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C5" w:rsidRDefault="001E41C5" w:rsidP="001E41C5">
      <w:pPr>
        <w:pStyle w:val="a3"/>
        <w:snapToGrid w:val="0"/>
        <w:ind w:left="20"/>
        <w:jc w:val="center"/>
        <w:rPr>
          <w:rFonts w:ascii="Arial" w:hAnsi="Arial"/>
          <w:b/>
          <w:spacing w:val="24"/>
          <w:sz w:val="28"/>
          <w:szCs w:val="28"/>
        </w:rPr>
      </w:pPr>
      <w:r>
        <w:rPr>
          <w:rFonts w:ascii="Arial" w:hAnsi="Arial"/>
          <w:b/>
          <w:spacing w:val="24"/>
          <w:sz w:val="28"/>
          <w:szCs w:val="28"/>
        </w:rPr>
        <w:t>ЮРЬЕВСКАЯ СЕЛЬСКАЯ ДУМА</w:t>
      </w:r>
    </w:p>
    <w:p w:rsidR="001E41C5" w:rsidRDefault="001E41C5" w:rsidP="001E41C5">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1E41C5" w:rsidRDefault="001E41C5" w:rsidP="001E41C5">
      <w:pPr>
        <w:jc w:val="center"/>
        <w:rPr>
          <w:rFonts w:ascii="Arial" w:hAnsi="Arial"/>
          <w:sz w:val="36"/>
        </w:rPr>
      </w:pPr>
      <w:r>
        <w:rPr>
          <w:rFonts w:ascii="Arial" w:hAnsi="Arial"/>
          <w:sz w:val="36"/>
        </w:rPr>
        <w:t>третьего созыва</w:t>
      </w:r>
    </w:p>
    <w:p w:rsidR="001E41C5" w:rsidRDefault="001E41C5" w:rsidP="001E41C5">
      <w:pPr>
        <w:jc w:val="center"/>
      </w:pPr>
    </w:p>
    <w:p w:rsidR="001E41C5" w:rsidRDefault="001E41C5" w:rsidP="001E41C5">
      <w:pPr>
        <w:jc w:val="center"/>
      </w:pPr>
    </w:p>
    <w:p w:rsidR="001E41C5" w:rsidRDefault="001E41C5" w:rsidP="001E41C5">
      <w:pPr>
        <w:jc w:val="center"/>
        <w:rPr>
          <w:rFonts w:ascii="Arial" w:hAnsi="Arial"/>
          <w:b/>
          <w:spacing w:val="80"/>
          <w:sz w:val="36"/>
        </w:rPr>
      </w:pPr>
      <w:r>
        <w:rPr>
          <w:rFonts w:ascii="Arial" w:hAnsi="Arial"/>
          <w:b/>
          <w:spacing w:val="80"/>
          <w:sz w:val="36"/>
        </w:rPr>
        <w:t>РЕШЕНИЕ</w:t>
      </w:r>
    </w:p>
    <w:p w:rsidR="001E41C5" w:rsidRDefault="001E41C5" w:rsidP="001E41C5">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1E41C5" w:rsidTr="00DA3C8A">
        <w:tc>
          <w:tcPr>
            <w:tcW w:w="1710" w:type="dxa"/>
            <w:tcBorders>
              <w:bottom w:val="single" w:sz="1" w:space="0" w:color="000000"/>
            </w:tcBorders>
          </w:tcPr>
          <w:p w:rsidR="001E41C5" w:rsidRDefault="001E41C5" w:rsidP="00DA3C8A">
            <w:pPr>
              <w:pStyle w:val="a3"/>
              <w:snapToGrid w:val="0"/>
              <w:jc w:val="center"/>
              <w:rPr>
                <w:sz w:val="28"/>
                <w:szCs w:val="28"/>
              </w:rPr>
            </w:pPr>
            <w:r>
              <w:rPr>
                <w:sz w:val="28"/>
                <w:szCs w:val="28"/>
              </w:rPr>
              <w:t>20.02.2014</w:t>
            </w:r>
          </w:p>
        </w:tc>
        <w:tc>
          <w:tcPr>
            <w:tcW w:w="6060" w:type="dxa"/>
          </w:tcPr>
          <w:p w:rsidR="001E41C5" w:rsidRDefault="001E41C5" w:rsidP="00DA3C8A">
            <w:pPr>
              <w:pStyle w:val="a3"/>
              <w:snapToGrid w:val="0"/>
              <w:jc w:val="right"/>
              <w:rPr>
                <w:sz w:val="28"/>
                <w:szCs w:val="28"/>
              </w:rPr>
            </w:pPr>
            <w:r>
              <w:rPr>
                <w:sz w:val="28"/>
                <w:szCs w:val="28"/>
              </w:rPr>
              <w:t>№</w:t>
            </w:r>
          </w:p>
        </w:tc>
        <w:tc>
          <w:tcPr>
            <w:tcW w:w="1697" w:type="dxa"/>
            <w:tcBorders>
              <w:bottom w:val="single" w:sz="1" w:space="0" w:color="000000"/>
            </w:tcBorders>
          </w:tcPr>
          <w:p w:rsidR="001E41C5" w:rsidRDefault="001E41C5" w:rsidP="00DA3C8A">
            <w:pPr>
              <w:pStyle w:val="a3"/>
              <w:snapToGrid w:val="0"/>
              <w:jc w:val="center"/>
              <w:rPr>
                <w:sz w:val="28"/>
                <w:szCs w:val="28"/>
              </w:rPr>
            </w:pPr>
            <w:r>
              <w:rPr>
                <w:sz w:val="28"/>
                <w:szCs w:val="28"/>
              </w:rPr>
              <w:t>61</w:t>
            </w:r>
          </w:p>
        </w:tc>
      </w:tr>
      <w:tr w:rsidR="001E41C5" w:rsidTr="00DA3C8A">
        <w:tc>
          <w:tcPr>
            <w:tcW w:w="1710" w:type="dxa"/>
          </w:tcPr>
          <w:p w:rsidR="001E41C5" w:rsidRDefault="001E41C5" w:rsidP="00DA3C8A">
            <w:pPr>
              <w:pStyle w:val="a3"/>
              <w:snapToGrid w:val="0"/>
              <w:jc w:val="center"/>
              <w:rPr>
                <w:sz w:val="28"/>
                <w:szCs w:val="28"/>
              </w:rPr>
            </w:pPr>
          </w:p>
        </w:tc>
        <w:tc>
          <w:tcPr>
            <w:tcW w:w="6060" w:type="dxa"/>
          </w:tcPr>
          <w:p w:rsidR="001E41C5" w:rsidRDefault="001E41C5" w:rsidP="00DA3C8A">
            <w:pPr>
              <w:pStyle w:val="a3"/>
              <w:snapToGrid w:val="0"/>
              <w:jc w:val="center"/>
              <w:rPr>
                <w:sz w:val="28"/>
                <w:szCs w:val="28"/>
              </w:rPr>
            </w:pPr>
            <w:r>
              <w:rPr>
                <w:sz w:val="28"/>
                <w:szCs w:val="28"/>
              </w:rPr>
              <w:t>с. Юрьево</w:t>
            </w:r>
          </w:p>
        </w:tc>
        <w:tc>
          <w:tcPr>
            <w:tcW w:w="1697" w:type="dxa"/>
          </w:tcPr>
          <w:p w:rsidR="001E41C5" w:rsidRDefault="001E41C5" w:rsidP="00DA3C8A">
            <w:pPr>
              <w:pStyle w:val="a3"/>
              <w:snapToGrid w:val="0"/>
              <w:jc w:val="center"/>
              <w:rPr>
                <w:sz w:val="28"/>
                <w:szCs w:val="28"/>
              </w:rPr>
            </w:pPr>
          </w:p>
        </w:tc>
      </w:tr>
    </w:tbl>
    <w:p w:rsidR="001E41C5" w:rsidRDefault="001E41C5" w:rsidP="001E41C5">
      <w:pPr>
        <w:jc w:val="center"/>
      </w:pPr>
    </w:p>
    <w:p w:rsidR="001E41C5" w:rsidRDefault="001E41C5" w:rsidP="001E41C5">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1E41C5" w:rsidTr="00DA3C8A">
        <w:tc>
          <w:tcPr>
            <w:tcW w:w="900" w:type="dxa"/>
          </w:tcPr>
          <w:p w:rsidR="001E41C5" w:rsidRDefault="001E41C5" w:rsidP="00DA3C8A">
            <w:pPr>
              <w:pStyle w:val="a3"/>
              <w:snapToGrid w:val="0"/>
              <w:rPr>
                <w:sz w:val="28"/>
                <w:szCs w:val="28"/>
              </w:rPr>
            </w:pPr>
          </w:p>
        </w:tc>
        <w:tc>
          <w:tcPr>
            <w:tcW w:w="7035" w:type="dxa"/>
          </w:tcPr>
          <w:p w:rsidR="001E41C5" w:rsidRDefault="001E41C5" w:rsidP="00DA3C8A">
            <w:pPr>
              <w:snapToGrid w:val="0"/>
              <w:ind w:left="-75" w:right="5"/>
              <w:jc w:val="center"/>
              <w:rPr>
                <w:sz w:val="28"/>
                <w:szCs w:val="28"/>
              </w:rPr>
            </w:pPr>
            <w:r>
              <w:rPr>
                <w:sz w:val="28"/>
                <w:szCs w:val="28"/>
              </w:rPr>
              <w:t>О внесении изменений в решение Юрьевской сельской Думы от 30.01.2008 №8 « Положение о муниципальной службе в муниципальном образовании Юрьевское сельское поселение»</w:t>
            </w:r>
          </w:p>
        </w:tc>
        <w:tc>
          <w:tcPr>
            <w:tcW w:w="1544" w:type="dxa"/>
          </w:tcPr>
          <w:p w:rsidR="001E41C5" w:rsidRDefault="001E41C5" w:rsidP="00DA3C8A">
            <w:pPr>
              <w:pStyle w:val="a3"/>
              <w:snapToGrid w:val="0"/>
              <w:rPr>
                <w:sz w:val="28"/>
                <w:szCs w:val="28"/>
              </w:rPr>
            </w:pPr>
          </w:p>
        </w:tc>
      </w:tr>
    </w:tbl>
    <w:p w:rsidR="001E41C5" w:rsidRDefault="001E41C5" w:rsidP="001E41C5">
      <w:pPr>
        <w:ind w:left="20"/>
        <w:jc w:val="center"/>
        <w:rPr>
          <w:sz w:val="28"/>
          <w:szCs w:val="28"/>
        </w:rPr>
      </w:pPr>
    </w:p>
    <w:p w:rsidR="001E41C5" w:rsidRDefault="001E41C5" w:rsidP="001E41C5">
      <w:pPr>
        <w:jc w:val="both"/>
        <w:rPr>
          <w:sz w:val="28"/>
          <w:szCs w:val="28"/>
        </w:rPr>
      </w:pPr>
      <w:r>
        <w:rPr>
          <w:sz w:val="28"/>
          <w:szCs w:val="28"/>
        </w:rPr>
        <w:t xml:space="preserve">       </w:t>
      </w:r>
      <w:proofErr w:type="gramStart"/>
      <w:r>
        <w:rPr>
          <w:sz w:val="28"/>
          <w:szCs w:val="28"/>
        </w:rPr>
        <w:t>В связи с изменениями Федерального закона от 02.03.2007 №25-ФЗ «О муниципальной службе в Российской Федерации от 07.05.2013 № 99-ФЗ,</w:t>
      </w:r>
      <w:r w:rsidRPr="00F72058">
        <w:rPr>
          <w:sz w:val="28"/>
          <w:szCs w:val="28"/>
        </w:rPr>
        <w:t xml:space="preserve"> </w:t>
      </w:r>
      <w:r>
        <w:rPr>
          <w:sz w:val="28"/>
          <w:szCs w:val="28"/>
        </w:rPr>
        <w:t xml:space="preserve">внесших изменения в закон Кировской области от 08.10.2007 № 171-ЗО «О муниципальной службе в Кировской области», </w:t>
      </w:r>
      <w:r>
        <w:rPr>
          <w:rFonts w:eastAsia="Arial CYR" w:cs="Calibri"/>
          <w:sz w:val="28"/>
          <w:szCs w:val="28"/>
        </w:rPr>
        <w:t xml:space="preserve"> от 22 октября 2013 года N 284-ФЗ "О внесении изменений </w:t>
      </w:r>
      <w:r w:rsidRPr="0071350F">
        <w:rPr>
          <w:sz w:val="28"/>
          <w:szCs w:val="28"/>
        </w:rPr>
        <w:t>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w:t>
      </w:r>
      <w:proofErr w:type="gramEnd"/>
      <w:r w:rsidRPr="0071350F">
        <w:rPr>
          <w:sz w:val="28"/>
          <w:szCs w:val="28"/>
        </w:rPr>
        <w:t xml:space="preserve"> Федерации, органов местного самоуправления и их должностных лиц в сфере межнациональных отношений"</w:t>
      </w:r>
      <w:r>
        <w:rPr>
          <w:sz w:val="28"/>
          <w:szCs w:val="28"/>
        </w:rPr>
        <w:t>, от 02.07.2012№ 170-ФЗ, от 25.11.2013 №317-ФЗ, Юрьевская сельская  Дума РЕШИЛА:</w:t>
      </w:r>
    </w:p>
    <w:p w:rsidR="001E41C5" w:rsidRDefault="001E41C5" w:rsidP="001E41C5">
      <w:pPr>
        <w:ind w:firstLine="709"/>
        <w:jc w:val="both"/>
        <w:rPr>
          <w:sz w:val="28"/>
          <w:szCs w:val="28"/>
        </w:rPr>
      </w:pPr>
    </w:p>
    <w:p w:rsidR="001E41C5" w:rsidRDefault="001E41C5" w:rsidP="001E41C5">
      <w:pPr>
        <w:spacing w:line="200" w:lineRule="atLeast"/>
        <w:jc w:val="both"/>
        <w:rPr>
          <w:sz w:val="28"/>
          <w:szCs w:val="28"/>
        </w:rPr>
      </w:pPr>
      <w:r>
        <w:rPr>
          <w:sz w:val="28"/>
          <w:szCs w:val="28"/>
        </w:rPr>
        <w:t xml:space="preserve">     В  Положение « О муниципальной службе в муниципальном образовании Юрьевское сельское поселение», утверждённое от 30.01.2008 № 8 </w:t>
      </w:r>
      <w:proofErr w:type="gramStart"/>
      <w:r>
        <w:rPr>
          <w:sz w:val="28"/>
          <w:szCs w:val="28"/>
        </w:rPr>
        <w:t xml:space="preserve">( </w:t>
      </w:r>
      <w:proofErr w:type="gramEnd"/>
      <w:r>
        <w:rPr>
          <w:sz w:val="28"/>
          <w:szCs w:val="28"/>
        </w:rPr>
        <w:t>с последующими изменениями и дополнениями) внести изменения :</w:t>
      </w:r>
    </w:p>
    <w:p w:rsidR="001E41C5" w:rsidRDefault="001E41C5" w:rsidP="001E41C5">
      <w:pPr>
        <w:spacing w:line="200" w:lineRule="atLeast"/>
        <w:jc w:val="both"/>
        <w:rPr>
          <w:sz w:val="28"/>
          <w:szCs w:val="28"/>
        </w:rPr>
      </w:pPr>
      <w:r>
        <w:rPr>
          <w:sz w:val="28"/>
          <w:szCs w:val="28"/>
        </w:rPr>
        <w:t xml:space="preserve">   1. Внести изменения и дополнения в раздел 3 Положения «О муниципальной службе в муниципальном образовании Юрьевское сельское поселение»:</w:t>
      </w:r>
    </w:p>
    <w:p w:rsidR="001E41C5" w:rsidRDefault="001E41C5" w:rsidP="001E41C5">
      <w:pPr>
        <w:spacing w:line="200" w:lineRule="atLeast"/>
        <w:jc w:val="both"/>
        <w:rPr>
          <w:sz w:val="28"/>
          <w:szCs w:val="28"/>
        </w:rPr>
      </w:pPr>
      <w:r>
        <w:rPr>
          <w:sz w:val="28"/>
          <w:szCs w:val="28"/>
        </w:rPr>
        <w:t xml:space="preserve">    1.1. подпункт  3)  пункта 1 статьи 11изложить в новой редакции:</w:t>
      </w:r>
    </w:p>
    <w:p w:rsidR="001E41C5" w:rsidRDefault="001E41C5" w:rsidP="001E41C5">
      <w:pPr>
        <w:spacing w:line="200" w:lineRule="atLeast"/>
        <w:jc w:val="both"/>
        <w:rPr>
          <w:sz w:val="28"/>
          <w:szCs w:val="28"/>
        </w:rPr>
      </w:pPr>
      <w:r>
        <w:rPr>
          <w:sz w:val="28"/>
          <w:szCs w:val="28"/>
        </w:rPr>
        <w:t xml:space="preserve">    «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Pr>
          <w:sz w:val="28"/>
          <w:szCs w:val="28"/>
        </w:rPr>
        <w:t>.» (</w:t>
      </w:r>
      <w:proofErr w:type="gramEnd"/>
      <w:r>
        <w:rPr>
          <w:sz w:val="28"/>
          <w:szCs w:val="28"/>
        </w:rPr>
        <w:t>284-ФЗ)</w:t>
      </w:r>
    </w:p>
    <w:p w:rsidR="001E41C5" w:rsidRDefault="001E41C5" w:rsidP="001E41C5">
      <w:pPr>
        <w:spacing w:line="200" w:lineRule="atLeast"/>
        <w:jc w:val="both"/>
        <w:rPr>
          <w:sz w:val="28"/>
          <w:szCs w:val="28"/>
        </w:rPr>
      </w:pPr>
      <w:r>
        <w:rPr>
          <w:sz w:val="28"/>
          <w:szCs w:val="28"/>
        </w:rPr>
        <w:t xml:space="preserve">    2. Подпункт 4 пункта 1 статьи 12 читать в следующей редакции:</w:t>
      </w:r>
    </w:p>
    <w:p w:rsidR="001E41C5" w:rsidRPr="00923264" w:rsidRDefault="001E41C5" w:rsidP="001E41C5">
      <w:pPr>
        <w:autoSpaceDE w:val="0"/>
        <w:ind w:firstLine="540"/>
        <w:jc w:val="both"/>
        <w:rPr>
          <w:rFonts w:eastAsia="Arial CYR" w:cs="Arial CYR"/>
          <w:sz w:val="28"/>
          <w:szCs w:val="28"/>
        </w:rPr>
      </w:pPr>
      <w:r w:rsidRPr="00923264">
        <w:rPr>
          <w:rFonts w:eastAsia="Arial CYR" w:cs="Arial CY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923264">
        <w:rPr>
          <w:rFonts w:eastAsia="Arial CYR" w:cs="Arial CYR"/>
          <w:sz w:val="28"/>
          <w:szCs w:val="28"/>
        </w:rPr>
        <w:lastRenderedPageBreak/>
        <w:t>медицинской организации уполномоченным Правительством Российской Федерации Федеральным органом исполнительной власти;»</w:t>
      </w:r>
      <w:r>
        <w:rPr>
          <w:rFonts w:eastAsia="Arial CYR" w:cs="Arial CYR"/>
          <w:sz w:val="28"/>
          <w:szCs w:val="28"/>
        </w:rPr>
        <w:t>(317-ФЗ)</w:t>
      </w:r>
    </w:p>
    <w:p w:rsidR="001E41C5" w:rsidRDefault="001E41C5" w:rsidP="001E41C5">
      <w:pPr>
        <w:spacing w:line="200" w:lineRule="atLeast"/>
        <w:jc w:val="both"/>
        <w:rPr>
          <w:sz w:val="28"/>
          <w:szCs w:val="28"/>
        </w:rPr>
      </w:pPr>
      <w:r>
        <w:rPr>
          <w:sz w:val="28"/>
          <w:szCs w:val="28"/>
        </w:rPr>
        <w:t xml:space="preserve">   3. Пункт 1 статьи 12 дополнить подпунктом 10 следующего содержания:</w:t>
      </w:r>
    </w:p>
    <w:p w:rsidR="001E41C5" w:rsidRDefault="001E41C5" w:rsidP="001E41C5">
      <w:pPr>
        <w:spacing w:line="200" w:lineRule="atLeast"/>
        <w:jc w:val="both"/>
        <w:rPr>
          <w:sz w:val="28"/>
          <w:szCs w:val="28"/>
        </w:rPr>
      </w:pPr>
      <w:r>
        <w:rPr>
          <w:sz w:val="28"/>
          <w:szCs w:val="28"/>
        </w:rPr>
        <w:t xml:space="preserve">   «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(170-ФЗ)</w:t>
      </w:r>
    </w:p>
    <w:p w:rsidR="001E41C5" w:rsidRPr="006026F3" w:rsidRDefault="001E41C5" w:rsidP="001E41C5">
      <w:pPr>
        <w:numPr>
          <w:ilvl w:val="0"/>
          <w:numId w:val="1"/>
        </w:numPr>
        <w:spacing w:line="200" w:lineRule="atLeast"/>
        <w:jc w:val="both"/>
        <w:rPr>
          <w:sz w:val="28"/>
          <w:szCs w:val="28"/>
        </w:rPr>
      </w:pPr>
      <w:r w:rsidRPr="006026F3">
        <w:rPr>
          <w:sz w:val="28"/>
          <w:szCs w:val="28"/>
        </w:rPr>
        <w:t>Ввести статью 13</w:t>
      </w:r>
      <w:r w:rsidRPr="006026F3">
        <w:rPr>
          <w:sz w:val="28"/>
          <w:szCs w:val="28"/>
          <w:vertAlign w:val="superscript"/>
        </w:rPr>
        <w:t>2</w:t>
      </w:r>
      <w:r w:rsidRPr="006026F3">
        <w:rPr>
          <w:sz w:val="28"/>
          <w:szCs w:val="28"/>
        </w:rPr>
        <w:t>:</w:t>
      </w:r>
      <w:r w:rsidRPr="006026F3">
        <w:rPr>
          <w:sz w:val="28"/>
          <w:szCs w:val="28"/>
          <w:vertAlign w:val="superscript"/>
        </w:rPr>
        <w:t xml:space="preserve"> </w:t>
      </w:r>
    </w:p>
    <w:p w:rsidR="001E41C5" w:rsidRDefault="001E41C5" w:rsidP="001E41C5">
      <w:pPr>
        <w:spacing w:line="200" w:lineRule="atLeast"/>
        <w:jc w:val="both"/>
        <w:rPr>
          <w:sz w:val="28"/>
          <w:szCs w:val="28"/>
        </w:rPr>
      </w:pPr>
      <w:r w:rsidRPr="006026F3">
        <w:rPr>
          <w:sz w:val="28"/>
          <w:szCs w:val="28"/>
        </w:rPr>
        <w:t>Статья 1</w:t>
      </w:r>
      <w:r>
        <w:rPr>
          <w:sz w:val="28"/>
          <w:szCs w:val="28"/>
        </w:rPr>
        <w:t>3</w:t>
      </w:r>
      <w:r w:rsidRPr="006026F3">
        <w:rPr>
          <w:sz w:val="28"/>
          <w:szCs w:val="28"/>
          <w:vertAlign w:val="superscript"/>
        </w:rPr>
        <w:t>2</w:t>
      </w:r>
      <w:r w:rsidRPr="006026F3">
        <w:rPr>
          <w:sz w:val="28"/>
          <w:szCs w:val="28"/>
        </w:rPr>
        <w:t xml:space="preserve"> «Требования к служебному поведению муниципального служащего».</w:t>
      </w:r>
    </w:p>
    <w:p w:rsidR="001E41C5" w:rsidRPr="0004696E" w:rsidRDefault="001E41C5" w:rsidP="001E41C5">
      <w:pPr>
        <w:spacing w:line="200" w:lineRule="atLeast"/>
        <w:jc w:val="both"/>
        <w:rPr>
          <w:sz w:val="28"/>
          <w:szCs w:val="28"/>
        </w:rPr>
      </w:pPr>
    </w:p>
    <w:p w:rsidR="001E41C5" w:rsidRPr="0004696E" w:rsidRDefault="001E41C5" w:rsidP="001E41C5">
      <w:pPr>
        <w:jc w:val="both"/>
        <w:rPr>
          <w:sz w:val="28"/>
          <w:szCs w:val="28"/>
        </w:rPr>
      </w:pPr>
      <w:r w:rsidRPr="0004696E">
        <w:rPr>
          <w:sz w:val="28"/>
          <w:szCs w:val="28"/>
        </w:rPr>
        <w:t>1. Муниципальный служащий обязан:</w:t>
      </w:r>
    </w:p>
    <w:p w:rsidR="001E41C5" w:rsidRPr="0004696E" w:rsidRDefault="001E41C5" w:rsidP="001E41C5">
      <w:pPr>
        <w:jc w:val="both"/>
        <w:rPr>
          <w:sz w:val="28"/>
          <w:szCs w:val="28"/>
        </w:rPr>
      </w:pPr>
      <w:r w:rsidRPr="0004696E">
        <w:rPr>
          <w:sz w:val="28"/>
          <w:szCs w:val="28"/>
        </w:rPr>
        <w:t>1) исполнять должностные обязанности добросовестно, на высоком профессиональном уровне;</w:t>
      </w:r>
    </w:p>
    <w:p w:rsidR="001E41C5" w:rsidRPr="0004696E" w:rsidRDefault="001E41C5" w:rsidP="001E41C5">
      <w:pPr>
        <w:jc w:val="both"/>
        <w:rPr>
          <w:sz w:val="28"/>
          <w:szCs w:val="28"/>
        </w:rPr>
      </w:pPr>
      <w:r w:rsidRPr="0004696E">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E41C5" w:rsidRPr="0004696E" w:rsidRDefault="001E41C5" w:rsidP="001E41C5">
      <w:pPr>
        <w:jc w:val="both"/>
        <w:rPr>
          <w:sz w:val="28"/>
          <w:szCs w:val="28"/>
        </w:rPr>
      </w:pPr>
      <w:r w:rsidRPr="0004696E">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41C5" w:rsidRPr="0004696E" w:rsidRDefault="001E41C5" w:rsidP="001E41C5">
      <w:pPr>
        <w:jc w:val="both"/>
        <w:rPr>
          <w:sz w:val="28"/>
          <w:szCs w:val="28"/>
        </w:rPr>
      </w:pPr>
      <w:r w:rsidRPr="0004696E">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E41C5" w:rsidRPr="0004696E" w:rsidRDefault="001E41C5" w:rsidP="001E41C5">
      <w:pPr>
        <w:jc w:val="both"/>
        <w:rPr>
          <w:sz w:val="28"/>
          <w:szCs w:val="28"/>
        </w:rPr>
      </w:pPr>
      <w:r w:rsidRPr="0004696E">
        <w:rPr>
          <w:sz w:val="28"/>
          <w:szCs w:val="28"/>
        </w:rPr>
        <w:t>5) проявлять корректность в обращении с гражданами;</w:t>
      </w:r>
    </w:p>
    <w:p w:rsidR="001E41C5" w:rsidRPr="0004696E" w:rsidRDefault="001E41C5" w:rsidP="001E41C5">
      <w:pPr>
        <w:jc w:val="both"/>
        <w:rPr>
          <w:sz w:val="28"/>
          <w:szCs w:val="28"/>
        </w:rPr>
      </w:pPr>
      <w:r w:rsidRPr="0004696E">
        <w:rPr>
          <w:sz w:val="28"/>
          <w:szCs w:val="28"/>
        </w:rPr>
        <w:t>6) проявлять уважение к нравственным обычаям и традициям народов Российской Федерации;</w:t>
      </w:r>
    </w:p>
    <w:p w:rsidR="001E41C5" w:rsidRPr="0004696E" w:rsidRDefault="001E41C5" w:rsidP="001E41C5">
      <w:pPr>
        <w:jc w:val="both"/>
        <w:rPr>
          <w:sz w:val="28"/>
          <w:szCs w:val="28"/>
        </w:rPr>
      </w:pPr>
      <w:r w:rsidRPr="0004696E">
        <w:rPr>
          <w:sz w:val="28"/>
          <w:szCs w:val="28"/>
        </w:rPr>
        <w:t xml:space="preserve">7) учитывать культурные и иные особенности различных этнических и социальных групп, а также </w:t>
      </w:r>
      <w:proofErr w:type="spellStart"/>
      <w:r w:rsidRPr="0004696E">
        <w:rPr>
          <w:sz w:val="28"/>
          <w:szCs w:val="28"/>
        </w:rPr>
        <w:t>конфессий</w:t>
      </w:r>
      <w:proofErr w:type="spellEnd"/>
      <w:r w:rsidRPr="0004696E">
        <w:rPr>
          <w:sz w:val="28"/>
          <w:szCs w:val="28"/>
        </w:rPr>
        <w:t>;</w:t>
      </w:r>
    </w:p>
    <w:p w:rsidR="001E41C5" w:rsidRPr="0004696E" w:rsidRDefault="001E41C5" w:rsidP="001E41C5">
      <w:pPr>
        <w:jc w:val="both"/>
        <w:rPr>
          <w:sz w:val="28"/>
          <w:szCs w:val="28"/>
        </w:rPr>
      </w:pPr>
      <w:r w:rsidRPr="0004696E">
        <w:rPr>
          <w:sz w:val="28"/>
          <w:szCs w:val="28"/>
        </w:rPr>
        <w:t>8) способствовать межнациональному и межконфессиональному согласию;</w:t>
      </w:r>
    </w:p>
    <w:p w:rsidR="001E41C5" w:rsidRPr="0004696E" w:rsidRDefault="001E41C5" w:rsidP="001E41C5">
      <w:pPr>
        <w:jc w:val="both"/>
        <w:rPr>
          <w:sz w:val="28"/>
          <w:szCs w:val="28"/>
        </w:rPr>
      </w:pPr>
      <w:r w:rsidRPr="0004696E">
        <w:rPr>
          <w:sz w:val="28"/>
          <w:szCs w:val="28"/>
        </w:rPr>
        <w:t>9) не допускать конфликтных ситуаций, способных нанести ущерб его репутации или авторитету муниципального органа.</w:t>
      </w:r>
    </w:p>
    <w:p w:rsidR="001E41C5" w:rsidRPr="0004696E" w:rsidRDefault="001E41C5" w:rsidP="001E41C5">
      <w:pPr>
        <w:jc w:val="both"/>
        <w:rPr>
          <w:sz w:val="28"/>
          <w:szCs w:val="28"/>
        </w:rPr>
      </w:pPr>
      <w:r w:rsidRPr="0004696E">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Pr>
          <w:sz w:val="28"/>
          <w:szCs w:val="28"/>
        </w:rPr>
        <w:t>(284-ФЗ)</w:t>
      </w:r>
    </w:p>
    <w:p w:rsidR="001E41C5" w:rsidRPr="0004696E" w:rsidRDefault="001E41C5" w:rsidP="001E41C5">
      <w:pPr>
        <w:spacing w:line="200" w:lineRule="atLeast"/>
        <w:jc w:val="both"/>
        <w:rPr>
          <w:sz w:val="28"/>
          <w:szCs w:val="28"/>
        </w:rPr>
      </w:pPr>
    </w:p>
    <w:p w:rsidR="001E41C5" w:rsidRDefault="001E41C5" w:rsidP="001E41C5">
      <w:pPr>
        <w:spacing w:line="200" w:lineRule="atLeast"/>
        <w:jc w:val="both"/>
        <w:rPr>
          <w:sz w:val="28"/>
          <w:szCs w:val="28"/>
        </w:rPr>
      </w:pPr>
      <w:r>
        <w:t xml:space="preserve">    </w:t>
      </w:r>
      <w:r w:rsidRPr="008010E2">
        <w:rPr>
          <w:sz w:val="28"/>
          <w:szCs w:val="28"/>
        </w:rPr>
        <w:t>5.</w:t>
      </w:r>
      <w:r w:rsidRPr="006026F3">
        <w:rPr>
          <w:sz w:val="28"/>
          <w:szCs w:val="28"/>
        </w:rPr>
        <w:t xml:space="preserve"> </w:t>
      </w:r>
      <w:r>
        <w:rPr>
          <w:sz w:val="28"/>
          <w:szCs w:val="28"/>
        </w:rPr>
        <w:t>Внести изменения в раздел 4 Положения «О муниципальной службе в муниципальном образовании Юрьевское сельское поселение»:</w:t>
      </w:r>
    </w:p>
    <w:p w:rsidR="001E41C5" w:rsidRDefault="001E41C5" w:rsidP="001E41C5">
      <w:pPr>
        <w:spacing w:line="200" w:lineRule="atLeast"/>
        <w:jc w:val="both"/>
        <w:rPr>
          <w:sz w:val="28"/>
          <w:szCs w:val="28"/>
        </w:rPr>
      </w:pPr>
      <w:r>
        <w:rPr>
          <w:sz w:val="28"/>
          <w:szCs w:val="28"/>
        </w:rPr>
        <w:t xml:space="preserve">   1. Подпункты 8, 9 пункта 3 статьи 15 читать в следующей редакции:</w:t>
      </w:r>
    </w:p>
    <w:p w:rsidR="001E41C5" w:rsidRDefault="001E41C5" w:rsidP="001E41C5">
      <w:pPr>
        <w:spacing w:line="200" w:lineRule="atLeast"/>
        <w:jc w:val="both"/>
        <w:rPr>
          <w:sz w:val="28"/>
          <w:szCs w:val="28"/>
        </w:rPr>
      </w:pPr>
      <w:r>
        <w:rPr>
          <w:sz w:val="28"/>
          <w:szCs w:val="28"/>
        </w:rPr>
        <w:t xml:space="preserve">  «8) документы воинского учёт</w:t>
      </w:r>
      <w:proofErr w:type="gramStart"/>
      <w:r>
        <w:rPr>
          <w:sz w:val="28"/>
          <w:szCs w:val="28"/>
        </w:rPr>
        <w:t>а-</w:t>
      </w:r>
      <w:proofErr w:type="gramEnd"/>
      <w:r>
        <w:rPr>
          <w:sz w:val="28"/>
          <w:szCs w:val="28"/>
        </w:rPr>
        <w:t xml:space="preserve"> для граждан, пребывающих в запасе, и лиц, подлежащих призыву на военную службу; (170-ФЗ)</w:t>
      </w:r>
    </w:p>
    <w:p w:rsidR="001E41C5" w:rsidRDefault="001E41C5" w:rsidP="001E41C5">
      <w:pPr>
        <w:spacing w:line="200" w:lineRule="atLeast"/>
        <w:jc w:val="both"/>
        <w:rPr>
          <w:sz w:val="28"/>
          <w:szCs w:val="28"/>
        </w:rPr>
      </w:pPr>
      <w:r>
        <w:rPr>
          <w:sz w:val="28"/>
          <w:szCs w:val="28"/>
        </w:rPr>
        <w:t xml:space="preserve">   9) заключение медицинской организации об отсутствии заболевания, </w:t>
      </w:r>
      <w:r>
        <w:rPr>
          <w:sz w:val="28"/>
          <w:szCs w:val="28"/>
        </w:rPr>
        <w:lastRenderedPageBreak/>
        <w:t>препятствующего поступлению на муниципальную службу;» (317-ФЗ)</w:t>
      </w:r>
    </w:p>
    <w:p w:rsidR="001E41C5" w:rsidRDefault="001E41C5" w:rsidP="001E41C5">
      <w:pPr>
        <w:spacing w:line="200" w:lineRule="atLeast"/>
        <w:jc w:val="both"/>
        <w:rPr>
          <w:sz w:val="28"/>
          <w:szCs w:val="28"/>
        </w:rPr>
      </w:pPr>
    </w:p>
    <w:p w:rsidR="001E41C5" w:rsidRDefault="001E41C5" w:rsidP="001E41C5">
      <w:pPr>
        <w:spacing w:line="200" w:lineRule="atLeast"/>
        <w:jc w:val="both"/>
        <w:rPr>
          <w:sz w:val="28"/>
          <w:szCs w:val="28"/>
        </w:rPr>
      </w:pPr>
      <w:r>
        <w:rPr>
          <w:sz w:val="28"/>
          <w:szCs w:val="28"/>
        </w:rPr>
        <w:t xml:space="preserve">   6. Внести изменения в раздел 4 Положения «О муниципальной службе в муниципальном образовании Юрьевское сельское поселение»:</w:t>
      </w:r>
    </w:p>
    <w:p w:rsidR="001E41C5" w:rsidRDefault="001E41C5" w:rsidP="001E41C5">
      <w:pPr>
        <w:spacing w:line="200" w:lineRule="atLeast"/>
        <w:jc w:val="both"/>
        <w:rPr>
          <w:sz w:val="28"/>
          <w:szCs w:val="28"/>
        </w:rPr>
      </w:pPr>
      <w:r>
        <w:rPr>
          <w:sz w:val="28"/>
          <w:szCs w:val="28"/>
        </w:rPr>
        <w:t xml:space="preserve">      </w:t>
      </w:r>
      <w:proofErr w:type="spellStart"/>
      <w:r>
        <w:rPr>
          <w:sz w:val="28"/>
          <w:szCs w:val="28"/>
        </w:rPr>
        <w:t>Подпукт</w:t>
      </w:r>
      <w:proofErr w:type="spellEnd"/>
      <w:r>
        <w:rPr>
          <w:sz w:val="28"/>
          <w:szCs w:val="28"/>
        </w:rPr>
        <w:t xml:space="preserve"> 2</w:t>
      </w:r>
      <w:r>
        <w:rPr>
          <w:sz w:val="28"/>
          <w:szCs w:val="28"/>
          <w:vertAlign w:val="superscript"/>
        </w:rPr>
        <w:t xml:space="preserve">1  </w:t>
      </w:r>
      <w:r w:rsidRPr="003960EE">
        <w:rPr>
          <w:sz w:val="28"/>
          <w:szCs w:val="28"/>
        </w:rPr>
        <w:t>пункта</w:t>
      </w:r>
      <w:r>
        <w:rPr>
          <w:sz w:val="28"/>
          <w:szCs w:val="28"/>
          <w:vertAlign w:val="superscript"/>
        </w:rPr>
        <w:t xml:space="preserve">  </w:t>
      </w:r>
      <w:r w:rsidRPr="003960EE">
        <w:rPr>
          <w:sz w:val="28"/>
          <w:szCs w:val="28"/>
        </w:rPr>
        <w:t>2</w:t>
      </w:r>
      <w:r>
        <w:rPr>
          <w:sz w:val="28"/>
          <w:szCs w:val="28"/>
        </w:rPr>
        <w:t xml:space="preserve"> статьи 23 читать  в следующей редакции:</w:t>
      </w:r>
    </w:p>
    <w:p w:rsidR="001E41C5" w:rsidRDefault="001E41C5" w:rsidP="001E41C5">
      <w:pPr>
        <w:spacing w:line="200" w:lineRule="atLeast"/>
        <w:jc w:val="both"/>
        <w:rPr>
          <w:sz w:val="28"/>
          <w:szCs w:val="28"/>
        </w:rPr>
      </w:pPr>
      <w:r>
        <w:rPr>
          <w:sz w:val="28"/>
          <w:szCs w:val="28"/>
        </w:rPr>
        <w:t xml:space="preserve">  «2</w:t>
      </w:r>
      <w:r w:rsidRPr="00972565">
        <w:rPr>
          <w:sz w:val="28"/>
          <w:szCs w:val="28"/>
          <w:vertAlign w:val="superscript"/>
        </w:rPr>
        <w:t>1</w:t>
      </w:r>
      <w:r>
        <w:rPr>
          <w:sz w:val="28"/>
          <w:szCs w:val="28"/>
          <w:vertAlign w:val="superscript"/>
        </w:rPr>
        <w:t xml:space="preserve"> </w:t>
      </w:r>
      <w:r>
        <w:rPr>
          <w:sz w:val="28"/>
          <w:szCs w:val="28"/>
        </w:rPr>
        <w:t xml:space="preserve">. Муниципальным служащим, нуждающимся  в  улучшении жилищных условий, Уставом муниципального образования может предоставляться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представительного органа муниципального образования»;  </w:t>
      </w:r>
    </w:p>
    <w:p w:rsidR="001E41C5" w:rsidRDefault="001E41C5" w:rsidP="001E41C5">
      <w:pPr>
        <w:spacing w:line="200" w:lineRule="atLeast"/>
        <w:jc w:val="both"/>
        <w:rPr>
          <w:sz w:val="28"/>
          <w:szCs w:val="28"/>
        </w:rPr>
      </w:pPr>
      <w:r>
        <w:rPr>
          <w:sz w:val="28"/>
          <w:szCs w:val="28"/>
        </w:rPr>
        <w:t xml:space="preserve">    Пункт 3 статьи 23 изложить в следующей редакции:</w:t>
      </w:r>
    </w:p>
    <w:p w:rsidR="001E41C5" w:rsidRPr="00972565" w:rsidRDefault="001E41C5" w:rsidP="001E41C5">
      <w:pPr>
        <w:spacing w:line="200" w:lineRule="atLeast"/>
        <w:jc w:val="both"/>
        <w:rPr>
          <w:sz w:val="28"/>
          <w:szCs w:val="28"/>
        </w:rPr>
      </w:pPr>
      <w:r>
        <w:rPr>
          <w:sz w:val="28"/>
          <w:szCs w:val="28"/>
        </w:rPr>
        <w:t xml:space="preserve">    «3. Уставом муниципального образования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roofErr w:type="gramStart"/>
      <w:r>
        <w:rPr>
          <w:sz w:val="28"/>
          <w:szCs w:val="28"/>
        </w:rPr>
        <w:t>.»</w:t>
      </w:r>
      <w:proofErr w:type="gramEnd"/>
    </w:p>
    <w:p w:rsidR="001E41C5" w:rsidRDefault="001E41C5" w:rsidP="001E41C5"/>
    <w:p w:rsidR="001E41C5" w:rsidRDefault="001E41C5" w:rsidP="001E41C5">
      <w:pPr>
        <w:spacing w:line="200" w:lineRule="atLeast"/>
        <w:jc w:val="both"/>
        <w:rPr>
          <w:sz w:val="28"/>
          <w:szCs w:val="28"/>
        </w:rPr>
      </w:pPr>
      <w:r>
        <w:rPr>
          <w:sz w:val="28"/>
          <w:szCs w:val="28"/>
        </w:rPr>
        <w:t xml:space="preserve">  7</w:t>
      </w:r>
      <w:r w:rsidRPr="008010E2">
        <w:rPr>
          <w:sz w:val="28"/>
          <w:szCs w:val="28"/>
        </w:rPr>
        <w:t>.</w:t>
      </w:r>
      <w:r w:rsidRPr="006026F3">
        <w:rPr>
          <w:sz w:val="28"/>
          <w:szCs w:val="28"/>
        </w:rPr>
        <w:t xml:space="preserve"> </w:t>
      </w:r>
      <w:r>
        <w:rPr>
          <w:sz w:val="28"/>
          <w:szCs w:val="28"/>
        </w:rPr>
        <w:t xml:space="preserve">Внести изменения в раздел 8 Положения «О муниципальной службе в муниципальном образовании Юрьевское сельское поселение» </w:t>
      </w:r>
    </w:p>
    <w:p w:rsidR="001E41C5" w:rsidRDefault="001E41C5" w:rsidP="001E41C5">
      <w:pPr>
        <w:spacing w:line="200" w:lineRule="atLeast"/>
        <w:jc w:val="both"/>
        <w:rPr>
          <w:sz w:val="28"/>
          <w:szCs w:val="28"/>
        </w:rPr>
      </w:pPr>
      <w:r>
        <w:rPr>
          <w:sz w:val="28"/>
          <w:szCs w:val="28"/>
        </w:rPr>
        <w:t xml:space="preserve">  Пункт 2 статьи 28 читать в следующей редакции:</w:t>
      </w:r>
    </w:p>
    <w:p w:rsidR="001E41C5" w:rsidRDefault="001E41C5" w:rsidP="001E41C5">
      <w:pPr>
        <w:spacing w:line="200" w:lineRule="atLeast"/>
        <w:jc w:val="both"/>
        <w:rPr>
          <w:sz w:val="28"/>
          <w:szCs w:val="28"/>
        </w:rPr>
      </w:pPr>
      <w:r>
        <w:rPr>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roofErr w:type="gramStart"/>
      <w:r>
        <w:rPr>
          <w:sz w:val="28"/>
          <w:szCs w:val="28"/>
        </w:rPr>
        <w:t>.» (</w:t>
      </w:r>
      <w:proofErr w:type="gramEnd"/>
      <w:r>
        <w:rPr>
          <w:sz w:val="28"/>
          <w:szCs w:val="28"/>
        </w:rPr>
        <w:t>99-ФЗ)</w:t>
      </w:r>
    </w:p>
    <w:p w:rsidR="001E41C5" w:rsidRDefault="001E41C5" w:rsidP="001E41C5">
      <w:pPr>
        <w:spacing w:line="200" w:lineRule="atLeast"/>
        <w:jc w:val="both"/>
        <w:rPr>
          <w:sz w:val="28"/>
          <w:szCs w:val="28"/>
        </w:rPr>
      </w:pPr>
    </w:p>
    <w:p w:rsidR="001E41C5" w:rsidRDefault="001E41C5" w:rsidP="001E41C5">
      <w:pPr>
        <w:spacing w:line="200" w:lineRule="atLeast"/>
        <w:jc w:val="both"/>
        <w:rPr>
          <w:sz w:val="28"/>
          <w:szCs w:val="28"/>
        </w:rPr>
      </w:pPr>
      <w:r>
        <w:rPr>
          <w:sz w:val="28"/>
          <w:szCs w:val="28"/>
        </w:rPr>
        <w:t xml:space="preserve">  8. Настоящее решение опубликовать в информационном бюллетене.</w:t>
      </w:r>
    </w:p>
    <w:p w:rsidR="001E41C5" w:rsidRDefault="001E41C5" w:rsidP="001E41C5">
      <w:pPr>
        <w:spacing w:line="200" w:lineRule="atLeast"/>
        <w:jc w:val="both"/>
        <w:rPr>
          <w:sz w:val="28"/>
          <w:szCs w:val="28"/>
        </w:rPr>
      </w:pPr>
      <w:r>
        <w:rPr>
          <w:sz w:val="28"/>
          <w:szCs w:val="28"/>
        </w:rPr>
        <w:t xml:space="preserve">  9. Решение вступает в силу с момента подписания.</w:t>
      </w:r>
    </w:p>
    <w:p w:rsidR="001E41C5" w:rsidRDefault="001E41C5" w:rsidP="001E41C5">
      <w:pPr>
        <w:spacing w:line="200" w:lineRule="atLeast"/>
        <w:jc w:val="both"/>
        <w:rPr>
          <w:sz w:val="28"/>
          <w:szCs w:val="28"/>
        </w:rPr>
      </w:pPr>
    </w:p>
    <w:p w:rsidR="001E41C5" w:rsidRDefault="001E41C5" w:rsidP="001E41C5">
      <w:pPr>
        <w:spacing w:line="200" w:lineRule="atLeast"/>
        <w:jc w:val="both"/>
        <w:rPr>
          <w:sz w:val="28"/>
          <w:szCs w:val="28"/>
        </w:rPr>
      </w:pPr>
    </w:p>
    <w:p w:rsidR="001E41C5" w:rsidRDefault="001E41C5" w:rsidP="001E41C5">
      <w:pPr>
        <w:spacing w:line="200" w:lineRule="atLeast"/>
        <w:jc w:val="both"/>
        <w:rPr>
          <w:sz w:val="28"/>
          <w:szCs w:val="28"/>
        </w:rPr>
      </w:pPr>
    </w:p>
    <w:p w:rsidR="001E41C5" w:rsidRDefault="001E41C5" w:rsidP="001E41C5"/>
    <w:p w:rsidR="001E41C5" w:rsidRDefault="001E41C5" w:rsidP="001E41C5">
      <w:pPr>
        <w:rPr>
          <w:sz w:val="28"/>
          <w:szCs w:val="28"/>
        </w:rPr>
      </w:pPr>
      <w:r>
        <w:rPr>
          <w:sz w:val="28"/>
          <w:szCs w:val="28"/>
        </w:rPr>
        <w:t xml:space="preserve">Глава </w:t>
      </w:r>
      <w:proofErr w:type="gramStart"/>
      <w:r w:rsidRPr="00302045">
        <w:rPr>
          <w:sz w:val="28"/>
          <w:szCs w:val="28"/>
        </w:rPr>
        <w:t>Юрьевско</w:t>
      </w:r>
      <w:r>
        <w:rPr>
          <w:sz w:val="28"/>
          <w:szCs w:val="28"/>
        </w:rPr>
        <w:t>го</w:t>
      </w:r>
      <w:proofErr w:type="gramEnd"/>
    </w:p>
    <w:p w:rsidR="001E41C5" w:rsidRDefault="001E41C5" w:rsidP="001E41C5">
      <w:pPr>
        <w:rPr>
          <w:sz w:val="28"/>
          <w:szCs w:val="28"/>
        </w:rPr>
      </w:pPr>
      <w:r>
        <w:rPr>
          <w:sz w:val="28"/>
          <w:szCs w:val="28"/>
        </w:rPr>
        <w:t>с</w:t>
      </w:r>
      <w:r w:rsidRPr="00302045">
        <w:rPr>
          <w:sz w:val="28"/>
          <w:szCs w:val="28"/>
        </w:rPr>
        <w:t>ельско</w:t>
      </w:r>
      <w:r>
        <w:rPr>
          <w:sz w:val="28"/>
          <w:szCs w:val="28"/>
        </w:rPr>
        <w:t>го поселения</w:t>
      </w:r>
      <w:r w:rsidRPr="00302045">
        <w:rPr>
          <w:sz w:val="28"/>
          <w:szCs w:val="28"/>
        </w:rPr>
        <w:t xml:space="preserve"> -                                         В.И.Плотников</w:t>
      </w:r>
    </w:p>
    <w:p w:rsidR="001E41C5" w:rsidRDefault="001E41C5" w:rsidP="001E41C5">
      <w:pPr>
        <w:rPr>
          <w:sz w:val="28"/>
          <w:szCs w:val="28"/>
        </w:rPr>
      </w:pPr>
    </w:p>
    <w:p w:rsidR="001E41C5" w:rsidRDefault="001E41C5" w:rsidP="001E41C5">
      <w:pPr>
        <w:rPr>
          <w:sz w:val="28"/>
          <w:szCs w:val="28"/>
        </w:rPr>
      </w:pPr>
    </w:p>
    <w:p w:rsidR="001E41C5" w:rsidRDefault="001E41C5" w:rsidP="001E41C5">
      <w:pPr>
        <w:rPr>
          <w:sz w:val="28"/>
          <w:szCs w:val="28"/>
        </w:rPr>
      </w:pPr>
    </w:p>
    <w:p w:rsidR="001E41C5" w:rsidRDefault="001E41C5" w:rsidP="001E41C5">
      <w:pPr>
        <w:rPr>
          <w:sz w:val="28"/>
          <w:szCs w:val="28"/>
        </w:rPr>
      </w:pPr>
    </w:p>
    <w:p w:rsidR="001E41C5" w:rsidRDefault="001E41C5" w:rsidP="001E41C5">
      <w:pPr>
        <w:rPr>
          <w:sz w:val="28"/>
          <w:szCs w:val="28"/>
        </w:rPr>
      </w:pPr>
    </w:p>
    <w:p w:rsidR="001E41C5" w:rsidRDefault="001E41C5" w:rsidP="001E41C5">
      <w:pPr>
        <w:jc w:val="both"/>
        <w:rPr>
          <w:sz w:val="28"/>
          <w:szCs w:val="28"/>
        </w:rPr>
      </w:pPr>
    </w:p>
    <w:p w:rsidR="001E41C5" w:rsidRDefault="001E41C5" w:rsidP="001E41C5">
      <w:pPr>
        <w:jc w:val="both"/>
        <w:rPr>
          <w:sz w:val="28"/>
          <w:szCs w:val="28"/>
        </w:rPr>
      </w:pPr>
    </w:p>
    <w:p w:rsidR="001E41C5" w:rsidRDefault="001E41C5" w:rsidP="001E41C5">
      <w:pPr>
        <w:jc w:val="both"/>
        <w:rPr>
          <w:sz w:val="28"/>
          <w:szCs w:val="28"/>
        </w:rPr>
      </w:pPr>
    </w:p>
    <w:p w:rsidR="001E41C5" w:rsidRDefault="001E41C5" w:rsidP="001E41C5">
      <w:pPr>
        <w:jc w:val="both"/>
        <w:rPr>
          <w:sz w:val="28"/>
          <w:szCs w:val="28"/>
        </w:rPr>
      </w:pPr>
    </w:p>
    <w:p w:rsidR="001E41C5" w:rsidRDefault="001E41C5" w:rsidP="001E41C5">
      <w:pPr>
        <w:jc w:val="both"/>
        <w:rPr>
          <w:sz w:val="28"/>
          <w:szCs w:val="28"/>
        </w:rPr>
      </w:pPr>
    </w:p>
    <w:p w:rsidR="001E41C5" w:rsidRDefault="001E41C5" w:rsidP="001E41C5">
      <w:pPr>
        <w:jc w:val="both"/>
        <w:rPr>
          <w:sz w:val="28"/>
          <w:szCs w:val="28"/>
        </w:rPr>
      </w:pPr>
    </w:p>
    <w:tbl>
      <w:tblPr>
        <w:tblW w:w="9637" w:type="dxa"/>
        <w:tblInd w:w="55" w:type="dxa"/>
        <w:tblLayout w:type="fixed"/>
        <w:tblCellMar>
          <w:top w:w="55" w:type="dxa"/>
          <w:left w:w="55" w:type="dxa"/>
          <w:bottom w:w="55" w:type="dxa"/>
          <w:right w:w="55" w:type="dxa"/>
        </w:tblCellMar>
        <w:tblLook w:val="0000"/>
      </w:tblPr>
      <w:tblGrid>
        <w:gridCol w:w="4818"/>
        <w:gridCol w:w="4819"/>
      </w:tblGrid>
      <w:tr w:rsidR="001E41C5" w:rsidTr="00DA3C8A">
        <w:tc>
          <w:tcPr>
            <w:tcW w:w="4818" w:type="dxa"/>
          </w:tcPr>
          <w:p w:rsidR="001E41C5" w:rsidRDefault="001E41C5" w:rsidP="00DA3C8A">
            <w:pPr>
              <w:pStyle w:val="a3"/>
              <w:snapToGrid w:val="0"/>
              <w:rPr>
                <w:szCs w:val="28"/>
              </w:rPr>
            </w:pPr>
          </w:p>
        </w:tc>
        <w:tc>
          <w:tcPr>
            <w:tcW w:w="4819" w:type="dxa"/>
          </w:tcPr>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p>
          <w:p w:rsidR="001E41C5" w:rsidRDefault="001E41C5" w:rsidP="00DA3C8A">
            <w:pPr>
              <w:pStyle w:val="a3"/>
              <w:snapToGrid w:val="0"/>
              <w:rPr>
                <w:szCs w:val="28"/>
              </w:rPr>
            </w:pPr>
            <w:r>
              <w:rPr>
                <w:szCs w:val="28"/>
              </w:rPr>
              <w:t>УТВЕРЖДЕНО</w:t>
            </w:r>
          </w:p>
          <w:p w:rsidR="001E41C5" w:rsidRDefault="001E41C5" w:rsidP="00DA3C8A">
            <w:pPr>
              <w:pStyle w:val="a3"/>
              <w:rPr>
                <w:szCs w:val="28"/>
              </w:rPr>
            </w:pPr>
            <w:r>
              <w:rPr>
                <w:szCs w:val="28"/>
              </w:rPr>
              <w:t>Решением сельской Думы</w:t>
            </w:r>
          </w:p>
          <w:p w:rsidR="001E41C5" w:rsidRDefault="001E41C5" w:rsidP="00DA3C8A">
            <w:pPr>
              <w:pStyle w:val="a3"/>
              <w:rPr>
                <w:szCs w:val="28"/>
              </w:rPr>
            </w:pPr>
            <w:r>
              <w:rPr>
                <w:szCs w:val="28"/>
              </w:rPr>
              <w:t>от 30.01.2008 № 8</w:t>
            </w:r>
          </w:p>
          <w:p w:rsidR="001E41C5" w:rsidRDefault="001E41C5" w:rsidP="00DA3C8A">
            <w:pPr>
              <w:pStyle w:val="a3"/>
              <w:rPr>
                <w:szCs w:val="28"/>
              </w:rPr>
            </w:pPr>
            <w:r>
              <w:rPr>
                <w:szCs w:val="28"/>
              </w:rPr>
              <w:t>с изменениями, утвержденными решениями сельской Думы</w:t>
            </w:r>
          </w:p>
          <w:p w:rsidR="001E41C5" w:rsidRDefault="001E41C5" w:rsidP="00DA3C8A">
            <w:pPr>
              <w:pStyle w:val="a3"/>
              <w:rPr>
                <w:szCs w:val="28"/>
              </w:rPr>
            </w:pPr>
            <w:r>
              <w:rPr>
                <w:szCs w:val="28"/>
              </w:rPr>
              <w:t>от 22.06.2009 № 72,</w:t>
            </w:r>
          </w:p>
          <w:p w:rsidR="001E41C5" w:rsidRDefault="001E41C5" w:rsidP="00DA3C8A">
            <w:pPr>
              <w:pStyle w:val="a3"/>
              <w:rPr>
                <w:szCs w:val="28"/>
              </w:rPr>
            </w:pPr>
            <w:r>
              <w:rPr>
                <w:szCs w:val="28"/>
              </w:rPr>
              <w:t>от 26.03.2010 № 110,</w:t>
            </w:r>
          </w:p>
          <w:p w:rsidR="001E41C5" w:rsidRDefault="001E41C5" w:rsidP="00DA3C8A">
            <w:pPr>
              <w:pStyle w:val="a3"/>
              <w:rPr>
                <w:szCs w:val="28"/>
              </w:rPr>
            </w:pPr>
            <w:r>
              <w:rPr>
                <w:szCs w:val="28"/>
              </w:rPr>
              <w:t>от 22.10.2010 № 129,</w:t>
            </w:r>
          </w:p>
          <w:p w:rsidR="001E41C5" w:rsidRDefault="001E41C5" w:rsidP="00DA3C8A">
            <w:pPr>
              <w:pStyle w:val="a3"/>
              <w:rPr>
                <w:szCs w:val="28"/>
              </w:rPr>
            </w:pPr>
            <w:r>
              <w:rPr>
                <w:szCs w:val="28"/>
              </w:rPr>
              <w:t>от 08.07.2011 № 157,</w:t>
            </w:r>
          </w:p>
          <w:p w:rsidR="001E41C5" w:rsidRDefault="001E41C5" w:rsidP="00DA3C8A">
            <w:pPr>
              <w:pStyle w:val="a3"/>
              <w:rPr>
                <w:szCs w:val="28"/>
              </w:rPr>
            </w:pPr>
            <w:r>
              <w:rPr>
                <w:szCs w:val="28"/>
              </w:rPr>
              <w:t>от 17.10.2011 № 163,</w:t>
            </w:r>
          </w:p>
          <w:p w:rsidR="001E41C5" w:rsidRDefault="001E41C5" w:rsidP="00DA3C8A">
            <w:pPr>
              <w:pStyle w:val="a3"/>
              <w:rPr>
                <w:szCs w:val="28"/>
              </w:rPr>
            </w:pPr>
            <w:r>
              <w:rPr>
                <w:szCs w:val="28"/>
              </w:rPr>
              <w:t>от 27.01.2012 № 183,</w:t>
            </w:r>
          </w:p>
          <w:p w:rsidR="001E41C5" w:rsidRDefault="001E41C5" w:rsidP="00DA3C8A">
            <w:pPr>
              <w:pStyle w:val="a3"/>
              <w:rPr>
                <w:szCs w:val="28"/>
              </w:rPr>
            </w:pPr>
            <w:r>
              <w:rPr>
                <w:szCs w:val="28"/>
              </w:rPr>
              <w:t>от 15.03.2013 № 24,</w:t>
            </w:r>
          </w:p>
          <w:p w:rsidR="001E41C5" w:rsidRDefault="001E41C5" w:rsidP="00DA3C8A">
            <w:pPr>
              <w:pStyle w:val="a3"/>
              <w:rPr>
                <w:szCs w:val="28"/>
              </w:rPr>
            </w:pPr>
            <w:r>
              <w:rPr>
                <w:szCs w:val="28"/>
              </w:rPr>
              <w:t xml:space="preserve">от  </w:t>
            </w:r>
            <w:r w:rsidRPr="00E72DF5">
              <w:rPr>
                <w:szCs w:val="28"/>
              </w:rPr>
              <w:t>20</w:t>
            </w:r>
            <w:r>
              <w:rPr>
                <w:szCs w:val="28"/>
              </w:rPr>
              <w:t>.02.2014 № 61</w:t>
            </w:r>
          </w:p>
          <w:p w:rsidR="001E41C5" w:rsidRDefault="001E41C5" w:rsidP="00DA3C8A">
            <w:pPr>
              <w:pStyle w:val="a3"/>
              <w:rPr>
                <w:szCs w:val="28"/>
              </w:rPr>
            </w:pPr>
          </w:p>
        </w:tc>
      </w:tr>
    </w:tbl>
    <w:p w:rsidR="001E41C5" w:rsidRDefault="001E41C5" w:rsidP="001E41C5">
      <w:pPr>
        <w:autoSpaceDE w:val="0"/>
        <w:jc w:val="center"/>
        <w:rPr>
          <w:rFonts w:eastAsia="Arial CYR" w:cs="Arial CYR"/>
          <w:b/>
          <w:bCs/>
          <w:szCs w:val="28"/>
        </w:rPr>
      </w:pPr>
    </w:p>
    <w:p w:rsidR="001E41C5" w:rsidRDefault="001E41C5" w:rsidP="001E41C5">
      <w:pPr>
        <w:autoSpaceDE w:val="0"/>
        <w:jc w:val="center"/>
        <w:rPr>
          <w:rFonts w:eastAsia="Arial CYR" w:cs="Arial CYR"/>
          <w:b/>
          <w:bCs/>
          <w:szCs w:val="28"/>
        </w:rPr>
      </w:pPr>
      <w:r>
        <w:rPr>
          <w:rFonts w:eastAsia="Arial CYR" w:cs="Arial CYR"/>
          <w:b/>
          <w:bCs/>
          <w:szCs w:val="28"/>
        </w:rPr>
        <w:t>ПОЛОЖЕНИЕ</w:t>
      </w:r>
    </w:p>
    <w:p w:rsidR="001E41C5" w:rsidRDefault="001E41C5" w:rsidP="001E41C5">
      <w:pPr>
        <w:autoSpaceDE w:val="0"/>
        <w:jc w:val="center"/>
        <w:rPr>
          <w:rFonts w:eastAsia="Arial CYR" w:cs="Arial CYR"/>
          <w:b/>
          <w:bCs/>
          <w:szCs w:val="28"/>
        </w:rPr>
      </w:pPr>
      <w:r>
        <w:rPr>
          <w:rFonts w:eastAsia="Arial CYR" w:cs="Arial CYR"/>
          <w:b/>
          <w:bCs/>
          <w:szCs w:val="28"/>
        </w:rPr>
        <w:t xml:space="preserve"> О МУНИЦИПАЛЬНОЙ СЛУЖБЕ В МУНИЦИПАЛЬНОМ ОБРАЗОВАНИИ ЮРЬЕВСКОЕ СЕЛЬСКОЕ ПОСЕЛЕНИЕ</w:t>
      </w:r>
    </w:p>
    <w:p w:rsidR="001E41C5" w:rsidRDefault="001E41C5" w:rsidP="001E41C5">
      <w:pPr>
        <w:autoSpaceDE w:val="0"/>
        <w:jc w:val="center"/>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1. ОБЩИЕ ПОЛОЖЕНИЯ</w:t>
      </w:r>
    </w:p>
    <w:p w:rsidR="001E41C5" w:rsidRDefault="001E41C5" w:rsidP="001E41C5">
      <w:pPr>
        <w:autoSpaceDE w:val="0"/>
        <w:jc w:val="center"/>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 Предмет регулирования настоящего Положения</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 xml:space="preserve">1. </w:t>
      </w:r>
      <w:proofErr w:type="gramStart"/>
      <w:r>
        <w:rPr>
          <w:rFonts w:eastAsia="Arial CYR" w:cs="Arial CYR"/>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 Муниципальная служба</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41C5" w:rsidRDefault="001E41C5" w:rsidP="001E41C5">
      <w:pPr>
        <w:autoSpaceDE w:val="0"/>
        <w:ind w:firstLine="540"/>
        <w:jc w:val="both"/>
        <w:rPr>
          <w:rFonts w:eastAsia="Arial CYR" w:cs="Arial CYR"/>
          <w:szCs w:val="28"/>
        </w:rPr>
      </w:pPr>
      <w:r>
        <w:rPr>
          <w:rFonts w:eastAsia="Arial CYR" w:cs="Arial CYR"/>
          <w:szCs w:val="28"/>
        </w:rPr>
        <w:t xml:space="preserve">2. Нанимателем для муниципального служащего является муниципальное </w:t>
      </w:r>
      <w:r>
        <w:rPr>
          <w:rFonts w:eastAsia="Arial CYR" w:cs="Arial CYR"/>
          <w:szCs w:val="28"/>
        </w:rPr>
        <w:lastRenderedPageBreak/>
        <w:t>образование, от имени которого полномочия нанимателя осуществляет представитель нанимателя (работодатель).</w:t>
      </w:r>
    </w:p>
    <w:p w:rsidR="001E41C5" w:rsidRDefault="001E41C5" w:rsidP="001E41C5">
      <w:pPr>
        <w:autoSpaceDE w:val="0"/>
        <w:ind w:firstLine="540"/>
        <w:jc w:val="both"/>
        <w:rPr>
          <w:rFonts w:eastAsia="Arial CYR" w:cs="Arial CYR"/>
          <w:szCs w:val="28"/>
        </w:rPr>
      </w:pPr>
      <w:r>
        <w:rPr>
          <w:rFonts w:eastAsia="Arial CYR" w:cs="Arial CYR"/>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3. Правовые основы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w:cs="Arial"/>
          <w:szCs w:val="28"/>
        </w:rPr>
      </w:pPr>
      <w:r>
        <w:rPr>
          <w:rFonts w:eastAsia="Arial CYR" w:cs="Arial CYR"/>
          <w:szCs w:val="28"/>
        </w:rPr>
        <w:t xml:space="preserve">1. </w:t>
      </w:r>
      <w:proofErr w:type="gramStart"/>
      <w:r>
        <w:rPr>
          <w:rFonts w:eastAsia="Arial CYR" w:cs="Arial CYR"/>
          <w:szCs w:val="28"/>
        </w:rPr>
        <w:t>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Кировской области №171-З0 от 08.10.2007 г. “О муниципальной службе в Кировской области” и другие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уставы муниципальных образований</w:t>
      </w:r>
      <w:proofErr w:type="gramEnd"/>
      <w:r>
        <w:rPr>
          <w:rFonts w:eastAsia="Arial CYR" w:cs="Arial CYR"/>
          <w:szCs w:val="28"/>
        </w:rPr>
        <w:t>, решения, принятые на сходах граждан, и иные муниципальные правовые акты.</w:t>
      </w:r>
      <w:r>
        <w:rPr>
          <w:rFonts w:eastAsia="Arial" w:cs="Arial"/>
          <w:szCs w:val="28"/>
        </w:rPr>
        <w:t xml:space="preserve"> </w:t>
      </w:r>
    </w:p>
    <w:p w:rsidR="001E41C5" w:rsidRDefault="001E41C5" w:rsidP="001E41C5">
      <w:pPr>
        <w:autoSpaceDE w:val="0"/>
        <w:ind w:firstLine="540"/>
        <w:jc w:val="both"/>
        <w:rPr>
          <w:rFonts w:eastAsia="Arial CYR" w:cs="Arial CYR"/>
          <w:szCs w:val="28"/>
        </w:rPr>
      </w:pPr>
      <w:r>
        <w:rPr>
          <w:rFonts w:eastAsia="Arial CYR" w:cs="Arial CYR"/>
          <w:szCs w:val="28"/>
        </w:rPr>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4. Основные принципы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Основными принципами муниципальной службы являются:</w:t>
      </w:r>
    </w:p>
    <w:p w:rsidR="001E41C5" w:rsidRDefault="001E41C5" w:rsidP="001E41C5">
      <w:pPr>
        <w:autoSpaceDE w:val="0"/>
        <w:ind w:firstLine="540"/>
        <w:jc w:val="both"/>
        <w:rPr>
          <w:rFonts w:eastAsia="Arial CYR" w:cs="Arial CYR"/>
          <w:szCs w:val="28"/>
        </w:rPr>
      </w:pPr>
      <w:r>
        <w:rPr>
          <w:rFonts w:eastAsia="Arial CYR" w:cs="Arial CYR"/>
          <w:szCs w:val="28"/>
        </w:rPr>
        <w:t>1) приоритет прав и свобод человека и гражданина;</w:t>
      </w:r>
    </w:p>
    <w:p w:rsidR="001E41C5" w:rsidRDefault="001E41C5" w:rsidP="001E41C5">
      <w:pPr>
        <w:autoSpaceDE w:val="0"/>
        <w:ind w:firstLine="540"/>
        <w:jc w:val="both"/>
        <w:rPr>
          <w:rFonts w:eastAsia="Arial CYR" w:cs="Arial CYR"/>
          <w:szCs w:val="28"/>
        </w:rPr>
      </w:pPr>
      <w:proofErr w:type="gramStart"/>
      <w:r>
        <w:rPr>
          <w:rFonts w:eastAsia="Arial CYR" w:cs="Arial CYR"/>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E41C5" w:rsidRDefault="001E41C5" w:rsidP="001E41C5">
      <w:pPr>
        <w:autoSpaceDE w:val="0"/>
        <w:ind w:firstLine="540"/>
        <w:jc w:val="both"/>
        <w:rPr>
          <w:rFonts w:eastAsia="Arial CYR" w:cs="Arial CYR"/>
          <w:szCs w:val="28"/>
        </w:rPr>
      </w:pPr>
      <w:r>
        <w:rPr>
          <w:rFonts w:eastAsia="Arial CYR" w:cs="Arial CYR"/>
          <w:szCs w:val="28"/>
        </w:rPr>
        <w:t>3) профессионализм и компетентность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4) стабильность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5) доступность информации о деятельности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6) взаимодействие с общественными объединениями и гражданами;</w:t>
      </w:r>
    </w:p>
    <w:p w:rsidR="001E41C5" w:rsidRDefault="001E41C5" w:rsidP="001E41C5">
      <w:pPr>
        <w:autoSpaceDE w:val="0"/>
        <w:ind w:firstLine="540"/>
        <w:jc w:val="both"/>
        <w:rPr>
          <w:rFonts w:eastAsia="Arial CYR" w:cs="Arial CYR"/>
          <w:szCs w:val="28"/>
        </w:rPr>
      </w:pPr>
      <w:r>
        <w:rPr>
          <w:rFonts w:eastAsia="Arial CYR" w:cs="Arial CYR"/>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8) правовая и социальная защищенность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9) ответственность муниципальных служащих за неисполнение или ненадлежащее исполнение своих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10) внепартийность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2. ДОЛЖНОСТИ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5. Должности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Должность муниципальной службы - должность в органы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E41C5" w:rsidRDefault="001E41C5" w:rsidP="001E41C5">
      <w:pPr>
        <w:autoSpaceDE w:val="0"/>
        <w:ind w:firstLine="540"/>
        <w:jc w:val="both"/>
        <w:rPr>
          <w:rFonts w:eastAsia="Arial CYR" w:cs="Arial CYR"/>
          <w:szCs w:val="28"/>
        </w:rPr>
      </w:pPr>
      <w:r>
        <w:rPr>
          <w:rFonts w:eastAsia="Arial CYR" w:cs="Arial CYR"/>
          <w:szCs w:val="28"/>
        </w:rPr>
        <w:t xml:space="preserve">2. Должности муниципальной службы устанавливаются муниципальными </w:t>
      </w:r>
      <w:r>
        <w:rPr>
          <w:rFonts w:eastAsia="Arial CYR" w:cs="Arial CYR"/>
          <w:szCs w:val="28"/>
        </w:rPr>
        <w:lastRenderedPageBreak/>
        <w:t xml:space="preserve">правовыми актами в соответствии с реестром должностей муниципальной службы в Кировской области. </w:t>
      </w:r>
    </w:p>
    <w:p w:rsidR="001E41C5" w:rsidRDefault="001E41C5" w:rsidP="001E41C5">
      <w:pPr>
        <w:autoSpaceDE w:val="0"/>
        <w:ind w:firstLine="540"/>
        <w:jc w:val="both"/>
        <w:rPr>
          <w:rFonts w:eastAsia="Arial CYR" w:cs="Arial CYR"/>
          <w:szCs w:val="28"/>
        </w:rPr>
      </w:pPr>
      <w:r>
        <w:rPr>
          <w:rFonts w:eastAsia="Arial CYR" w:cs="Arial CYR"/>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6. Реестр должностей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67"/>
        <w:jc w:val="both"/>
        <w:rPr>
          <w:rFonts w:eastAsia="Arial CYR" w:cs="Arial CYR"/>
          <w:szCs w:val="28"/>
        </w:rPr>
      </w:pPr>
      <w:r>
        <w:rPr>
          <w:rFonts w:eastAsia="Arial CYR" w:cs="Arial CYR"/>
          <w:szCs w:val="28"/>
        </w:rP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1E41C5" w:rsidRDefault="001E41C5" w:rsidP="001E41C5">
      <w:pPr>
        <w:tabs>
          <w:tab w:val="left" w:pos="0"/>
        </w:tabs>
        <w:autoSpaceDE w:val="0"/>
        <w:ind w:firstLine="540"/>
        <w:jc w:val="both"/>
        <w:rPr>
          <w:rFonts w:eastAsia="Arial CYR" w:cs="Arial CYR"/>
          <w:szCs w:val="28"/>
        </w:rPr>
      </w:pPr>
      <w:r>
        <w:rPr>
          <w:rFonts w:eastAsia="Arial CYR" w:cs="Arial CYR"/>
          <w:szCs w:val="28"/>
        </w:rPr>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7. Классификация должностей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Должности муниципальной службы подразделяются на следующие группы:</w:t>
      </w:r>
    </w:p>
    <w:p w:rsidR="001E41C5" w:rsidRDefault="001E41C5" w:rsidP="001E41C5">
      <w:pPr>
        <w:autoSpaceDE w:val="0"/>
        <w:ind w:firstLine="540"/>
        <w:jc w:val="both"/>
        <w:rPr>
          <w:rFonts w:eastAsia="Arial CYR" w:cs="Arial CYR"/>
          <w:szCs w:val="28"/>
        </w:rPr>
      </w:pPr>
      <w:r>
        <w:rPr>
          <w:rFonts w:eastAsia="Arial CYR" w:cs="Arial CYR"/>
          <w:szCs w:val="28"/>
        </w:rPr>
        <w:t>1) высшие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2) главные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3) ведущие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4) старшие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5) младшие должности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spacing w:line="200" w:lineRule="atLeast"/>
        <w:ind w:firstLine="709"/>
        <w:jc w:val="both"/>
        <w:rPr>
          <w:szCs w:val="28"/>
        </w:rPr>
      </w:pPr>
      <w:r>
        <w:rPr>
          <w:szCs w:val="28"/>
        </w:rPr>
        <w:t>Статья 8. Основные квалификационные требования для замещения должностей муниципальной службы:</w:t>
      </w:r>
    </w:p>
    <w:p w:rsidR="001E41C5" w:rsidRDefault="001E41C5" w:rsidP="001E41C5">
      <w:pPr>
        <w:autoSpaceDE w:val="0"/>
        <w:jc w:val="both"/>
        <w:rPr>
          <w:rFonts w:cs="Calibri"/>
          <w:szCs w:val="28"/>
        </w:rPr>
      </w:pPr>
      <w:r>
        <w:rPr>
          <w:rFonts w:cs="Calibri"/>
          <w:szCs w:val="28"/>
        </w:rPr>
        <w:tab/>
        <w:t>1.Для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E41C5" w:rsidRDefault="001E41C5" w:rsidP="001E41C5">
      <w:pPr>
        <w:autoSpaceDE w:val="0"/>
        <w:ind w:firstLine="540"/>
        <w:jc w:val="both"/>
        <w:rPr>
          <w:rFonts w:cs="Calibri"/>
          <w:szCs w:val="28"/>
        </w:rPr>
      </w:pPr>
      <w:r>
        <w:rPr>
          <w:rFonts w:cs="Calibri"/>
          <w:szCs w:val="28"/>
        </w:rPr>
        <w:t>2.Квалификационные требования к должностям муниципальной службы определяются пунктами 3-6 настоящего положения в соответствии с группами должностей муниципальной службы, и включаются в должностные инструкции муниципальных служащих.</w:t>
      </w:r>
    </w:p>
    <w:p w:rsidR="001E41C5" w:rsidRDefault="001E41C5" w:rsidP="001E41C5">
      <w:pPr>
        <w:autoSpaceDE w:val="0"/>
        <w:ind w:firstLine="540"/>
        <w:jc w:val="both"/>
        <w:rPr>
          <w:rFonts w:cs="Calibri"/>
          <w:szCs w:val="28"/>
        </w:rPr>
      </w:pPr>
      <w:bookmarkStart w:id="0" w:name="Par38"/>
      <w:r>
        <w:rPr>
          <w:rFonts w:cs="Calibri"/>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w:t>
      </w:r>
      <w:bookmarkEnd w:id="0"/>
      <w:r>
        <w:rPr>
          <w:rFonts w:cs="Calibri"/>
          <w:szCs w:val="28"/>
        </w:rPr>
        <w:t>чие высшего профессионального образования, к старшим и младшим должностям муниципальной службы - среднего профессионального образования.</w:t>
      </w:r>
    </w:p>
    <w:p w:rsidR="001E41C5" w:rsidRDefault="001E41C5" w:rsidP="001E41C5">
      <w:pPr>
        <w:autoSpaceDE w:val="0"/>
        <w:ind w:firstLine="540"/>
        <w:jc w:val="both"/>
        <w:rPr>
          <w:rFonts w:cs="Calibri"/>
          <w:szCs w:val="28"/>
        </w:rPr>
      </w:pPr>
      <w:r>
        <w:rPr>
          <w:rFonts w:cs="Calibri"/>
          <w:szCs w:val="28"/>
        </w:rPr>
        <w:t>4.В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1E41C5" w:rsidRDefault="001E41C5" w:rsidP="001E41C5">
      <w:pPr>
        <w:autoSpaceDE w:val="0"/>
        <w:ind w:firstLine="540"/>
        <w:jc w:val="both"/>
        <w:rPr>
          <w:rFonts w:cs="Calibri"/>
          <w:szCs w:val="28"/>
        </w:rPr>
      </w:pPr>
      <w:r>
        <w:rPr>
          <w:rFonts w:cs="Calibri"/>
          <w:szCs w:val="28"/>
        </w:rPr>
        <w:t>1)для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1E41C5" w:rsidRDefault="001E41C5" w:rsidP="001E41C5">
      <w:pPr>
        <w:autoSpaceDE w:val="0"/>
        <w:ind w:firstLine="540"/>
        <w:jc w:val="both"/>
        <w:rPr>
          <w:rFonts w:cs="Calibri"/>
          <w:szCs w:val="28"/>
        </w:rPr>
      </w:pPr>
      <w:r>
        <w:rPr>
          <w:rFonts w:cs="Calibri"/>
          <w:szCs w:val="28"/>
        </w:rPr>
        <w:t>2)для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1E41C5" w:rsidRDefault="001E41C5" w:rsidP="001E41C5">
      <w:pPr>
        <w:autoSpaceDE w:val="0"/>
        <w:ind w:firstLine="540"/>
        <w:jc w:val="both"/>
        <w:rPr>
          <w:rFonts w:cs="Calibri"/>
          <w:szCs w:val="28"/>
        </w:rPr>
      </w:pPr>
      <w:r>
        <w:rPr>
          <w:rFonts w:cs="Calibri"/>
          <w:szCs w:val="28"/>
        </w:rPr>
        <w:t>3)для старших и младших должностей муниципальной службы требования по стажу не предъявляются.</w:t>
      </w:r>
    </w:p>
    <w:p w:rsidR="001E41C5" w:rsidRDefault="001E41C5" w:rsidP="001E41C5">
      <w:pPr>
        <w:autoSpaceDE w:val="0"/>
        <w:ind w:firstLine="540"/>
        <w:jc w:val="both"/>
        <w:rPr>
          <w:rFonts w:cs="Calibri"/>
          <w:szCs w:val="28"/>
        </w:rPr>
      </w:pPr>
      <w:proofErr w:type="gramStart"/>
      <w:r>
        <w:rPr>
          <w:rFonts w:cs="Calibri"/>
          <w:szCs w:val="28"/>
        </w:rPr>
        <w:lastRenderedPageBreak/>
        <w:t>5.В число типовых квалификационных требований к профессиональным знаниям, необходимым для исполнения должностных обязанностей, входит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Кировской области, законов Кировской области,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w:t>
      </w:r>
      <w:proofErr w:type="gramEnd"/>
      <w:r>
        <w:rPr>
          <w:rFonts w:cs="Calibri"/>
          <w:szCs w:val="28"/>
        </w:rPr>
        <w:t>,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1E41C5" w:rsidRDefault="001E41C5" w:rsidP="001E41C5">
      <w:pPr>
        <w:autoSpaceDE w:val="0"/>
        <w:ind w:firstLine="540"/>
        <w:jc w:val="both"/>
        <w:rPr>
          <w:rFonts w:cs="Calibri"/>
          <w:szCs w:val="28"/>
        </w:rPr>
      </w:pPr>
      <w:bookmarkStart w:id="1" w:name="Par44"/>
      <w:r>
        <w:rPr>
          <w:rFonts w:cs="Calibri"/>
          <w:szCs w:val="28"/>
        </w:rPr>
        <w:t>6.В число типовых квалификационных требований к профессиональным навыкам, необходимым для исполнения должностных обязанностей, входят:</w:t>
      </w:r>
      <w:bookmarkEnd w:id="1"/>
    </w:p>
    <w:p w:rsidR="001E41C5" w:rsidRDefault="001E41C5" w:rsidP="001E41C5">
      <w:pPr>
        <w:autoSpaceDE w:val="0"/>
        <w:ind w:firstLine="540"/>
        <w:jc w:val="both"/>
        <w:rPr>
          <w:rFonts w:cs="Calibri"/>
          <w:szCs w:val="28"/>
        </w:rPr>
      </w:pPr>
      <w:proofErr w:type="gramStart"/>
      <w:r>
        <w:rPr>
          <w:rFonts w:cs="Calibri"/>
          <w:szCs w:val="28"/>
        </w:rPr>
        <w:t>1)для замещения высших и главных должностей муниципальной службы - навыки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w:t>
      </w:r>
      <w:proofErr w:type="gramEnd"/>
      <w:r>
        <w:rPr>
          <w:rFonts w:cs="Calibri"/>
          <w:szCs w:val="28"/>
        </w:rPr>
        <w:t xml:space="preserve">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1E41C5" w:rsidRDefault="001E41C5" w:rsidP="001E41C5">
      <w:pPr>
        <w:autoSpaceDE w:val="0"/>
        <w:ind w:firstLine="540"/>
        <w:jc w:val="both"/>
        <w:rPr>
          <w:rFonts w:cs="Calibri"/>
          <w:szCs w:val="28"/>
        </w:rPr>
      </w:pPr>
      <w:proofErr w:type="gramStart"/>
      <w:r>
        <w:rPr>
          <w:rFonts w:cs="Calibri"/>
          <w:szCs w:val="28"/>
        </w:rPr>
        <w:t>2)для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w:t>
      </w:r>
      <w:proofErr w:type="gramEnd"/>
      <w:r>
        <w:rPr>
          <w:rFonts w:cs="Calibri"/>
          <w:szCs w:val="28"/>
        </w:rPr>
        <w:t xml:space="preserve"> гражданами;</w:t>
      </w:r>
    </w:p>
    <w:p w:rsidR="001E41C5" w:rsidRDefault="001E41C5" w:rsidP="001E41C5">
      <w:pPr>
        <w:autoSpaceDE w:val="0"/>
        <w:ind w:firstLine="540"/>
        <w:jc w:val="both"/>
        <w:rPr>
          <w:rFonts w:cs="Calibri"/>
          <w:szCs w:val="28"/>
        </w:rPr>
      </w:pPr>
      <w:r>
        <w:rPr>
          <w:rFonts w:cs="Calibri"/>
          <w:szCs w:val="28"/>
        </w:rPr>
        <w:t>3)для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1E41C5" w:rsidRDefault="001E41C5" w:rsidP="001E41C5">
      <w:pPr>
        <w:autoSpaceDE w:val="0"/>
        <w:ind w:firstLine="540"/>
        <w:jc w:val="both"/>
        <w:rPr>
          <w:rFonts w:eastAsia="Arial CYR" w:cs="Arial CYR"/>
          <w:szCs w:val="28"/>
        </w:rPr>
      </w:pPr>
      <w:r>
        <w:rPr>
          <w:rFonts w:eastAsia="Arial CYR" w:cs="Arial CYR"/>
          <w:szCs w:val="28"/>
        </w:rPr>
        <w:t xml:space="preserve">   Статья 8</w:t>
      </w:r>
      <w:r>
        <w:rPr>
          <w:rFonts w:eastAsia="Arial CYR" w:cs="Arial CYR"/>
          <w:szCs w:val="28"/>
          <w:vertAlign w:val="superscript"/>
        </w:rPr>
        <w:t>1</w:t>
      </w:r>
      <w:r>
        <w:rPr>
          <w:rFonts w:eastAsia="Arial CYR" w:cs="Arial CYR"/>
          <w:szCs w:val="28"/>
        </w:rPr>
        <w:t xml:space="preserve"> </w:t>
      </w:r>
    </w:p>
    <w:p w:rsidR="001E41C5" w:rsidRDefault="001E41C5" w:rsidP="001E41C5">
      <w:pPr>
        <w:jc w:val="both"/>
      </w:pPr>
      <w:r>
        <w:tab/>
        <w:t xml:space="preserve">1.Классные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1E41C5" w:rsidRDefault="001E41C5" w:rsidP="001E41C5">
      <w:pPr>
        <w:pStyle w:val="a5"/>
        <w:spacing w:after="0"/>
        <w:jc w:val="both"/>
      </w:pPr>
      <w:r>
        <w:tab/>
        <w:t xml:space="preserve">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w:t>
      </w:r>
    </w:p>
    <w:p w:rsidR="001E41C5" w:rsidRDefault="001E41C5" w:rsidP="001E41C5">
      <w:pPr>
        <w:pStyle w:val="a5"/>
        <w:spacing w:after="0"/>
        <w:jc w:val="both"/>
      </w:pPr>
      <w:r>
        <w:tab/>
        <w:t xml:space="preserve">3.Муниципальным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1E41C5" w:rsidRDefault="001E41C5" w:rsidP="001E41C5">
      <w:pPr>
        <w:pStyle w:val="a5"/>
        <w:spacing w:after="0"/>
        <w:jc w:val="both"/>
      </w:pPr>
      <w:r>
        <w:tab/>
        <w:t xml:space="preserve">4.Муниципальным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1E41C5" w:rsidRDefault="001E41C5" w:rsidP="001E41C5">
      <w:pPr>
        <w:pStyle w:val="a5"/>
        <w:spacing w:after="0"/>
        <w:jc w:val="both"/>
      </w:pPr>
      <w:r>
        <w:tab/>
        <w:t xml:space="preserve">5.Муниципальным служащим, замещающим должности муниципальной службы </w:t>
      </w:r>
      <w:r>
        <w:lastRenderedPageBreak/>
        <w:t xml:space="preserve">ведущей группы, присваивается классный чин – советник муниципальной службы 1, 2 или 3 класса. </w:t>
      </w:r>
    </w:p>
    <w:p w:rsidR="001E41C5" w:rsidRDefault="001E41C5" w:rsidP="001E41C5">
      <w:pPr>
        <w:pStyle w:val="a5"/>
        <w:spacing w:after="0"/>
        <w:jc w:val="both"/>
      </w:pPr>
      <w:r>
        <w:tab/>
        <w:t xml:space="preserve">6.Муниципальным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1E41C5" w:rsidRDefault="001E41C5" w:rsidP="001E41C5">
      <w:pPr>
        <w:pStyle w:val="a5"/>
        <w:spacing w:after="0"/>
        <w:jc w:val="both"/>
      </w:pPr>
      <w:r>
        <w:tab/>
        <w:t xml:space="preserve">7.Муниципальным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1E41C5" w:rsidRDefault="001E41C5" w:rsidP="001E41C5">
      <w:pPr>
        <w:pStyle w:val="a5"/>
        <w:spacing w:after="0"/>
        <w:jc w:val="both"/>
      </w:pPr>
      <w:r>
        <w:tab/>
        <w:t xml:space="preserve">8.Классные чины муниципальным служащим присваиваются представителем нанимателя. </w:t>
      </w:r>
    </w:p>
    <w:p w:rsidR="001E41C5" w:rsidRDefault="001E41C5" w:rsidP="001E41C5">
      <w:pPr>
        <w:pStyle w:val="a5"/>
        <w:autoSpaceDE w:val="0"/>
        <w:spacing w:after="0"/>
        <w:ind w:firstLine="540"/>
        <w:jc w:val="both"/>
        <w:rPr>
          <w:rFonts w:eastAsia="Arial CYR" w:cs="Arial CYR"/>
          <w:szCs w:val="28"/>
        </w:rPr>
      </w:pPr>
      <w:r>
        <w:rPr>
          <w:rFonts w:eastAsia="Arial CYR" w:cs="Arial CYR"/>
          <w:szCs w:val="28"/>
        </w:rPr>
        <w:tab/>
        <w:t>9.Порядок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3. ПРАВОВОЕ ПОЛОЖЕНИЕ (СТАТУС)</w:t>
      </w:r>
    </w:p>
    <w:p w:rsidR="001E41C5" w:rsidRDefault="001E41C5" w:rsidP="001E41C5">
      <w:pPr>
        <w:autoSpaceDE w:val="0"/>
        <w:jc w:val="center"/>
        <w:rPr>
          <w:rFonts w:eastAsia="Arial CYR" w:cs="Arial CYR"/>
          <w:b/>
          <w:bCs/>
          <w:szCs w:val="28"/>
        </w:rPr>
      </w:pPr>
      <w:r>
        <w:rPr>
          <w:rFonts w:eastAsia="Arial CYR" w:cs="Arial CYR"/>
          <w:b/>
          <w:bCs/>
          <w:szCs w:val="28"/>
        </w:rPr>
        <w:t>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9. Муниципальный служащий</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1E41C5" w:rsidRDefault="001E41C5" w:rsidP="001E41C5">
      <w:pPr>
        <w:autoSpaceDE w:val="0"/>
        <w:ind w:firstLine="540"/>
        <w:jc w:val="both"/>
        <w:rPr>
          <w:rFonts w:eastAsia="Arial CYR" w:cs="Arial CYR"/>
          <w:szCs w:val="28"/>
        </w:rPr>
      </w:pPr>
      <w:r>
        <w:rPr>
          <w:rFonts w:eastAsia="Arial CYR" w:cs="Arial CYR"/>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10. Основные права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 xml:space="preserve">1. Муниципальный служащий имеет право </w:t>
      </w:r>
      <w:proofErr w:type="gramStart"/>
      <w:r>
        <w:rPr>
          <w:rFonts w:eastAsia="Arial CYR" w:cs="Arial CYR"/>
          <w:szCs w:val="28"/>
        </w:rPr>
        <w:t>на</w:t>
      </w:r>
      <w:proofErr w:type="gramEnd"/>
      <w:r>
        <w:rPr>
          <w:rFonts w:eastAsia="Arial CYR" w:cs="Arial CYR"/>
          <w:szCs w:val="28"/>
        </w:rPr>
        <w:t>:</w:t>
      </w:r>
    </w:p>
    <w:p w:rsidR="001E41C5" w:rsidRDefault="001E41C5" w:rsidP="001E41C5">
      <w:pPr>
        <w:autoSpaceDE w:val="0"/>
        <w:ind w:firstLine="540"/>
        <w:jc w:val="both"/>
        <w:rPr>
          <w:rFonts w:eastAsia="Arial CYR" w:cs="Arial CYR"/>
          <w:szCs w:val="28"/>
        </w:rPr>
      </w:pPr>
      <w:r>
        <w:rPr>
          <w:rFonts w:eastAsia="Arial CYR" w:cs="Arial CYR"/>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41C5" w:rsidRDefault="001E41C5" w:rsidP="001E41C5">
      <w:pPr>
        <w:autoSpaceDE w:val="0"/>
        <w:ind w:firstLine="540"/>
        <w:jc w:val="both"/>
        <w:rPr>
          <w:rFonts w:eastAsia="Arial CYR" w:cs="Arial CYR"/>
          <w:szCs w:val="28"/>
        </w:rPr>
      </w:pPr>
      <w:r>
        <w:rPr>
          <w:rFonts w:eastAsia="Arial CYR" w:cs="Arial CYR"/>
          <w:szCs w:val="28"/>
        </w:rPr>
        <w:t>2) обеспечение организационно-технических условий, необходимых для исполнения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E41C5" w:rsidRDefault="001E41C5" w:rsidP="001E41C5">
      <w:pPr>
        <w:autoSpaceDE w:val="0"/>
        <w:ind w:firstLine="540"/>
        <w:jc w:val="both"/>
        <w:rPr>
          <w:rFonts w:eastAsia="Arial CYR" w:cs="Arial CYR"/>
          <w:szCs w:val="28"/>
        </w:rPr>
      </w:pPr>
      <w:r>
        <w:rPr>
          <w:rFonts w:eastAsia="Arial CYR" w:cs="Arial CYR"/>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41C5" w:rsidRDefault="001E41C5" w:rsidP="001E41C5">
      <w:pPr>
        <w:autoSpaceDE w:val="0"/>
        <w:ind w:firstLine="540"/>
        <w:jc w:val="both"/>
        <w:rPr>
          <w:rFonts w:eastAsia="Arial CYR" w:cs="Arial CYR"/>
          <w:szCs w:val="28"/>
        </w:rPr>
      </w:pPr>
      <w:r>
        <w:rPr>
          <w:rFonts w:eastAsia="Arial CYR" w:cs="Arial CYR"/>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E41C5" w:rsidRDefault="001E41C5" w:rsidP="001E41C5">
      <w:pPr>
        <w:autoSpaceDE w:val="0"/>
        <w:ind w:firstLine="540"/>
        <w:jc w:val="both"/>
        <w:rPr>
          <w:rFonts w:eastAsia="Arial CYR" w:cs="Arial CYR"/>
          <w:szCs w:val="28"/>
        </w:rPr>
      </w:pPr>
      <w:r>
        <w:rPr>
          <w:rFonts w:eastAsia="Arial CYR" w:cs="Arial CYR"/>
          <w:szCs w:val="28"/>
        </w:rPr>
        <w:t>6) участие по своей инициативе в конкурсе на замещение вакантной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7) повышение квалификации в соответствии с муниципальным правовым актом за счет средств местного бюджета;</w:t>
      </w:r>
    </w:p>
    <w:p w:rsidR="001E41C5" w:rsidRDefault="001E41C5" w:rsidP="001E41C5">
      <w:pPr>
        <w:autoSpaceDE w:val="0"/>
        <w:ind w:firstLine="540"/>
        <w:jc w:val="both"/>
        <w:rPr>
          <w:rFonts w:eastAsia="Arial CYR" w:cs="Arial CYR"/>
          <w:szCs w:val="28"/>
        </w:rPr>
      </w:pPr>
      <w:r>
        <w:rPr>
          <w:rFonts w:eastAsia="Arial CYR" w:cs="Arial CYR"/>
          <w:szCs w:val="28"/>
        </w:rPr>
        <w:t>8) защиту своих персональных данных;</w:t>
      </w:r>
    </w:p>
    <w:p w:rsidR="001E41C5" w:rsidRDefault="001E41C5" w:rsidP="001E41C5">
      <w:pPr>
        <w:autoSpaceDE w:val="0"/>
        <w:ind w:firstLine="540"/>
        <w:jc w:val="both"/>
        <w:rPr>
          <w:rFonts w:eastAsia="Arial CYR" w:cs="Arial CYR"/>
          <w:szCs w:val="28"/>
        </w:rPr>
      </w:pPr>
      <w:r>
        <w:rPr>
          <w:rFonts w:eastAsia="Arial CYR" w:cs="Arial CYR"/>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E41C5" w:rsidRDefault="001E41C5" w:rsidP="001E41C5">
      <w:pPr>
        <w:autoSpaceDE w:val="0"/>
        <w:ind w:firstLine="540"/>
        <w:jc w:val="both"/>
        <w:rPr>
          <w:rFonts w:eastAsia="Arial CYR" w:cs="Arial CYR"/>
          <w:szCs w:val="28"/>
        </w:rPr>
      </w:pPr>
      <w:r>
        <w:rPr>
          <w:rFonts w:eastAsia="Arial CYR" w:cs="Arial CYR"/>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1E41C5" w:rsidRDefault="001E41C5" w:rsidP="001E41C5">
      <w:pPr>
        <w:autoSpaceDE w:val="0"/>
        <w:ind w:firstLine="540"/>
        <w:jc w:val="both"/>
        <w:rPr>
          <w:rFonts w:eastAsia="Arial CYR" w:cs="Arial CYR"/>
          <w:szCs w:val="28"/>
        </w:rPr>
      </w:pPr>
      <w:r>
        <w:rPr>
          <w:rFonts w:eastAsia="Arial CYR" w:cs="Arial CYR"/>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1E41C5" w:rsidRDefault="001E41C5" w:rsidP="001E41C5">
      <w:pPr>
        <w:autoSpaceDE w:val="0"/>
        <w:ind w:firstLine="540"/>
        <w:jc w:val="both"/>
        <w:rPr>
          <w:rFonts w:eastAsia="Arial CYR" w:cs="Arial CYR"/>
          <w:szCs w:val="28"/>
        </w:rPr>
      </w:pPr>
      <w:r>
        <w:rPr>
          <w:rFonts w:eastAsia="Arial CYR" w:cs="Arial CYR"/>
          <w:szCs w:val="28"/>
        </w:rPr>
        <w:t>12) пенсионное обеспечение в соответствии с законодательством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11. Основные обязанности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Муниципальный служащий обязан:</w:t>
      </w:r>
    </w:p>
    <w:p w:rsidR="001E41C5" w:rsidRDefault="001E41C5" w:rsidP="001E41C5">
      <w:pPr>
        <w:autoSpaceDE w:val="0"/>
        <w:ind w:firstLine="540"/>
        <w:jc w:val="both"/>
        <w:rPr>
          <w:rFonts w:eastAsia="Arial CYR" w:cs="Arial CYR"/>
          <w:szCs w:val="28"/>
        </w:rPr>
      </w:pPr>
      <w:r>
        <w:rPr>
          <w:rFonts w:eastAsia="Arial CYR" w:cs="Arial CYR"/>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1E41C5" w:rsidRDefault="001E41C5" w:rsidP="001E41C5">
      <w:pPr>
        <w:autoSpaceDE w:val="0"/>
        <w:ind w:firstLine="540"/>
        <w:jc w:val="both"/>
        <w:rPr>
          <w:rFonts w:eastAsia="Arial CYR" w:cs="Arial CYR"/>
          <w:szCs w:val="28"/>
        </w:rPr>
      </w:pPr>
      <w:r>
        <w:rPr>
          <w:rFonts w:eastAsia="Arial CYR" w:cs="Arial CYR"/>
          <w:szCs w:val="28"/>
        </w:rPr>
        <w:t>2) исполнять должностные обязанности в соответствии с должностной инструкцией;</w:t>
      </w:r>
    </w:p>
    <w:p w:rsidR="001E41C5" w:rsidRDefault="001E41C5" w:rsidP="001E41C5">
      <w:pPr>
        <w:spacing w:line="200" w:lineRule="atLeast"/>
        <w:jc w:val="both"/>
        <w:rPr>
          <w:sz w:val="28"/>
          <w:szCs w:val="28"/>
        </w:rPr>
      </w:pPr>
      <w:r>
        <w:t xml:space="preserve">    </w:t>
      </w:r>
      <w:r w:rsidRPr="00F8333F">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E41C5" w:rsidRDefault="001E41C5" w:rsidP="001E41C5">
      <w:pPr>
        <w:autoSpaceDE w:val="0"/>
        <w:ind w:firstLine="540"/>
        <w:jc w:val="both"/>
        <w:rPr>
          <w:rFonts w:eastAsia="Arial CYR" w:cs="Arial CYR"/>
          <w:szCs w:val="28"/>
        </w:rPr>
      </w:pPr>
      <w:r>
        <w:rPr>
          <w:rFonts w:eastAsia="Arial CYR" w:cs="Arial CYR"/>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E41C5" w:rsidRDefault="001E41C5" w:rsidP="001E41C5">
      <w:pPr>
        <w:autoSpaceDE w:val="0"/>
        <w:ind w:firstLine="540"/>
        <w:jc w:val="both"/>
        <w:rPr>
          <w:rFonts w:eastAsia="Arial CYR" w:cs="Arial CYR"/>
          <w:szCs w:val="28"/>
        </w:rPr>
      </w:pPr>
      <w:r>
        <w:rPr>
          <w:rFonts w:eastAsia="Arial CYR" w:cs="Arial CYR"/>
          <w:szCs w:val="28"/>
        </w:rPr>
        <w:t>5) поддерживать уровень квалификации, необходимый для надлежащего исполнения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41C5" w:rsidRDefault="001E41C5" w:rsidP="001E41C5">
      <w:pPr>
        <w:autoSpaceDE w:val="0"/>
        <w:ind w:firstLine="540"/>
        <w:jc w:val="both"/>
        <w:rPr>
          <w:rFonts w:eastAsia="Arial CYR" w:cs="Arial CYR"/>
          <w:szCs w:val="28"/>
        </w:rPr>
      </w:pPr>
      <w:r>
        <w:rPr>
          <w:rFonts w:eastAsia="Arial" w:cs="Arial"/>
          <w:szCs w:val="28"/>
        </w:rPr>
        <w:t>7</w:t>
      </w:r>
      <w:r>
        <w:rPr>
          <w:rFonts w:eastAsia="Arial CYR" w:cs="Arial CYR"/>
          <w:szCs w:val="28"/>
        </w:rPr>
        <w:t>) беречь государственное и муниципальное имущество, в том числе предоставленное ему для исполнения должностных обязанностей;</w:t>
      </w:r>
    </w:p>
    <w:p w:rsidR="001E41C5" w:rsidRDefault="001E41C5" w:rsidP="001E41C5">
      <w:pPr>
        <w:autoSpaceDE w:val="0"/>
        <w:ind w:firstLine="540"/>
        <w:jc w:val="both"/>
        <w:rPr>
          <w:rFonts w:eastAsia="Arial CYR" w:cs="Arial CYR"/>
          <w:szCs w:val="28"/>
        </w:rPr>
      </w:pPr>
      <w:proofErr w:type="gramStart"/>
      <w:r>
        <w:rPr>
          <w:rFonts w:eastAsia="Arial CYR" w:cs="Arial CYR"/>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1E41C5" w:rsidRDefault="001E41C5" w:rsidP="001E41C5">
      <w:pPr>
        <w:autoSpaceDE w:val="0"/>
        <w:ind w:firstLine="540"/>
        <w:jc w:val="both"/>
        <w:rPr>
          <w:rFonts w:eastAsia="Arial CYR" w:cs="Arial CYR"/>
          <w:szCs w:val="28"/>
        </w:rPr>
      </w:pPr>
      <w:r>
        <w:rPr>
          <w:rFonts w:eastAsia="Arial CYR" w:cs="Arial CY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E41C5" w:rsidRDefault="001E41C5" w:rsidP="001E41C5">
      <w:pPr>
        <w:autoSpaceDE w:val="0"/>
        <w:ind w:firstLine="540"/>
        <w:jc w:val="both"/>
        <w:rPr>
          <w:rFonts w:eastAsia="Arial CYR" w:cs="Arial CYR"/>
          <w:szCs w:val="28"/>
        </w:rPr>
      </w:pPr>
      <w:r>
        <w:rPr>
          <w:rFonts w:eastAsia="Arial CYR" w:cs="Arial CYR"/>
          <w:szCs w:val="28"/>
        </w:rPr>
        <w:t>10) соблюдать ограничения, выполнять обязательства, не нарушать запреты;</w:t>
      </w:r>
    </w:p>
    <w:p w:rsidR="001E41C5" w:rsidRDefault="001E41C5" w:rsidP="001E41C5">
      <w:pPr>
        <w:autoSpaceDE w:val="0"/>
        <w:ind w:firstLine="540"/>
        <w:jc w:val="both"/>
        <w:rPr>
          <w:rFonts w:eastAsia="Arial CYR" w:cs="Arial CYR"/>
          <w:szCs w:val="28"/>
        </w:rPr>
      </w:pPr>
      <w:r>
        <w:rPr>
          <w:rFonts w:eastAsia="Arial CYR" w:cs="Arial CYR"/>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E41C5" w:rsidRDefault="001E41C5" w:rsidP="001E41C5">
      <w:pPr>
        <w:autoSpaceDE w:val="0"/>
        <w:ind w:firstLine="540"/>
        <w:jc w:val="both"/>
        <w:rPr>
          <w:rFonts w:eastAsia="Arial CYR" w:cs="Arial CYR"/>
          <w:szCs w:val="28"/>
        </w:rPr>
      </w:pPr>
      <w:r>
        <w:rPr>
          <w:rFonts w:eastAsia="Arial CYR" w:cs="Arial CYR"/>
          <w:szCs w:val="28"/>
        </w:rPr>
        <w:t xml:space="preserve">2. Муниципальный служащий не вправе исполнять данное ему неправомерное поручение. </w:t>
      </w:r>
      <w:proofErr w:type="gramStart"/>
      <w:r>
        <w:rPr>
          <w:rFonts w:eastAsia="Arial CYR" w:cs="Arial CYR"/>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Pr>
          <w:rFonts w:eastAsia="Arial CYR" w:cs="Arial CYR"/>
          <w:szCs w:val="28"/>
        </w:rPr>
        <w:lastRenderedPageBreak/>
        <w:t>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Pr>
          <w:rFonts w:eastAsia="Arial CYR" w:cs="Arial CY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12. Ограничения, связанные с муниципальной службой</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E41C5" w:rsidRDefault="001E41C5" w:rsidP="001E41C5">
      <w:pPr>
        <w:autoSpaceDE w:val="0"/>
        <w:ind w:firstLine="540"/>
        <w:jc w:val="both"/>
        <w:rPr>
          <w:rFonts w:eastAsia="Arial CYR" w:cs="Arial CYR"/>
          <w:szCs w:val="28"/>
        </w:rPr>
      </w:pPr>
      <w:r>
        <w:rPr>
          <w:rFonts w:eastAsia="Arial CYR" w:cs="Arial CYR"/>
          <w:szCs w:val="28"/>
        </w:rPr>
        <w:t>1) признания его недееспособным или ограниченно дееспособным решением суда, вступившим в законную силу;</w:t>
      </w:r>
    </w:p>
    <w:p w:rsidR="001E41C5" w:rsidRDefault="001E41C5" w:rsidP="001E41C5">
      <w:pPr>
        <w:autoSpaceDE w:val="0"/>
        <w:ind w:firstLine="540"/>
        <w:jc w:val="both"/>
        <w:rPr>
          <w:rFonts w:eastAsia="Arial CYR" w:cs="Arial CYR"/>
          <w:szCs w:val="28"/>
        </w:rPr>
      </w:pPr>
      <w:r>
        <w:rPr>
          <w:rFonts w:eastAsia="Arial CYR" w:cs="Arial CYR"/>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41C5" w:rsidRDefault="001E41C5" w:rsidP="001E41C5">
      <w:pPr>
        <w:autoSpaceDE w:val="0"/>
        <w:ind w:firstLine="540"/>
        <w:jc w:val="both"/>
        <w:rPr>
          <w:rFonts w:eastAsia="Arial CYR" w:cs="Arial CYR"/>
          <w:szCs w:val="28"/>
        </w:rPr>
      </w:pPr>
      <w:proofErr w:type="gramStart"/>
      <w:r>
        <w:rPr>
          <w:rFonts w:eastAsia="Arial CYR" w:cs="Arial CYR"/>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E41C5" w:rsidRDefault="001E41C5" w:rsidP="001E41C5">
      <w:pPr>
        <w:autoSpaceDE w:val="0"/>
        <w:ind w:firstLine="540"/>
        <w:jc w:val="both"/>
        <w:rPr>
          <w:rFonts w:eastAsia="Arial CYR" w:cs="Arial CYR"/>
          <w:szCs w:val="28"/>
        </w:rPr>
      </w:pPr>
      <w:r>
        <w:rPr>
          <w:rFonts w:eastAsia="Arial CYR" w:cs="Arial CYR"/>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уполномоченным Правительством Российской Федерации Федеральным органом исполнительной власти;</w:t>
      </w:r>
    </w:p>
    <w:p w:rsidR="001E41C5" w:rsidRDefault="001E41C5" w:rsidP="001E41C5">
      <w:pPr>
        <w:autoSpaceDE w:val="0"/>
        <w:ind w:firstLine="540"/>
        <w:jc w:val="both"/>
        <w:rPr>
          <w:rFonts w:eastAsia="Arial CYR" w:cs="Arial CYR"/>
          <w:szCs w:val="28"/>
        </w:rPr>
      </w:pPr>
      <w:proofErr w:type="gramStart"/>
      <w:r>
        <w:rPr>
          <w:rFonts w:eastAsia="Arial CYR" w:cs="Arial CYR"/>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eastAsia="Arial CYR" w:cs="Arial CYR"/>
          <w:szCs w:val="28"/>
        </w:rPr>
        <w:t xml:space="preserve"> другому;</w:t>
      </w:r>
    </w:p>
    <w:p w:rsidR="001E41C5" w:rsidRDefault="001E41C5" w:rsidP="001E41C5">
      <w:pPr>
        <w:autoSpaceDE w:val="0"/>
        <w:ind w:firstLine="540"/>
        <w:jc w:val="both"/>
        <w:rPr>
          <w:rFonts w:eastAsia="Arial CYR" w:cs="Arial CYR"/>
          <w:szCs w:val="28"/>
        </w:rPr>
      </w:pPr>
      <w:proofErr w:type="gramStart"/>
      <w:r>
        <w:rPr>
          <w:rFonts w:eastAsia="Arial CYR" w:cs="Arial CYR"/>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eastAsia="Arial CYR" w:cs="Arial CYR"/>
          <w:szCs w:val="28"/>
        </w:rPr>
        <w:t xml:space="preserve"> </w:t>
      </w:r>
      <w:proofErr w:type="gramStart"/>
      <w:r>
        <w:rPr>
          <w:rFonts w:eastAsia="Arial CYR" w:cs="Arial CYR"/>
          <w:szCs w:val="28"/>
        </w:rPr>
        <w:t>соответствии</w:t>
      </w:r>
      <w:proofErr w:type="gramEnd"/>
      <w:r>
        <w:rPr>
          <w:rFonts w:eastAsia="Arial CYR" w:cs="Arial CY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E41C5" w:rsidRDefault="001E41C5" w:rsidP="001E41C5">
      <w:pPr>
        <w:autoSpaceDE w:val="0"/>
        <w:ind w:firstLine="540"/>
        <w:jc w:val="both"/>
        <w:rPr>
          <w:rFonts w:eastAsia="Arial CYR" w:cs="Arial CYR"/>
          <w:szCs w:val="28"/>
        </w:rPr>
      </w:pPr>
      <w:r>
        <w:rPr>
          <w:rFonts w:eastAsia="Arial CYR" w:cs="Arial CYR"/>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41C5" w:rsidRDefault="001E41C5" w:rsidP="001E41C5">
      <w:pPr>
        <w:autoSpaceDE w:val="0"/>
        <w:ind w:firstLine="540"/>
        <w:jc w:val="both"/>
        <w:rPr>
          <w:rFonts w:eastAsia="Arial CYR" w:cs="Arial CYR"/>
          <w:szCs w:val="28"/>
        </w:rPr>
      </w:pPr>
      <w:r>
        <w:rPr>
          <w:rFonts w:eastAsia="Arial CYR" w:cs="Arial CYR"/>
          <w:szCs w:val="28"/>
        </w:rPr>
        <w:t>8) представления подложных документов или заведомо ложных сведений при поступлении на муниципальную службу;</w:t>
      </w:r>
    </w:p>
    <w:p w:rsidR="001E41C5" w:rsidRDefault="001E41C5" w:rsidP="001E41C5">
      <w:pPr>
        <w:autoSpaceDE w:val="0"/>
        <w:ind w:firstLine="540"/>
        <w:jc w:val="both"/>
        <w:rPr>
          <w:rFonts w:eastAsia="Arial CYR" w:cs="Arial CYR"/>
          <w:szCs w:val="28"/>
        </w:rPr>
      </w:pPr>
      <w:r>
        <w:rPr>
          <w:rFonts w:eastAsia="Arial CYR" w:cs="Arial CYR"/>
          <w:szCs w:val="28"/>
        </w:rPr>
        <w:t xml:space="preserve">9) непредставления предусмотренных Федеральным законом от 02.03.2007 № 25-ФЗ </w:t>
      </w:r>
      <w:r>
        <w:rPr>
          <w:rFonts w:eastAsia="Arial CYR" w:cs="Arial CYR"/>
          <w:szCs w:val="28"/>
        </w:rPr>
        <w:lastRenderedPageBreak/>
        <w:t>«О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E41C5" w:rsidRPr="00C87950" w:rsidRDefault="001E41C5" w:rsidP="001E41C5">
      <w:pPr>
        <w:autoSpaceDE w:val="0"/>
        <w:ind w:firstLine="540"/>
        <w:jc w:val="both"/>
        <w:rPr>
          <w:rFonts w:eastAsia="Arial CYR" w:cs="Arial CYR"/>
        </w:rPr>
      </w:pPr>
      <w:r w:rsidRPr="00C87950">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w:t>
      </w:r>
    </w:p>
    <w:p w:rsidR="001E41C5" w:rsidRDefault="001E41C5" w:rsidP="001E41C5">
      <w:pPr>
        <w:autoSpaceDE w:val="0"/>
        <w:ind w:firstLine="540"/>
        <w:jc w:val="both"/>
        <w:rPr>
          <w:rFonts w:eastAsia="Arial CYR" w:cs="Arial CYR"/>
          <w:szCs w:val="28"/>
        </w:rPr>
      </w:pPr>
      <w:r>
        <w:rPr>
          <w:rFonts w:eastAsia="Arial CYR" w:cs="Arial CYR"/>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13. Запреты, связанные с муниципальной службой</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В связи с прохождением муниципальной службы муниципальному служащему запрещается:</w:t>
      </w:r>
    </w:p>
    <w:p w:rsidR="001E41C5" w:rsidRDefault="001E41C5" w:rsidP="001E41C5">
      <w:pPr>
        <w:autoSpaceDE w:val="0"/>
        <w:ind w:firstLine="540"/>
        <w:jc w:val="both"/>
        <w:rPr>
          <w:rFonts w:eastAsia="Arial CYR" w:cs="Arial CYR"/>
          <w:szCs w:val="28"/>
        </w:rPr>
      </w:pPr>
      <w:r>
        <w:rPr>
          <w:rFonts w:eastAsia="Arial CYR" w:cs="Arial CYR"/>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1E41C5" w:rsidRDefault="001E41C5" w:rsidP="001E41C5">
      <w:pPr>
        <w:autoSpaceDE w:val="0"/>
        <w:ind w:firstLine="540"/>
        <w:jc w:val="both"/>
        <w:rPr>
          <w:rFonts w:eastAsia="Arial CYR" w:cs="Arial CYR"/>
          <w:szCs w:val="28"/>
        </w:rPr>
      </w:pPr>
      <w:r>
        <w:rPr>
          <w:rFonts w:eastAsia="Arial CYR" w:cs="Arial CYR"/>
          <w:szCs w:val="28"/>
        </w:rPr>
        <w:t>2) замещать должность муниципальной службы в случае:</w:t>
      </w:r>
    </w:p>
    <w:p w:rsidR="001E41C5" w:rsidRDefault="001E41C5" w:rsidP="001E41C5">
      <w:pPr>
        <w:autoSpaceDE w:val="0"/>
        <w:ind w:firstLine="540"/>
        <w:jc w:val="both"/>
        <w:rPr>
          <w:rFonts w:eastAsia="Arial CYR" w:cs="Arial CYR"/>
          <w:szCs w:val="28"/>
        </w:rPr>
      </w:pPr>
      <w:r>
        <w:rPr>
          <w:rFonts w:eastAsia="Arial CYR" w:cs="Arial CYR"/>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E41C5" w:rsidRDefault="001E41C5" w:rsidP="001E41C5">
      <w:pPr>
        <w:autoSpaceDE w:val="0"/>
        <w:ind w:firstLine="540"/>
        <w:jc w:val="both"/>
        <w:rPr>
          <w:rFonts w:eastAsia="Arial CYR" w:cs="Arial CYR"/>
          <w:szCs w:val="28"/>
        </w:rPr>
      </w:pPr>
      <w:r>
        <w:rPr>
          <w:rFonts w:eastAsia="Arial CYR" w:cs="Arial CYR"/>
          <w:szCs w:val="28"/>
        </w:rPr>
        <w:t>б) избрания или назначения на муниципальную должность;</w:t>
      </w:r>
    </w:p>
    <w:p w:rsidR="001E41C5" w:rsidRDefault="001E41C5" w:rsidP="001E41C5">
      <w:pPr>
        <w:autoSpaceDE w:val="0"/>
        <w:ind w:firstLine="540"/>
        <w:jc w:val="both"/>
        <w:rPr>
          <w:rFonts w:eastAsia="Arial CYR" w:cs="Arial CYR"/>
          <w:szCs w:val="28"/>
        </w:rPr>
      </w:pPr>
      <w:r>
        <w:rPr>
          <w:rFonts w:eastAsia="Arial CYR" w:cs="Arial CYR"/>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E41C5" w:rsidRDefault="001E41C5" w:rsidP="001E41C5">
      <w:pPr>
        <w:autoSpaceDE w:val="0"/>
        <w:ind w:firstLine="540"/>
        <w:jc w:val="both"/>
        <w:rPr>
          <w:rFonts w:eastAsia="Arial CYR" w:cs="Arial CYR"/>
          <w:szCs w:val="28"/>
        </w:rPr>
      </w:pPr>
      <w:r>
        <w:rPr>
          <w:rFonts w:eastAsia="Arial CYR" w:cs="Arial CYR"/>
          <w:szCs w:val="28"/>
        </w:rPr>
        <w:t>3) заниматься предпринимательской деятельностью;</w:t>
      </w:r>
    </w:p>
    <w:p w:rsidR="001E41C5" w:rsidRDefault="001E41C5" w:rsidP="001E41C5">
      <w:pPr>
        <w:autoSpaceDE w:val="0"/>
        <w:ind w:firstLine="540"/>
        <w:jc w:val="both"/>
        <w:rPr>
          <w:rFonts w:eastAsia="Arial CYR" w:cs="Arial CYR"/>
          <w:szCs w:val="28"/>
        </w:rPr>
      </w:pPr>
      <w:r>
        <w:rPr>
          <w:rFonts w:eastAsia="Arial CYR" w:cs="Arial CYR"/>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41C5" w:rsidRDefault="001E41C5" w:rsidP="001E41C5">
      <w:pPr>
        <w:autoSpaceDE w:val="0"/>
        <w:ind w:left="11"/>
        <w:jc w:val="both"/>
        <w:rPr>
          <w:rFonts w:eastAsia="Arial CYR" w:cs="Arial CYR"/>
          <w:szCs w:val="28"/>
        </w:rPr>
      </w:pPr>
      <w:r>
        <w:rPr>
          <w:rFonts w:eastAsia="Arial CYR" w:cs="Arial CYR"/>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1E41C5" w:rsidRDefault="001E41C5" w:rsidP="001E41C5">
      <w:pPr>
        <w:autoSpaceDE w:val="0"/>
        <w:ind w:left="11"/>
        <w:jc w:val="both"/>
        <w:rPr>
          <w:rFonts w:eastAsia="Arial CYR" w:cs="Arial CYR"/>
        </w:rPr>
      </w:pPr>
      <w:r>
        <w:rPr>
          <w:rFonts w:eastAsia="Arial CYR" w:cs="Arial CYR"/>
          <w:szCs w:val="28"/>
        </w:rPr>
        <w:t xml:space="preserve">  </w:t>
      </w:r>
      <w:r>
        <w:rPr>
          <w:rFonts w:eastAsia="Arial CYR" w:cs="Arial CYR"/>
        </w:rPr>
        <w:t xml:space="preserve"> 5</w:t>
      </w:r>
      <w:r>
        <w:rPr>
          <w:rFonts w:eastAsia="Arial CYR" w:cs="Arial CYR"/>
          <w:vertAlign w:val="superscript"/>
        </w:rPr>
        <w:t>1</w:t>
      </w:r>
      <w:r>
        <w:rPr>
          <w:rFonts w:eastAsia="Arial CYR" w:cs="Arial CYR"/>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41C5" w:rsidRDefault="001E41C5" w:rsidP="001E41C5">
      <w:pPr>
        <w:autoSpaceDE w:val="0"/>
        <w:ind w:firstLine="540"/>
        <w:jc w:val="both"/>
        <w:rPr>
          <w:rFonts w:eastAsia="Arial CYR" w:cs="Arial CYR"/>
          <w:szCs w:val="28"/>
        </w:rPr>
      </w:pPr>
      <w:r>
        <w:rPr>
          <w:rFonts w:eastAsia="Arial CYR" w:cs="Arial CYR"/>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E41C5" w:rsidRDefault="001E41C5" w:rsidP="001E41C5">
      <w:pPr>
        <w:autoSpaceDE w:val="0"/>
        <w:ind w:firstLine="540"/>
        <w:jc w:val="both"/>
        <w:rPr>
          <w:rFonts w:eastAsia="Arial CYR" w:cs="Arial CYR"/>
          <w:szCs w:val="28"/>
        </w:rPr>
      </w:pPr>
      <w:r>
        <w:rPr>
          <w:rFonts w:eastAsia="Arial CYR" w:cs="Arial CYR"/>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1E41C5" w:rsidRDefault="001E41C5" w:rsidP="001E41C5">
      <w:pPr>
        <w:autoSpaceDE w:val="0"/>
        <w:ind w:firstLine="540"/>
        <w:jc w:val="both"/>
        <w:rPr>
          <w:rFonts w:eastAsia="Arial CYR" w:cs="Arial CYR"/>
          <w:szCs w:val="28"/>
        </w:rPr>
      </w:pPr>
      <w:r>
        <w:rPr>
          <w:rFonts w:eastAsia="Arial CYR" w:cs="Arial CYR"/>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w:t>
      </w:r>
    </w:p>
    <w:p w:rsidR="001E41C5" w:rsidRDefault="001E41C5" w:rsidP="001E41C5">
      <w:pPr>
        <w:autoSpaceDE w:val="0"/>
        <w:ind w:firstLine="540"/>
        <w:jc w:val="both"/>
        <w:rPr>
          <w:rFonts w:eastAsia="Arial CYR" w:cs="Arial CYR"/>
          <w:szCs w:val="28"/>
        </w:rPr>
      </w:pPr>
      <w:r>
        <w:rPr>
          <w:rFonts w:eastAsia="Arial CYR" w:cs="Arial CYR"/>
          <w:szCs w:val="28"/>
        </w:rPr>
        <w:t>11) использовать преимущества должностного положения для предвыборной агитации, а также для агитации по вопросам референдума;</w:t>
      </w:r>
    </w:p>
    <w:p w:rsidR="001E41C5" w:rsidRDefault="001E41C5" w:rsidP="001E41C5">
      <w:pPr>
        <w:autoSpaceDE w:val="0"/>
        <w:ind w:firstLine="540"/>
        <w:jc w:val="both"/>
        <w:rPr>
          <w:rFonts w:eastAsia="Arial CYR" w:cs="Arial CYR"/>
          <w:szCs w:val="28"/>
        </w:rPr>
      </w:pPr>
      <w:r>
        <w:rPr>
          <w:rFonts w:eastAsia="Arial CYR" w:cs="Arial CYR"/>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E41C5" w:rsidRDefault="001E41C5" w:rsidP="001E41C5">
      <w:pPr>
        <w:autoSpaceDE w:val="0"/>
        <w:ind w:firstLine="540"/>
        <w:jc w:val="both"/>
        <w:rPr>
          <w:rFonts w:eastAsia="Arial CYR" w:cs="Arial CYR"/>
          <w:szCs w:val="28"/>
        </w:rPr>
      </w:pPr>
      <w:r>
        <w:rPr>
          <w:rFonts w:eastAsia="Arial CYR" w:cs="Arial CYR"/>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E41C5" w:rsidRDefault="001E41C5" w:rsidP="001E41C5">
      <w:pPr>
        <w:autoSpaceDE w:val="0"/>
        <w:ind w:firstLine="540"/>
        <w:jc w:val="both"/>
        <w:rPr>
          <w:rFonts w:eastAsia="Arial CYR" w:cs="Arial CYR"/>
          <w:szCs w:val="28"/>
        </w:rPr>
      </w:pPr>
      <w:r>
        <w:rPr>
          <w:rFonts w:eastAsia="Arial CYR" w:cs="Arial CYR"/>
          <w:szCs w:val="28"/>
        </w:rPr>
        <w:t>14) прекращать исполнение должностных обязанностей в целях урегулирования трудового спора;</w:t>
      </w:r>
    </w:p>
    <w:p w:rsidR="001E41C5" w:rsidRDefault="001E41C5" w:rsidP="001E41C5">
      <w:pPr>
        <w:autoSpaceDE w:val="0"/>
        <w:ind w:firstLine="540"/>
        <w:jc w:val="both"/>
        <w:rPr>
          <w:rFonts w:eastAsia="Arial CYR" w:cs="Arial CYR"/>
          <w:szCs w:val="28"/>
        </w:rPr>
      </w:pPr>
      <w:r>
        <w:rPr>
          <w:rFonts w:eastAsia="Arial" w:cs="Arial"/>
          <w:szCs w:val="28"/>
        </w:rPr>
        <w:t>15</w:t>
      </w:r>
      <w:r>
        <w:rPr>
          <w:rFonts w:eastAsia="Arial CYR" w:cs="Arial CYR"/>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1C5" w:rsidRDefault="001E41C5" w:rsidP="001E41C5">
      <w:pPr>
        <w:autoSpaceDE w:val="0"/>
        <w:ind w:firstLine="540"/>
        <w:jc w:val="both"/>
        <w:rPr>
          <w:rFonts w:eastAsia="Arial CYR" w:cs="Arial CYR"/>
          <w:szCs w:val="28"/>
        </w:rPr>
      </w:pPr>
    </w:p>
    <w:p w:rsidR="001E41C5" w:rsidRDefault="001E41C5" w:rsidP="001E41C5">
      <w:pPr>
        <w:autoSpaceDE w:val="0"/>
        <w:ind w:firstLine="540"/>
        <w:jc w:val="both"/>
        <w:rPr>
          <w:rFonts w:eastAsia="Arial CYR" w:cs="Arial CYR"/>
          <w:szCs w:val="28"/>
        </w:rPr>
      </w:pPr>
      <w:r>
        <w:rPr>
          <w:rFonts w:eastAsia="Arial CYR" w:cs="Arial CYR"/>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E41C5" w:rsidRDefault="001E41C5" w:rsidP="001E41C5">
      <w:pPr>
        <w:autoSpaceDE w:val="0"/>
        <w:ind w:left="-15" w:firstLine="15"/>
        <w:jc w:val="both"/>
        <w:rPr>
          <w:rFonts w:eastAsia="Arial CYR" w:cs="Arial CYR"/>
          <w:szCs w:val="28"/>
        </w:rPr>
      </w:pPr>
      <w:r>
        <w:rPr>
          <w:rFonts w:eastAsia="Arial CYR" w:cs="Arial CYR"/>
          <w:szCs w:val="28"/>
        </w:rPr>
        <w:tab/>
      </w:r>
      <w:proofErr w:type="gramStart"/>
      <w:r>
        <w:rPr>
          <w:rFonts w:eastAsia="Arial CYR" w:cs="Arial CYR"/>
          <w:szCs w:val="28"/>
        </w:rPr>
        <w:t>3.Гражданин, замещавший должность муниципальной службы, включенную в перечень должностей, установленный нормативно-правовым актом Российской Федерации, в течение 2-х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eastAsia="Arial CYR" w:cs="Arial CYR"/>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proofErr w:type="gramStart"/>
      <w:r>
        <w:rPr>
          <w:rFonts w:eastAsia="Arial CYR" w:cs="Arial CYR"/>
          <w:szCs w:val="28"/>
        </w:rPr>
        <w:t>порядке</w:t>
      </w:r>
      <w:proofErr w:type="gramEnd"/>
      <w:r>
        <w:rPr>
          <w:rFonts w:eastAsia="Arial CYR" w:cs="Arial CYR"/>
          <w:szCs w:val="28"/>
        </w:rPr>
        <w:t xml:space="preserve"> устанавливаемом нормативно-правовыми актами Российской Федерации.</w:t>
      </w:r>
    </w:p>
    <w:p w:rsidR="001E41C5" w:rsidRDefault="001E41C5" w:rsidP="001E41C5">
      <w:pPr>
        <w:autoSpaceDE w:val="0"/>
        <w:jc w:val="both"/>
        <w:rPr>
          <w:rFonts w:eastAsia="Arial CYR" w:cs="Arial CYR"/>
          <w:szCs w:val="28"/>
        </w:rPr>
      </w:pPr>
    </w:p>
    <w:p w:rsidR="001E41C5" w:rsidRDefault="001E41C5" w:rsidP="001E41C5">
      <w:pPr>
        <w:ind w:firstLine="709"/>
        <w:jc w:val="both"/>
        <w:rPr>
          <w:szCs w:val="28"/>
        </w:rPr>
      </w:pPr>
      <w:r>
        <w:rPr>
          <w:szCs w:val="28"/>
        </w:rPr>
        <w:t>Статья 13</w:t>
      </w:r>
      <w:r>
        <w:rPr>
          <w:szCs w:val="28"/>
          <w:vertAlign w:val="superscript"/>
        </w:rPr>
        <w:t>1</w:t>
      </w:r>
      <w:r>
        <w:rPr>
          <w:szCs w:val="28"/>
        </w:rPr>
        <w:t>. Урегулирование конфликта интересов на муниципальной службе.</w:t>
      </w:r>
    </w:p>
    <w:p w:rsidR="001E41C5" w:rsidRDefault="001E41C5" w:rsidP="001E41C5">
      <w:pPr>
        <w:ind w:firstLine="709"/>
        <w:jc w:val="both"/>
        <w:rPr>
          <w:szCs w:val="28"/>
        </w:rPr>
      </w:pPr>
      <w:proofErr w:type="gramStart"/>
      <w:r>
        <w:rPr>
          <w:szCs w:val="28"/>
        </w:rPr>
        <w:t xml:space="preserve">1.Под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w:t>
      </w:r>
      <w:r>
        <w:rPr>
          <w:szCs w:val="28"/>
        </w:rPr>
        <w:lastRenderedPageBreak/>
        <w:t>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w:t>
      </w:r>
      <w:proofErr w:type="gramEnd"/>
      <w:r>
        <w:rPr>
          <w:szCs w:val="28"/>
        </w:rPr>
        <w:t>, организаций, общества, Российской Федерации, субъекта  Российской Федерации, муниципального образования.</w:t>
      </w:r>
    </w:p>
    <w:p w:rsidR="001E41C5" w:rsidRDefault="001E41C5" w:rsidP="001E41C5">
      <w:pPr>
        <w:ind w:firstLine="709"/>
        <w:jc w:val="both"/>
        <w:rPr>
          <w:szCs w:val="28"/>
        </w:rPr>
      </w:pPr>
      <w:proofErr w:type="gramStart"/>
      <w:r>
        <w:rPr>
          <w:szCs w:val="28"/>
        </w:rPr>
        <w:t>2.Под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положения, а также для граждан или организаций, с которыми муниципальный служащий связан финансовыми или</w:t>
      </w:r>
      <w:proofErr w:type="gramEnd"/>
      <w:r>
        <w:rPr>
          <w:szCs w:val="28"/>
        </w:rPr>
        <w:t xml:space="preserve"> иными обязательствами.</w:t>
      </w:r>
    </w:p>
    <w:p w:rsidR="001E41C5" w:rsidRDefault="001E41C5" w:rsidP="001E41C5">
      <w:pPr>
        <w:autoSpaceDE w:val="0"/>
        <w:ind w:firstLine="720"/>
        <w:jc w:val="both"/>
        <w:rPr>
          <w:rFonts w:eastAsia="Arial CYR" w:cs="Arial CYR"/>
          <w:szCs w:val="28"/>
        </w:rPr>
      </w:pPr>
      <w:r>
        <w:rPr>
          <w:rFonts w:eastAsia="Arial CYR" w:cs="Arial CYR"/>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41C5" w:rsidRDefault="001E41C5" w:rsidP="001E41C5">
      <w:pPr>
        <w:autoSpaceDE w:val="0"/>
        <w:ind w:firstLine="720"/>
        <w:jc w:val="both"/>
        <w:rPr>
          <w:rFonts w:eastAsia="Arial CYR" w:cs="Arial CYR"/>
          <w:szCs w:val="28"/>
        </w:rPr>
      </w:pPr>
      <w:r>
        <w:rPr>
          <w:rFonts w:eastAsia="Arial CYR" w:cs="Arial CYR"/>
          <w:szCs w:val="28"/>
        </w:rPr>
        <w:t>2.2. В случае</w:t>
      </w:r>
      <w:proofErr w:type="gramStart"/>
      <w:r>
        <w:rPr>
          <w:rFonts w:eastAsia="Arial CYR" w:cs="Arial CYR"/>
          <w:szCs w:val="28"/>
        </w:rPr>
        <w:t>,</w:t>
      </w:r>
      <w:proofErr w:type="gramEnd"/>
      <w:r>
        <w:rPr>
          <w:rFonts w:eastAsia="Arial CYR" w:cs="Arial CYR"/>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E41C5" w:rsidRDefault="001E41C5" w:rsidP="001E41C5">
      <w:pPr>
        <w:autoSpaceDE w:val="0"/>
        <w:ind w:firstLine="720"/>
        <w:jc w:val="both"/>
        <w:rPr>
          <w:rFonts w:eastAsia="Arial CYR" w:cs="Arial CYR"/>
          <w:szCs w:val="28"/>
        </w:rPr>
      </w:pPr>
      <w:r>
        <w:rPr>
          <w:rFonts w:eastAsia="Arial CYR" w:cs="Arial CYR"/>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E41C5" w:rsidRDefault="001E41C5" w:rsidP="001E41C5">
      <w:pPr>
        <w:ind w:firstLine="709"/>
        <w:jc w:val="both"/>
        <w:rPr>
          <w:szCs w:val="28"/>
        </w:rPr>
      </w:pPr>
      <w:proofErr w:type="gramStart"/>
      <w:r>
        <w:rPr>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Pr>
          <w:szCs w:val="28"/>
        </w:rPr>
        <w:t xml:space="preserve"> муниципальной службы.</w:t>
      </w:r>
    </w:p>
    <w:p w:rsidR="001E41C5" w:rsidRDefault="001E41C5" w:rsidP="001E41C5">
      <w:pPr>
        <w:autoSpaceDE w:val="0"/>
        <w:ind w:firstLine="720"/>
        <w:jc w:val="both"/>
        <w:rPr>
          <w:rFonts w:eastAsia="Arial CYR" w:cs="Arial CYR"/>
          <w:szCs w:val="28"/>
        </w:rPr>
      </w:pPr>
      <w:proofErr w:type="gramStart"/>
      <w:r>
        <w:rPr>
          <w:rFonts w:eastAsia="Arial CYR" w:cs="Arial CYR"/>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E41C5" w:rsidRDefault="001E41C5" w:rsidP="001E41C5">
      <w:pPr>
        <w:autoSpaceDE w:val="0"/>
        <w:ind w:firstLine="709"/>
        <w:jc w:val="both"/>
        <w:rPr>
          <w:rFonts w:eastAsia="Arial CYR" w:cs="Arial CYR"/>
          <w:szCs w:val="28"/>
        </w:rPr>
      </w:pPr>
      <w:proofErr w:type="gramStart"/>
      <w:r>
        <w:rPr>
          <w:rFonts w:eastAsia="Arial CYR" w:cs="Arial CYR"/>
          <w:szCs w:val="28"/>
        </w:rPr>
        <w:t>4.Для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1E41C5" w:rsidRDefault="001E41C5" w:rsidP="001E41C5">
      <w:pPr>
        <w:jc w:val="both"/>
      </w:pPr>
      <w:r>
        <w:t xml:space="preserve">          5.Состав комиссии по соблюдению требований к служебному поведению государственных гражданских служащих и урегулированию конфликта интересов и порядок ее работы утверждается муниципальным правовым актом.</w:t>
      </w:r>
    </w:p>
    <w:p w:rsidR="001E41C5" w:rsidRDefault="001E41C5" w:rsidP="001E41C5">
      <w:pPr>
        <w:pStyle w:val="a5"/>
        <w:spacing w:after="0"/>
        <w:ind w:left="20" w:right="20" w:firstLine="700"/>
        <w:jc w:val="both"/>
        <w:rPr>
          <w:szCs w:val="28"/>
        </w:rPr>
      </w:pPr>
      <w:r>
        <w:rPr>
          <w:szCs w:val="28"/>
        </w:rPr>
        <w:t xml:space="preserve">В комиссию входят председатель комиссии, его заместитель, назначаемый </w:t>
      </w:r>
      <w:r>
        <w:rPr>
          <w:szCs w:val="28"/>
        </w:rPr>
        <w:lastRenderedPageBreak/>
        <w:t>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E41C5" w:rsidRDefault="001E41C5" w:rsidP="001E41C5">
      <w:pPr>
        <w:pStyle w:val="a5"/>
        <w:spacing w:after="0"/>
        <w:ind w:left="20" w:right="20" w:firstLine="700"/>
        <w:jc w:val="both"/>
        <w:rPr>
          <w:szCs w:val="28"/>
        </w:rPr>
      </w:pPr>
      <w:r>
        <w:rPr>
          <w:szCs w:val="28"/>
        </w:rPr>
        <w:t>Руководитель органа местного самоуправления может принять решение о включении в состав комиссии:</w:t>
      </w:r>
    </w:p>
    <w:p w:rsidR="001E41C5" w:rsidRDefault="001E41C5" w:rsidP="001E41C5">
      <w:pPr>
        <w:pStyle w:val="a5"/>
        <w:spacing w:after="0"/>
        <w:ind w:left="20" w:right="20" w:firstLine="700"/>
        <w:jc w:val="both"/>
        <w:rPr>
          <w:szCs w:val="28"/>
        </w:rPr>
      </w:pPr>
      <w:r>
        <w:rPr>
          <w:szCs w:val="28"/>
        </w:rPr>
        <w:t>представителя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1E41C5" w:rsidRDefault="001E41C5" w:rsidP="001E41C5">
      <w:pPr>
        <w:pStyle w:val="a5"/>
        <w:spacing w:after="0"/>
        <w:ind w:left="20" w:right="20" w:firstLine="700"/>
        <w:jc w:val="both"/>
        <w:rPr>
          <w:szCs w:val="28"/>
        </w:rPr>
      </w:pPr>
      <w:r>
        <w:rPr>
          <w:szCs w:val="28"/>
        </w:rPr>
        <w:t>представителя общественной организации ветеранов, созданной в органе местного самоуправления;</w:t>
      </w:r>
    </w:p>
    <w:p w:rsidR="001E41C5" w:rsidRDefault="001E41C5" w:rsidP="001E41C5">
      <w:pPr>
        <w:autoSpaceDE w:val="0"/>
        <w:ind w:firstLine="709"/>
        <w:jc w:val="both"/>
        <w:rPr>
          <w:rFonts w:eastAsia="Arial CYR" w:cs="Arial CYR"/>
          <w:szCs w:val="28"/>
        </w:rPr>
      </w:pPr>
      <w:r>
        <w:rPr>
          <w:rFonts w:eastAsia="Arial CYR" w:cs="Arial CYR"/>
          <w:szCs w:val="28"/>
        </w:rPr>
        <w:t>представителя профсоюзной организации, действующей в установленном порядке в органе местного самоуправления.</w:t>
      </w:r>
    </w:p>
    <w:p w:rsidR="001E41C5" w:rsidRDefault="001E41C5" w:rsidP="001E41C5">
      <w:pPr>
        <w:autoSpaceDE w:val="0"/>
        <w:ind w:firstLine="709"/>
        <w:jc w:val="both"/>
        <w:rPr>
          <w:rFonts w:eastAsia="Arial CYR" w:cs="Arial CYR"/>
          <w:szCs w:val="28"/>
        </w:rPr>
      </w:pPr>
    </w:p>
    <w:p w:rsidR="001E41C5" w:rsidRPr="006026F3" w:rsidRDefault="001E41C5" w:rsidP="001E41C5">
      <w:pPr>
        <w:spacing w:line="200" w:lineRule="atLeast"/>
        <w:jc w:val="both"/>
      </w:pPr>
      <w:r w:rsidRPr="006026F3">
        <w:t>Статья 13</w:t>
      </w:r>
      <w:r w:rsidRPr="006026F3">
        <w:rPr>
          <w:vertAlign w:val="superscript"/>
        </w:rPr>
        <w:t>2</w:t>
      </w:r>
      <w:r w:rsidRPr="006026F3">
        <w:t xml:space="preserve"> Требования к служебному поведению муниципального служащего.</w:t>
      </w:r>
    </w:p>
    <w:p w:rsidR="001E41C5" w:rsidRPr="006026F3" w:rsidRDefault="001E41C5" w:rsidP="001E41C5">
      <w:pPr>
        <w:spacing w:line="200" w:lineRule="atLeast"/>
        <w:jc w:val="both"/>
      </w:pPr>
    </w:p>
    <w:p w:rsidR="001E41C5" w:rsidRPr="006026F3" w:rsidRDefault="001E41C5" w:rsidP="001E41C5">
      <w:pPr>
        <w:jc w:val="both"/>
      </w:pPr>
      <w:r w:rsidRPr="006026F3">
        <w:t>1. Муниципальный служащий обязан:</w:t>
      </w:r>
    </w:p>
    <w:p w:rsidR="001E41C5" w:rsidRPr="006026F3" w:rsidRDefault="001E41C5" w:rsidP="001E41C5">
      <w:pPr>
        <w:jc w:val="both"/>
      </w:pPr>
      <w:r w:rsidRPr="006026F3">
        <w:t>1) исполнять должностные обязанности добросовестно, на высоком профессиональном уровне;</w:t>
      </w:r>
    </w:p>
    <w:p w:rsidR="001E41C5" w:rsidRPr="006026F3" w:rsidRDefault="001E41C5" w:rsidP="001E41C5">
      <w:pPr>
        <w:jc w:val="both"/>
      </w:pPr>
      <w:r w:rsidRPr="006026F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E41C5" w:rsidRPr="006026F3" w:rsidRDefault="001E41C5" w:rsidP="001E41C5">
      <w:pPr>
        <w:jc w:val="both"/>
      </w:pPr>
      <w:r w:rsidRPr="006026F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41C5" w:rsidRPr="006026F3" w:rsidRDefault="001E41C5" w:rsidP="001E41C5">
      <w:pPr>
        <w:jc w:val="both"/>
      </w:pPr>
      <w:r w:rsidRPr="006026F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E41C5" w:rsidRPr="006026F3" w:rsidRDefault="001E41C5" w:rsidP="001E41C5">
      <w:pPr>
        <w:jc w:val="both"/>
      </w:pPr>
      <w:r w:rsidRPr="006026F3">
        <w:t>5) проявлять корректность в обращении с гражданами;</w:t>
      </w:r>
    </w:p>
    <w:p w:rsidR="001E41C5" w:rsidRPr="006026F3" w:rsidRDefault="001E41C5" w:rsidP="001E41C5">
      <w:pPr>
        <w:jc w:val="both"/>
      </w:pPr>
      <w:r w:rsidRPr="006026F3">
        <w:t>6) проявлять уважение к нравственным обычаям и традициям народов Российской Федерации;</w:t>
      </w:r>
    </w:p>
    <w:p w:rsidR="001E41C5" w:rsidRPr="006026F3" w:rsidRDefault="001E41C5" w:rsidP="001E41C5">
      <w:pPr>
        <w:jc w:val="both"/>
      </w:pPr>
      <w:r w:rsidRPr="006026F3">
        <w:t xml:space="preserve">7) учитывать культурные и иные особенности различных этнических и социальных групп, а также </w:t>
      </w:r>
      <w:proofErr w:type="spellStart"/>
      <w:r w:rsidRPr="006026F3">
        <w:t>конфессий</w:t>
      </w:r>
      <w:proofErr w:type="spellEnd"/>
      <w:r w:rsidRPr="006026F3">
        <w:t>;</w:t>
      </w:r>
    </w:p>
    <w:p w:rsidR="001E41C5" w:rsidRPr="006026F3" w:rsidRDefault="001E41C5" w:rsidP="001E41C5">
      <w:pPr>
        <w:jc w:val="both"/>
      </w:pPr>
      <w:r w:rsidRPr="006026F3">
        <w:t>8) способствовать межнациональному и межконфессиональному согласию;</w:t>
      </w:r>
    </w:p>
    <w:p w:rsidR="001E41C5" w:rsidRPr="006026F3" w:rsidRDefault="001E41C5" w:rsidP="001E41C5">
      <w:pPr>
        <w:jc w:val="both"/>
      </w:pPr>
      <w:r w:rsidRPr="006026F3">
        <w:t>9) не допускать конфликтных ситуаций, способных нанести ущерб его репутации или авторитету муниципального органа.</w:t>
      </w:r>
    </w:p>
    <w:p w:rsidR="001E41C5" w:rsidRPr="006026F3" w:rsidRDefault="001E41C5" w:rsidP="001E41C5">
      <w:pPr>
        <w:jc w:val="both"/>
      </w:pPr>
      <w:r w:rsidRPr="006026F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t>.</w:t>
      </w:r>
    </w:p>
    <w:p w:rsidR="001E41C5" w:rsidRDefault="001E41C5" w:rsidP="001E41C5">
      <w:pPr>
        <w:autoSpaceDE w:val="0"/>
        <w:ind w:firstLine="709"/>
        <w:jc w:val="both"/>
        <w:rPr>
          <w:rFonts w:eastAsia="Arial CYR" w:cs="Arial CYR"/>
          <w:szCs w:val="28"/>
        </w:rPr>
      </w:pPr>
    </w:p>
    <w:p w:rsidR="001E41C5" w:rsidRDefault="001E41C5" w:rsidP="001E41C5">
      <w:pPr>
        <w:autoSpaceDE w:val="0"/>
        <w:spacing w:line="200" w:lineRule="atLeast"/>
        <w:ind w:firstLine="540"/>
        <w:jc w:val="both"/>
        <w:rPr>
          <w:rFonts w:cs="Calibri"/>
          <w:szCs w:val="28"/>
        </w:rPr>
      </w:pPr>
      <w:r>
        <w:rPr>
          <w:rFonts w:cs="Calibri"/>
          <w:szCs w:val="28"/>
        </w:rPr>
        <w:t>Статья 14. Представление сведений о доходах, расходах, об имуществе и обязательствах имущественного характера</w:t>
      </w:r>
    </w:p>
    <w:p w:rsidR="001E41C5" w:rsidRDefault="001E41C5" w:rsidP="001E41C5">
      <w:pPr>
        <w:autoSpaceDE w:val="0"/>
        <w:spacing w:line="200" w:lineRule="atLeast"/>
        <w:ind w:firstLine="540"/>
        <w:jc w:val="both"/>
        <w:rPr>
          <w:rFonts w:cs="Calibri"/>
          <w:szCs w:val="28"/>
        </w:rPr>
      </w:pPr>
      <w:r>
        <w:rPr>
          <w:rFonts w:cs="Calibri"/>
          <w:szCs w:val="28"/>
        </w:rPr>
        <w:t xml:space="preserve">1. </w:t>
      </w:r>
      <w:proofErr w:type="gramStart"/>
      <w:r>
        <w:rPr>
          <w:rFonts w:cs="Calibri"/>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Calibri"/>
          <w:szCs w:val="28"/>
        </w:rPr>
        <w:t xml:space="preserve"> Указанные сведения представляются в порядке, сроки и по форме, которые установлены для представления </w:t>
      </w:r>
      <w:r>
        <w:rPr>
          <w:rFonts w:cs="Calibri"/>
          <w:szCs w:val="28"/>
        </w:rPr>
        <w:lastRenderedPageBreak/>
        <w:t>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E41C5" w:rsidRDefault="001E41C5" w:rsidP="001E41C5">
      <w:pPr>
        <w:autoSpaceDE w:val="0"/>
        <w:spacing w:line="200" w:lineRule="atLeast"/>
        <w:ind w:firstLine="540"/>
        <w:jc w:val="both"/>
        <w:rPr>
          <w:rFonts w:cs="Calibri"/>
          <w:szCs w:val="28"/>
        </w:rPr>
      </w:pPr>
      <w:r>
        <w:rPr>
          <w:rFonts w:cs="Calibri"/>
          <w:szCs w:val="28"/>
        </w:rPr>
        <w:t xml:space="preserve">1.1. </w:t>
      </w:r>
      <w:proofErr w:type="gramStart"/>
      <w:r>
        <w:rPr>
          <w:rFonts w:cs="Calibri"/>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E41C5" w:rsidRDefault="001E41C5" w:rsidP="001E41C5">
      <w:pPr>
        <w:autoSpaceDE w:val="0"/>
        <w:spacing w:line="200" w:lineRule="atLeast"/>
        <w:ind w:firstLine="540"/>
        <w:jc w:val="both"/>
        <w:rPr>
          <w:rFonts w:cs="Calibri"/>
          <w:szCs w:val="28"/>
        </w:rPr>
      </w:pPr>
      <w:r>
        <w:rPr>
          <w:rFonts w:cs="Calibri"/>
          <w:szCs w:val="28"/>
        </w:rPr>
        <w:t xml:space="preserve">1.2. </w:t>
      </w:r>
      <w:proofErr w:type="gramStart"/>
      <w:r>
        <w:rPr>
          <w:rFonts w:cs="Calibri"/>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 w:history="1">
        <w:r>
          <w:rPr>
            <w:rStyle w:val="a4"/>
          </w:rPr>
          <w:t>законом</w:t>
        </w:r>
      </w:hyperlink>
      <w:r>
        <w:rPr>
          <w:rFonts w:cs="Calibri"/>
          <w:szCs w:val="28"/>
        </w:rPr>
        <w:t xml:space="preserve"> от 25 декабря 2008 года N 273-ФЗ "О противодействии коррупции" и Федеральным </w:t>
      </w:r>
      <w:hyperlink r:id="rId6" w:history="1">
        <w:r>
          <w:rPr>
            <w:rStyle w:val="a4"/>
          </w:rPr>
          <w:t>законом</w:t>
        </w:r>
      </w:hyperlink>
      <w:r>
        <w:rPr>
          <w:rFonts w:cs="Calibri"/>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cs="Calibri"/>
          <w:szCs w:val="28"/>
        </w:rPr>
        <w:t xml:space="preserve"> Российской Федерации, муниципальными правовыми актами.</w:t>
      </w:r>
    </w:p>
    <w:p w:rsidR="001E41C5" w:rsidRDefault="001E41C5" w:rsidP="001E41C5">
      <w:pPr>
        <w:autoSpaceDE w:val="0"/>
        <w:spacing w:line="200" w:lineRule="atLeast"/>
        <w:ind w:firstLine="540"/>
        <w:jc w:val="both"/>
        <w:rPr>
          <w:rFonts w:cs="Calibri"/>
          <w:szCs w:val="28"/>
        </w:rPr>
      </w:pPr>
      <w:r>
        <w:rPr>
          <w:rFonts w:cs="Calibri"/>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 w:history="1">
        <w:r>
          <w:rPr>
            <w:rStyle w:val="a4"/>
          </w:rPr>
          <w:t>сведениями</w:t>
        </w:r>
      </w:hyperlink>
      <w:r>
        <w:rPr>
          <w:rFonts w:cs="Calibri"/>
          <w:szCs w:val="28"/>
        </w:rPr>
        <w:t xml:space="preserve"> конфиденциального характера, если федеральными законами они не отнесены к </w:t>
      </w:r>
      <w:hyperlink r:id="rId8" w:history="1">
        <w:r>
          <w:rPr>
            <w:rStyle w:val="a4"/>
          </w:rPr>
          <w:t>сведениям</w:t>
        </w:r>
      </w:hyperlink>
      <w:r>
        <w:rPr>
          <w:rFonts w:cs="Calibri"/>
          <w:szCs w:val="28"/>
        </w:rPr>
        <w:t>, составляющим государственную и иную охраняемую федеральными законами тайну.</w:t>
      </w:r>
    </w:p>
    <w:p w:rsidR="001E41C5" w:rsidRDefault="001E41C5" w:rsidP="001E41C5">
      <w:pPr>
        <w:autoSpaceDE w:val="0"/>
        <w:spacing w:line="200" w:lineRule="atLeast"/>
        <w:ind w:firstLine="540"/>
        <w:jc w:val="both"/>
        <w:rPr>
          <w:rFonts w:cs="Calibri"/>
          <w:szCs w:val="28"/>
        </w:rPr>
      </w:pPr>
      <w:r>
        <w:rPr>
          <w:rFonts w:cs="Calibri"/>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E41C5" w:rsidRDefault="001E41C5" w:rsidP="001E41C5">
      <w:pPr>
        <w:autoSpaceDE w:val="0"/>
        <w:spacing w:line="200" w:lineRule="atLeast"/>
        <w:ind w:firstLine="540"/>
        <w:jc w:val="both"/>
        <w:rPr>
          <w:rFonts w:cs="Calibri"/>
          <w:szCs w:val="28"/>
        </w:rPr>
      </w:pPr>
      <w:r>
        <w:rPr>
          <w:rFonts w:cs="Calibri"/>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41C5" w:rsidRDefault="001E41C5" w:rsidP="001E41C5">
      <w:pPr>
        <w:autoSpaceDE w:val="0"/>
        <w:spacing w:line="200" w:lineRule="atLeast"/>
        <w:ind w:firstLine="540"/>
        <w:jc w:val="both"/>
        <w:rPr>
          <w:rFonts w:cs="Calibri"/>
          <w:szCs w:val="28"/>
        </w:rPr>
      </w:pPr>
      <w:r>
        <w:rPr>
          <w:rFonts w:cs="Calibri"/>
          <w:szCs w:val="28"/>
        </w:rPr>
        <w:t xml:space="preserve">5. </w:t>
      </w:r>
      <w:proofErr w:type="gramStart"/>
      <w:r>
        <w:rPr>
          <w:rFonts w:cs="Calibri"/>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E41C5" w:rsidRDefault="001E41C5" w:rsidP="001E41C5">
      <w:pPr>
        <w:autoSpaceDE w:val="0"/>
        <w:spacing w:line="200" w:lineRule="atLeast"/>
        <w:ind w:firstLine="540"/>
        <w:jc w:val="both"/>
        <w:rPr>
          <w:rFonts w:cs="Calibri"/>
          <w:szCs w:val="28"/>
        </w:rPr>
      </w:pPr>
      <w:r>
        <w:rPr>
          <w:rFonts w:cs="Calibri"/>
          <w:szCs w:val="28"/>
        </w:rPr>
        <w:t xml:space="preserve">6. </w:t>
      </w:r>
      <w:proofErr w:type="gramStart"/>
      <w:r>
        <w:rPr>
          <w:rFonts w:cs="Calibri"/>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cs="Calibri"/>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Pr>
            <w:rStyle w:val="a4"/>
          </w:rPr>
          <w:t>законом</w:t>
        </w:r>
      </w:hyperlink>
      <w:r>
        <w:rPr>
          <w:rFonts w:cs="Calibri"/>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w:t>
      </w:r>
      <w:r>
        <w:rPr>
          <w:rFonts w:cs="Calibri"/>
          <w:szCs w:val="28"/>
        </w:rPr>
        <w:lastRenderedPageBreak/>
        <w:t>Федерации.</w:t>
      </w:r>
    </w:p>
    <w:p w:rsidR="001E41C5" w:rsidRDefault="001E41C5" w:rsidP="001E41C5">
      <w:pPr>
        <w:autoSpaceDE w:val="0"/>
        <w:spacing w:line="200" w:lineRule="atLeast"/>
        <w:jc w:val="both"/>
        <w:rPr>
          <w:rFonts w:eastAsia="Arial CYR" w:cs="Calibri"/>
          <w:szCs w:val="28"/>
        </w:rPr>
      </w:pPr>
      <w:r>
        <w:rPr>
          <w:rFonts w:eastAsia="Arial CYR" w:cs="Calibri"/>
          <w:szCs w:val="28"/>
        </w:rPr>
        <w:t xml:space="preserve">    7. </w:t>
      </w:r>
      <w:proofErr w:type="gramStart"/>
      <w:r>
        <w:rPr>
          <w:rFonts w:eastAsia="Arial CYR" w:cs="Calibri"/>
          <w:szCs w:val="28"/>
        </w:rPr>
        <w:t xml:space="preserve">Запросы о представлении сведений, составляющих банковскую, налоговую или иную охраняемую законом </w:t>
      </w:r>
      <w:hyperlink r:id="rId10" w:history="1">
        <w:r>
          <w:rPr>
            <w:rStyle w:val="a4"/>
          </w:rPr>
          <w:t>тайну</w:t>
        </w:r>
      </w:hyperlink>
      <w:r>
        <w:rPr>
          <w:rFonts w:eastAsia="Arial CYR" w:cs="Calibri"/>
          <w:szCs w:val="28"/>
        </w:rPr>
        <w:t xml:space="preserve">, запросы в правоохранительные органы о проведении </w:t>
      </w:r>
      <w:proofErr w:type="spellStart"/>
      <w:r>
        <w:rPr>
          <w:rFonts w:eastAsia="Arial CYR" w:cs="Calibri"/>
          <w:szCs w:val="28"/>
        </w:rPr>
        <w:t>оперативно-разыскных</w:t>
      </w:r>
      <w:proofErr w:type="spellEnd"/>
      <w:r>
        <w:rPr>
          <w:rFonts w:eastAsia="Arial CYR" w:cs="Calibri"/>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eastAsia="Arial CYR" w:cs="Calibri"/>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4. ПОРЯДОК ПОСТУПЛЕНИЯ НА МУНИЦИПАЛЬНУЮ СЛУЖБУ, ЕЕ ПРОХОЖДЕНИЯ И ПРЕКРАЩЕНИЯ</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15. Поступление на муниципальную службу</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1E41C5" w:rsidRDefault="001E41C5" w:rsidP="001E41C5">
      <w:pPr>
        <w:autoSpaceDE w:val="0"/>
        <w:ind w:firstLine="540"/>
        <w:jc w:val="both"/>
        <w:rPr>
          <w:rFonts w:eastAsia="Arial CYR" w:cs="Arial CYR"/>
          <w:szCs w:val="28"/>
        </w:rPr>
      </w:pPr>
      <w:r>
        <w:rPr>
          <w:rFonts w:eastAsia="Arial CYR" w:cs="Arial CYR"/>
          <w:szCs w:val="28"/>
        </w:rPr>
        <w:t xml:space="preserve">2. </w:t>
      </w:r>
      <w:proofErr w:type="gramStart"/>
      <w:r>
        <w:rPr>
          <w:rFonts w:eastAsia="Arial CYR" w:cs="Arial CYR"/>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E41C5" w:rsidRDefault="001E41C5" w:rsidP="001E41C5">
      <w:pPr>
        <w:autoSpaceDE w:val="0"/>
        <w:ind w:firstLine="540"/>
        <w:jc w:val="both"/>
        <w:rPr>
          <w:rFonts w:eastAsia="Arial CYR" w:cs="Arial CYR"/>
          <w:szCs w:val="28"/>
        </w:rPr>
      </w:pPr>
      <w:r>
        <w:rPr>
          <w:rFonts w:eastAsia="Arial CYR" w:cs="Arial CYR"/>
          <w:szCs w:val="28"/>
        </w:rPr>
        <w:t>3. При поступлении на муниципальную службу гражданин представляет:</w:t>
      </w:r>
    </w:p>
    <w:p w:rsidR="001E41C5" w:rsidRDefault="001E41C5" w:rsidP="001E41C5">
      <w:pPr>
        <w:autoSpaceDE w:val="0"/>
        <w:ind w:firstLine="540"/>
        <w:jc w:val="both"/>
        <w:rPr>
          <w:rFonts w:eastAsia="Arial CYR" w:cs="Arial CYR"/>
          <w:szCs w:val="28"/>
        </w:rPr>
      </w:pPr>
      <w:r>
        <w:rPr>
          <w:rFonts w:eastAsia="Arial CYR" w:cs="Arial CYR"/>
          <w:szCs w:val="28"/>
        </w:rPr>
        <w:t>1) заявление с просьбой о поступлении на муниципальную службу и замещении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E41C5" w:rsidRDefault="001E41C5" w:rsidP="001E41C5">
      <w:pPr>
        <w:autoSpaceDE w:val="0"/>
        <w:ind w:firstLine="540"/>
        <w:jc w:val="both"/>
        <w:rPr>
          <w:rFonts w:eastAsia="Arial CYR" w:cs="Arial CYR"/>
          <w:szCs w:val="28"/>
        </w:rPr>
      </w:pPr>
      <w:r>
        <w:rPr>
          <w:rFonts w:eastAsia="Arial CYR" w:cs="Arial CYR"/>
          <w:szCs w:val="28"/>
        </w:rPr>
        <w:t>3) паспорт;</w:t>
      </w:r>
    </w:p>
    <w:p w:rsidR="001E41C5" w:rsidRDefault="001E41C5" w:rsidP="001E41C5">
      <w:pPr>
        <w:autoSpaceDE w:val="0"/>
        <w:ind w:firstLine="540"/>
        <w:jc w:val="both"/>
        <w:rPr>
          <w:rFonts w:eastAsia="Arial CYR" w:cs="Arial CYR"/>
          <w:szCs w:val="28"/>
        </w:rPr>
      </w:pPr>
      <w:r>
        <w:rPr>
          <w:rFonts w:eastAsia="Arial CYR" w:cs="Arial CYR"/>
          <w:szCs w:val="28"/>
        </w:rPr>
        <w:t>4) трудовую книжку, за исключением случаев, когда трудовой договор (контракт) заключается впервые;</w:t>
      </w:r>
    </w:p>
    <w:p w:rsidR="001E41C5" w:rsidRDefault="001E41C5" w:rsidP="001E41C5">
      <w:pPr>
        <w:autoSpaceDE w:val="0"/>
        <w:ind w:firstLine="540"/>
        <w:jc w:val="both"/>
        <w:rPr>
          <w:rFonts w:eastAsia="Arial CYR" w:cs="Arial CYR"/>
          <w:szCs w:val="28"/>
        </w:rPr>
      </w:pPr>
      <w:r>
        <w:rPr>
          <w:rFonts w:eastAsia="Arial CYR" w:cs="Arial CYR"/>
          <w:szCs w:val="28"/>
        </w:rPr>
        <w:t>5) документ об образовании;</w:t>
      </w:r>
    </w:p>
    <w:p w:rsidR="001E41C5" w:rsidRDefault="001E41C5" w:rsidP="001E41C5">
      <w:pPr>
        <w:autoSpaceDE w:val="0"/>
        <w:ind w:firstLine="540"/>
        <w:jc w:val="both"/>
        <w:rPr>
          <w:rFonts w:eastAsia="Arial CYR" w:cs="Arial CYR"/>
          <w:szCs w:val="28"/>
        </w:rPr>
      </w:pPr>
      <w:r>
        <w:rPr>
          <w:rFonts w:eastAsia="Arial CYR" w:cs="Arial CYR"/>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E41C5" w:rsidRDefault="001E41C5" w:rsidP="001E41C5">
      <w:pPr>
        <w:autoSpaceDE w:val="0"/>
        <w:ind w:firstLine="540"/>
        <w:jc w:val="both"/>
        <w:rPr>
          <w:rFonts w:eastAsia="Arial CYR" w:cs="Arial CYR"/>
          <w:szCs w:val="28"/>
        </w:rPr>
      </w:pPr>
      <w:r>
        <w:rPr>
          <w:rFonts w:eastAsia="Arial CYR" w:cs="Arial CYR"/>
          <w:szCs w:val="28"/>
        </w:rPr>
        <w:t>7) свидетельство о постановке физического лица на учет в налоговом органе по месту жительства на территории Российской Федерации;</w:t>
      </w:r>
    </w:p>
    <w:p w:rsidR="001E41C5" w:rsidRDefault="001E41C5" w:rsidP="001E41C5">
      <w:pPr>
        <w:spacing w:line="200" w:lineRule="atLeast"/>
        <w:jc w:val="both"/>
      </w:pPr>
      <w:r>
        <w:t xml:space="preserve">     </w:t>
      </w:r>
    </w:p>
    <w:p w:rsidR="001E41C5" w:rsidRDefault="001E41C5" w:rsidP="001E41C5">
      <w:pPr>
        <w:spacing w:line="200" w:lineRule="atLeast"/>
        <w:jc w:val="both"/>
      </w:pPr>
      <w:r>
        <w:t xml:space="preserve">      </w:t>
      </w:r>
      <w:r w:rsidRPr="007E7D13">
        <w:t>8) документы воинского учёт</w:t>
      </w:r>
      <w:proofErr w:type="gramStart"/>
      <w:r w:rsidRPr="007E7D13">
        <w:t>а-</w:t>
      </w:r>
      <w:proofErr w:type="gramEnd"/>
      <w:r w:rsidRPr="007E7D13">
        <w:t xml:space="preserve"> для граждан, пребывающих в запасе, и лиц, подлежащих призыву на военную службу;</w:t>
      </w:r>
    </w:p>
    <w:p w:rsidR="001E41C5" w:rsidRPr="007E7D13" w:rsidRDefault="001E41C5" w:rsidP="001E41C5">
      <w:pPr>
        <w:spacing w:line="200" w:lineRule="atLeast"/>
        <w:jc w:val="both"/>
      </w:pPr>
      <w:r>
        <w:t xml:space="preserve">  </w:t>
      </w:r>
      <w:r w:rsidRPr="007E7D13">
        <w:t xml:space="preserve">  </w:t>
      </w:r>
      <w:r>
        <w:t xml:space="preserve"> </w:t>
      </w:r>
      <w:r w:rsidRPr="007E7D13">
        <w:t xml:space="preserve"> 9) заключение медицинской организации об отсутствии заболевания, препятствующего поступлению на муниципальную службу</w:t>
      </w:r>
      <w:r>
        <w:t>;</w:t>
      </w:r>
    </w:p>
    <w:p w:rsidR="001E41C5" w:rsidRDefault="001E41C5" w:rsidP="001E41C5">
      <w:pPr>
        <w:autoSpaceDE w:val="0"/>
        <w:jc w:val="both"/>
        <w:rPr>
          <w:rFonts w:eastAsia="Arial CYR" w:cs="Arial CYR"/>
          <w:szCs w:val="28"/>
        </w:rPr>
      </w:pPr>
      <w:r>
        <w:rPr>
          <w:rFonts w:eastAsia="Arial CYR" w:cs="Arial CYR"/>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E41C5" w:rsidRDefault="001E41C5" w:rsidP="001E41C5">
      <w:pPr>
        <w:autoSpaceDE w:val="0"/>
        <w:jc w:val="both"/>
        <w:rPr>
          <w:rFonts w:eastAsia="Arial CYR" w:cs="Arial CYR"/>
          <w:szCs w:val="28"/>
        </w:rPr>
      </w:pPr>
      <w:r>
        <w:rPr>
          <w:rFonts w:eastAsia="Arial CYR" w:cs="Arial CYR"/>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lastRenderedPageBreak/>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E41C5" w:rsidRDefault="001E41C5" w:rsidP="001E41C5">
      <w:pPr>
        <w:autoSpaceDE w:val="0"/>
        <w:ind w:firstLine="540"/>
        <w:jc w:val="both"/>
        <w:rPr>
          <w:rFonts w:eastAsia="Arial CYR" w:cs="Arial CYR"/>
          <w:szCs w:val="28"/>
        </w:rPr>
      </w:pPr>
      <w:r>
        <w:rPr>
          <w:rFonts w:eastAsia="Arial CYR" w:cs="Arial CYR"/>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E41C5" w:rsidRDefault="001E41C5" w:rsidP="001E41C5">
      <w:pPr>
        <w:autoSpaceDE w:val="0"/>
        <w:ind w:firstLine="540"/>
        <w:jc w:val="both"/>
        <w:rPr>
          <w:rFonts w:eastAsia="Arial CYR" w:cs="Arial CYR"/>
          <w:szCs w:val="28"/>
        </w:rPr>
      </w:pPr>
      <w:r>
        <w:rPr>
          <w:rFonts w:eastAsia="Arial CYR" w:cs="Arial CYR"/>
          <w:szCs w:val="28"/>
        </w:rPr>
        <w:t xml:space="preserve">6. Поступление гражданина на муниципальную службу осуществляется </w:t>
      </w:r>
      <w:proofErr w:type="gramStart"/>
      <w:r>
        <w:rPr>
          <w:rFonts w:eastAsia="Arial CYR" w:cs="Arial CYR"/>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eastAsia="Arial CYR" w:cs="Arial CYR"/>
          <w:szCs w:val="28"/>
        </w:rPr>
        <w:t xml:space="preserve">. </w:t>
      </w:r>
    </w:p>
    <w:p w:rsidR="001E41C5" w:rsidRDefault="001E41C5" w:rsidP="001E41C5">
      <w:pPr>
        <w:autoSpaceDE w:val="0"/>
        <w:ind w:firstLine="540"/>
        <w:jc w:val="both"/>
        <w:rPr>
          <w:rFonts w:eastAsia="Arial CYR" w:cs="Arial CYR"/>
          <w:szCs w:val="28"/>
        </w:rPr>
      </w:pPr>
      <w:r>
        <w:rPr>
          <w:rFonts w:eastAsia="Arial CYR" w:cs="Arial CYR"/>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E41C5" w:rsidRDefault="001E41C5" w:rsidP="001E41C5">
      <w:pPr>
        <w:autoSpaceDE w:val="0"/>
        <w:ind w:firstLine="540"/>
        <w:jc w:val="both"/>
        <w:rPr>
          <w:rFonts w:eastAsia="Arial CYR" w:cs="Arial CYR"/>
          <w:szCs w:val="28"/>
        </w:rPr>
      </w:pPr>
      <w:r>
        <w:rPr>
          <w:rFonts w:eastAsia="Arial" w:cs="Arial"/>
          <w:szCs w:val="28"/>
        </w:rPr>
        <w:t>8.</w:t>
      </w:r>
      <w:r>
        <w:rPr>
          <w:rFonts w:eastAsia="Arial CYR" w:cs="Arial CYR"/>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16. Конкурс на замещение должности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eastAsia="Arial CYR" w:cs="Arial CYR"/>
          <w:szCs w:val="28"/>
        </w:rPr>
        <w:t>позднее</w:t>
      </w:r>
      <w:proofErr w:type="gramEnd"/>
      <w:r>
        <w:rPr>
          <w:rFonts w:eastAsia="Arial CYR" w:cs="Arial CYR"/>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E41C5" w:rsidRDefault="001E41C5" w:rsidP="001E41C5">
      <w:pPr>
        <w:autoSpaceDE w:val="0"/>
        <w:ind w:firstLine="540"/>
        <w:jc w:val="both"/>
        <w:rPr>
          <w:rFonts w:eastAsia="Arial CYR" w:cs="Arial CYR"/>
          <w:szCs w:val="28"/>
        </w:rPr>
      </w:pPr>
      <w:r>
        <w:rPr>
          <w:rFonts w:eastAsia="Arial CYR" w:cs="Arial CYR"/>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17. Аттестация муниципальных служащих</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E41C5" w:rsidRDefault="001E41C5" w:rsidP="001E41C5">
      <w:pPr>
        <w:autoSpaceDE w:val="0"/>
        <w:ind w:firstLine="540"/>
        <w:jc w:val="both"/>
        <w:rPr>
          <w:rFonts w:eastAsia="Arial CYR" w:cs="Arial CYR"/>
          <w:szCs w:val="28"/>
        </w:rPr>
      </w:pPr>
      <w:r>
        <w:rPr>
          <w:rFonts w:eastAsia="Arial CYR" w:cs="Arial CYR"/>
          <w:szCs w:val="28"/>
        </w:rPr>
        <w:t>2. Аттестации не подлежат следующие муниципальные служащие:</w:t>
      </w:r>
    </w:p>
    <w:p w:rsidR="001E41C5" w:rsidRDefault="001E41C5" w:rsidP="001E41C5">
      <w:pPr>
        <w:autoSpaceDE w:val="0"/>
        <w:ind w:firstLine="540"/>
        <w:jc w:val="both"/>
        <w:rPr>
          <w:rFonts w:eastAsia="Arial CYR" w:cs="Arial CYR"/>
          <w:szCs w:val="28"/>
        </w:rPr>
      </w:pPr>
      <w:r>
        <w:rPr>
          <w:rFonts w:eastAsia="Arial CYR" w:cs="Arial CYR"/>
          <w:szCs w:val="28"/>
        </w:rPr>
        <w:t>1) замещающие должности муниципальной службы менее одного года;</w:t>
      </w:r>
    </w:p>
    <w:p w:rsidR="001E41C5" w:rsidRDefault="001E41C5" w:rsidP="001E41C5">
      <w:pPr>
        <w:autoSpaceDE w:val="0"/>
        <w:ind w:firstLine="540"/>
        <w:jc w:val="both"/>
        <w:rPr>
          <w:rFonts w:eastAsia="Arial CYR" w:cs="Arial CYR"/>
          <w:szCs w:val="28"/>
        </w:rPr>
      </w:pPr>
      <w:r>
        <w:rPr>
          <w:rFonts w:eastAsia="Arial CYR" w:cs="Arial CYR"/>
          <w:szCs w:val="28"/>
        </w:rPr>
        <w:t>2) достигшие возраста 60 лет;</w:t>
      </w:r>
    </w:p>
    <w:p w:rsidR="001E41C5" w:rsidRDefault="001E41C5" w:rsidP="001E41C5">
      <w:pPr>
        <w:autoSpaceDE w:val="0"/>
        <w:ind w:firstLine="540"/>
        <w:jc w:val="both"/>
        <w:rPr>
          <w:rFonts w:eastAsia="Arial CYR" w:cs="Arial CYR"/>
          <w:szCs w:val="28"/>
        </w:rPr>
      </w:pPr>
      <w:r>
        <w:rPr>
          <w:rFonts w:eastAsia="Arial CYR" w:cs="Arial CYR"/>
          <w:szCs w:val="28"/>
        </w:rPr>
        <w:t>3) беременные женщины;</w:t>
      </w:r>
    </w:p>
    <w:p w:rsidR="001E41C5" w:rsidRDefault="001E41C5" w:rsidP="001E41C5">
      <w:pPr>
        <w:autoSpaceDE w:val="0"/>
        <w:ind w:firstLine="540"/>
        <w:jc w:val="both"/>
        <w:rPr>
          <w:rFonts w:eastAsia="Arial CYR" w:cs="Arial CYR"/>
          <w:szCs w:val="28"/>
        </w:rPr>
      </w:pPr>
      <w:proofErr w:type="gramStart"/>
      <w:r>
        <w:rPr>
          <w:rFonts w:eastAsia="Arial CYR" w:cs="Arial CYR"/>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eastAsia="Arial CYR" w:cs="Arial CYR"/>
          <w:szCs w:val="28"/>
        </w:rPr>
        <w:t xml:space="preserve"> Аттестация указанных муниципальных служащих возможна не ранее чем через один год после выхода из отпуска;</w:t>
      </w:r>
    </w:p>
    <w:p w:rsidR="001E41C5" w:rsidRDefault="001E41C5" w:rsidP="001E41C5">
      <w:pPr>
        <w:autoSpaceDE w:val="0"/>
        <w:ind w:firstLine="540"/>
        <w:jc w:val="both"/>
        <w:rPr>
          <w:rFonts w:eastAsia="Arial CYR" w:cs="Arial CYR"/>
          <w:szCs w:val="28"/>
        </w:rPr>
      </w:pPr>
      <w:r>
        <w:rPr>
          <w:rFonts w:eastAsia="Arial CYR" w:cs="Arial CYR"/>
          <w:szCs w:val="28"/>
        </w:rPr>
        <w:t>5) замещающие должности муниципальной службы на основании срочного трудового договора (контракта).</w:t>
      </w:r>
    </w:p>
    <w:p w:rsidR="001E41C5" w:rsidRDefault="001E41C5" w:rsidP="001E41C5">
      <w:pPr>
        <w:autoSpaceDE w:val="0"/>
        <w:ind w:firstLine="540"/>
        <w:jc w:val="both"/>
        <w:rPr>
          <w:rFonts w:eastAsia="Arial CYR" w:cs="Arial CYR"/>
          <w:szCs w:val="28"/>
        </w:rPr>
      </w:pPr>
      <w:r>
        <w:rPr>
          <w:rFonts w:eastAsia="Arial CYR" w:cs="Arial CYR"/>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w:t>
      </w:r>
      <w:r>
        <w:rPr>
          <w:rFonts w:eastAsia="Arial CYR" w:cs="Arial CYR"/>
          <w:szCs w:val="28"/>
        </w:rPr>
        <w:lastRenderedPageBreak/>
        <w:t>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E41C5" w:rsidRDefault="001E41C5" w:rsidP="001E41C5">
      <w:pPr>
        <w:autoSpaceDE w:val="0"/>
        <w:ind w:firstLine="540"/>
        <w:jc w:val="both"/>
        <w:rPr>
          <w:rFonts w:eastAsia="Arial CYR" w:cs="Arial CYR"/>
          <w:szCs w:val="28"/>
        </w:rPr>
      </w:pPr>
      <w:r>
        <w:rPr>
          <w:rFonts w:eastAsia="Arial CYR" w:cs="Arial CYR"/>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E41C5" w:rsidRDefault="001E41C5" w:rsidP="001E41C5">
      <w:pPr>
        <w:autoSpaceDE w:val="0"/>
        <w:ind w:firstLine="540"/>
        <w:jc w:val="both"/>
        <w:rPr>
          <w:rFonts w:eastAsia="Arial CYR" w:cs="Arial CYR"/>
          <w:szCs w:val="28"/>
        </w:rPr>
      </w:pPr>
      <w:r>
        <w:rPr>
          <w:rFonts w:eastAsia="Arial CYR" w:cs="Arial CYR"/>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E41C5" w:rsidRDefault="001E41C5" w:rsidP="001E41C5">
      <w:pPr>
        <w:autoSpaceDE w:val="0"/>
        <w:ind w:firstLine="540"/>
        <w:jc w:val="both"/>
        <w:rPr>
          <w:rFonts w:eastAsia="Arial CYR" w:cs="Arial CYR"/>
          <w:szCs w:val="28"/>
        </w:rPr>
      </w:pPr>
      <w:r>
        <w:rPr>
          <w:rFonts w:eastAsia="Arial CYR" w:cs="Arial CYR"/>
          <w:szCs w:val="28"/>
        </w:rPr>
        <w:t>6. Муниципальный служащий вправе обжаловать результаты аттестации в судебном порядке.</w:t>
      </w:r>
    </w:p>
    <w:p w:rsidR="001E41C5" w:rsidRDefault="001E41C5" w:rsidP="001E41C5">
      <w:pPr>
        <w:autoSpaceDE w:val="0"/>
        <w:ind w:firstLine="540"/>
        <w:jc w:val="both"/>
        <w:rPr>
          <w:rFonts w:eastAsia="Arial CYR" w:cs="Arial CYR"/>
          <w:szCs w:val="28"/>
        </w:rPr>
      </w:pPr>
      <w:r>
        <w:rPr>
          <w:rFonts w:eastAsia="Arial CYR" w:cs="Arial CYR"/>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18. Основания для расторжения трудового договора с муниципальным служащим</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eastAsia="Arial CYR" w:cs="Arial CYR"/>
          <w:szCs w:val="28"/>
        </w:rPr>
        <w:t>быть</w:t>
      </w:r>
      <w:proofErr w:type="gramEnd"/>
      <w:r>
        <w:rPr>
          <w:rFonts w:eastAsia="Arial CYR" w:cs="Arial CYR"/>
          <w:szCs w:val="28"/>
        </w:rPr>
        <w:t xml:space="preserve"> также расторгнут по инициативе представителя нанимателя (работодателя) в случае:</w:t>
      </w:r>
    </w:p>
    <w:p w:rsidR="001E41C5" w:rsidRDefault="001E41C5" w:rsidP="001E41C5">
      <w:pPr>
        <w:autoSpaceDE w:val="0"/>
        <w:ind w:firstLine="540"/>
        <w:jc w:val="both"/>
        <w:rPr>
          <w:rFonts w:eastAsia="Arial CYR" w:cs="Arial CYR"/>
          <w:szCs w:val="28"/>
        </w:rPr>
      </w:pPr>
      <w:r>
        <w:rPr>
          <w:rFonts w:eastAsia="Arial CYR" w:cs="Arial CYR"/>
          <w:szCs w:val="28"/>
        </w:rPr>
        <w:t>1) достижения предельного возраста, установленного для замещения должности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E41C5" w:rsidRDefault="001E41C5" w:rsidP="001E41C5">
      <w:pPr>
        <w:autoSpaceDE w:val="0"/>
        <w:ind w:firstLine="540"/>
        <w:jc w:val="both"/>
        <w:rPr>
          <w:rFonts w:eastAsia="Arial CYR" w:cs="Arial CYR"/>
          <w:szCs w:val="28"/>
        </w:rPr>
      </w:pPr>
      <w:r>
        <w:rPr>
          <w:rFonts w:eastAsia="Arial CYR" w:cs="Arial CYR"/>
          <w:szCs w:val="28"/>
        </w:rPr>
        <w:t>3) несоблюдения ограничений и запретов, связанных с муниципальной службой и установленных настоящим положением.</w:t>
      </w:r>
    </w:p>
    <w:p w:rsidR="001E41C5" w:rsidRDefault="001E41C5" w:rsidP="001E41C5">
      <w:pPr>
        <w:autoSpaceDE w:val="0"/>
        <w:ind w:firstLine="540"/>
        <w:jc w:val="both"/>
        <w:rPr>
          <w:rFonts w:eastAsia="Arial CYR" w:cs="Arial CYR"/>
          <w:szCs w:val="28"/>
        </w:rPr>
      </w:pPr>
      <w:r>
        <w:rPr>
          <w:rFonts w:eastAsia="Arial CYR" w:cs="Arial CYR"/>
          <w:szCs w:val="28"/>
        </w:rPr>
        <w:t>4) применения административного наказания в виде дисквалификации.</w:t>
      </w:r>
    </w:p>
    <w:p w:rsidR="001E41C5" w:rsidRDefault="001E41C5" w:rsidP="001E41C5">
      <w:pPr>
        <w:autoSpaceDE w:val="0"/>
        <w:ind w:firstLine="540"/>
        <w:jc w:val="both"/>
        <w:rPr>
          <w:rFonts w:eastAsia="Arial CYR" w:cs="Arial CYR"/>
          <w:szCs w:val="28"/>
        </w:rPr>
      </w:pPr>
      <w:r>
        <w:rPr>
          <w:rFonts w:eastAsia="Arial CYR" w:cs="Arial CYR"/>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5. РАБОЧЕЕ (СЛУЖЕБНОЕ) ВРЕМЯ И ВРЕМЯ ОТДЫХА</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19. Рабочее (служебное) время</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Рабочее (служебное) время муниципальных служащих регулируется в соответствии с трудовым законодательством.</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20. Отпуск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41C5" w:rsidRDefault="001E41C5" w:rsidP="001E41C5">
      <w:pPr>
        <w:autoSpaceDE w:val="0"/>
        <w:ind w:firstLine="540"/>
        <w:jc w:val="both"/>
        <w:rPr>
          <w:rFonts w:eastAsia="Arial CYR" w:cs="Arial CYR"/>
          <w:szCs w:val="28"/>
        </w:rPr>
      </w:pPr>
      <w:r>
        <w:rPr>
          <w:rFonts w:eastAsia="Arial CYR" w:cs="Arial CYR"/>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E41C5" w:rsidRDefault="001E41C5" w:rsidP="001E41C5">
      <w:pPr>
        <w:autoSpaceDE w:val="0"/>
        <w:ind w:firstLine="540"/>
        <w:jc w:val="both"/>
        <w:rPr>
          <w:rFonts w:eastAsia="Arial CYR" w:cs="Arial CYR"/>
          <w:szCs w:val="28"/>
        </w:rPr>
      </w:pPr>
      <w:r>
        <w:rPr>
          <w:rFonts w:eastAsia="Arial CYR" w:cs="Arial CYR"/>
          <w:szCs w:val="28"/>
        </w:rPr>
        <w:t>3.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1E41C5" w:rsidRDefault="001E41C5" w:rsidP="001E41C5">
      <w:pPr>
        <w:autoSpaceDE w:val="0"/>
        <w:ind w:firstLine="540"/>
        <w:jc w:val="both"/>
        <w:rPr>
          <w:rFonts w:eastAsia="Arial CYR" w:cs="Arial CYR"/>
          <w:szCs w:val="28"/>
        </w:rPr>
      </w:pPr>
      <w:r>
        <w:rPr>
          <w:rFonts w:eastAsia="Arial CYR" w:cs="Arial CYR"/>
          <w:szCs w:val="28"/>
        </w:rPr>
        <w:t>5. Муниципальному служащему предоставляется ежегодный дополнительный оплачиваемый отпуск за выслугу лет следующей продолжительностью:</w:t>
      </w:r>
    </w:p>
    <w:p w:rsidR="001E41C5" w:rsidRDefault="001E41C5" w:rsidP="001E41C5">
      <w:pPr>
        <w:autoSpaceDE w:val="0"/>
        <w:ind w:firstLine="540"/>
        <w:jc w:val="both"/>
        <w:rPr>
          <w:rFonts w:eastAsia="Arial CYR" w:cs="Arial CYR"/>
          <w:szCs w:val="28"/>
        </w:rPr>
      </w:pPr>
      <w:r>
        <w:rPr>
          <w:rFonts w:eastAsia="Arial CYR" w:cs="Arial CYR"/>
          <w:szCs w:val="28"/>
        </w:rPr>
        <w:t>при стаже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от 1 до 5 лет - 4 календарных дня;</w:t>
      </w:r>
    </w:p>
    <w:p w:rsidR="001E41C5" w:rsidRDefault="001E41C5" w:rsidP="001E41C5">
      <w:pPr>
        <w:autoSpaceDE w:val="0"/>
        <w:ind w:firstLine="540"/>
        <w:jc w:val="both"/>
        <w:rPr>
          <w:rFonts w:eastAsia="Arial CYR" w:cs="Arial CYR"/>
          <w:szCs w:val="28"/>
        </w:rPr>
      </w:pPr>
      <w:r>
        <w:rPr>
          <w:rFonts w:eastAsia="Arial CYR" w:cs="Arial CYR"/>
          <w:szCs w:val="28"/>
        </w:rPr>
        <w:t>от 5 до 10 лет - 6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от 10 до 15 лет - 8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от 15 до 20 лет - 10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свыше 20 лет - 15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1E41C5" w:rsidRDefault="001E41C5" w:rsidP="001E41C5">
      <w:pPr>
        <w:autoSpaceDE w:val="0"/>
        <w:ind w:firstLine="540"/>
        <w:jc w:val="both"/>
        <w:rPr>
          <w:rFonts w:eastAsia="Arial CYR" w:cs="Arial CYR"/>
          <w:szCs w:val="28"/>
        </w:rPr>
      </w:pPr>
      <w:r>
        <w:rPr>
          <w:rFonts w:eastAsia="Arial CYR" w:cs="Arial CYR"/>
          <w:szCs w:val="28"/>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1E41C5" w:rsidRDefault="001E41C5" w:rsidP="001E41C5">
      <w:pPr>
        <w:autoSpaceDE w:val="0"/>
        <w:ind w:firstLine="540"/>
        <w:jc w:val="both"/>
        <w:rPr>
          <w:rFonts w:eastAsia="Arial CYR" w:cs="Arial CYR"/>
          <w:szCs w:val="28"/>
        </w:rPr>
      </w:pPr>
      <w:r>
        <w:rPr>
          <w:rFonts w:eastAsia="Arial CYR" w:cs="Arial CYR"/>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E41C5" w:rsidRDefault="001E41C5" w:rsidP="001E41C5">
      <w:pPr>
        <w:autoSpaceDE w:val="0"/>
        <w:ind w:firstLine="540"/>
        <w:jc w:val="both"/>
        <w:rPr>
          <w:rFonts w:eastAsia="Arial CYR" w:cs="Arial CYR"/>
          <w:szCs w:val="28"/>
        </w:rPr>
      </w:pPr>
      <w:r>
        <w:rPr>
          <w:rFonts w:eastAsia="Arial CYR" w:cs="Arial CYR"/>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6. ОБЩИЕ ПРИНЦИПЫ ОПЛАТЫ ТРУДА</w:t>
      </w:r>
    </w:p>
    <w:p w:rsidR="001E41C5" w:rsidRDefault="001E41C5" w:rsidP="001E41C5">
      <w:pPr>
        <w:autoSpaceDE w:val="0"/>
        <w:jc w:val="center"/>
        <w:rPr>
          <w:rFonts w:eastAsia="Arial CYR" w:cs="Arial CYR"/>
          <w:b/>
          <w:bCs/>
          <w:szCs w:val="28"/>
        </w:rPr>
      </w:pPr>
      <w:r>
        <w:rPr>
          <w:rFonts w:eastAsia="Arial CYR" w:cs="Arial CYR"/>
          <w:b/>
          <w:bCs/>
          <w:szCs w:val="28"/>
        </w:rPr>
        <w:t>МУНИЦИПАЛЬНОГО СЛУЖАЩЕГО. ГАРАНТИИ, ПРЕДОСТАВЛЯЕМЫЕ МУНИЦИПАЛЬНОМУ СЛУЖАЩЕМУ. СТАЖ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21. Общие принципы оплаты труда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 – правовым актом области.</w:t>
      </w:r>
    </w:p>
    <w:p w:rsidR="001E41C5" w:rsidRDefault="001E41C5" w:rsidP="001E41C5">
      <w:pPr>
        <w:autoSpaceDE w:val="0"/>
        <w:ind w:firstLine="540"/>
        <w:jc w:val="both"/>
        <w:rPr>
          <w:rFonts w:eastAsia="Arial CYR" w:cs="Arial CYR"/>
          <w:szCs w:val="28"/>
        </w:rPr>
      </w:pPr>
      <w:r>
        <w:rPr>
          <w:rFonts w:eastAsia="Arial CYR" w:cs="Arial CYR"/>
          <w:szCs w:val="28"/>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22. Гарантии, предоставляемые муниципальному служащему</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Муниципальному служащему гарантируются:</w:t>
      </w:r>
    </w:p>
    <w:p w:rsidR="001E41C5" w:rsidRDefault="001E41C5" w:rsidP="001E41C5">
      <w:pPr>
        <w:autoSpaceDE w:val="0"/>
        <w:ind w:firstLine="540"/>
        <w:jc w:val="both"/>
        <w:rPr>
          <w:rFonts w:eastAsia="Arial CYR" w:cs="Arial CYR"/>
          <w:szCs w:val="28"/>
        </w:rPr>
      </w:pPr>
      <w:r>
        <w:rPr>
          <w:rFonts w:eastAsia="Arial CYR" w:cs="Arial CYR"/>
          <w:szCs w:val="28"/>
        </w:rPr>
        <w:t>1) условия работы, обеспечивающие исполнение им должностных обязанностей в соответствии с должностной инструкцией;</w:t>
      </w:r>
    </w:p>
    <w:p w:rsidR="001E41C5" w:rsidRDefault="001E41C5" w:rsidP="001E41C5">
      <w:pPr>
        <w:autoSpaceDE w:val="0"/>
        <w:ind w:firstLine="540"/>
        <w:jc w:val="both"/>
        <w:rPr>
          <w:rFonts w:eastAsia="Arial CYR" w:cs="Arial CYR"/>
          <w:szCs w:val="28"/>
        </w:rPr>
      </w:pPr>
      <w:r>
        <w:rPr>
          <w:rFonts w:eastAsia="Arial CYR" w:cs="Arial CYR"/>
          <w:szCs w:val="28"/>
        </w:rPr>
        <w:t>2) право на своевременное и в полном объеме получение денежного содержания;</w:t>
      </w:r>
    </w:p>
    <w:p w:rsidR="001E41C5" w:rsidRDefault="001E41C5" w:rsidP="001E41C5">
      <w:pPr>
        <w:autoSpaceDE w:val="0"/>
        <w:ind w:firstLine="540"/>
        <w:jc w:val="both"/>
        <w:rPr>
          <w:rFonts w:eastAsia="Arial CYR" w:cs="Arial CYR"/>
          <w:szCs w:val="28"/>
        </w:rPr>
      </w:pPr>
      <w:r>
        <w:rPr>
          <w:rFonts w:eastAsia="Arial CYR" w:cs="Arial CYR"/>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41C5" w:rsidRDefault="001E41C5" w:rsidP="001E41C5">
      <w:pPr>
        <w:autoSpaceDE w:val="0"/>
        <w:ind w:firstLine="540"/>
        <w:jc w:val="both"/>
        <w:rPr>
          <w:rFonts w:eastAsia="Arial CYR" w:cs="Arial CYR"/>
          <w:szCs w:val="28"/>
        </w:rPr>
      </w:pPr>
      <w:r>
        <w:rPr>
          <w:rFonts w:eastAsia="Arial CYR" w:cs="Arial CYR"/>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E41C5" w:rsidRDefault="001E41C5" w:rsidP="001E41C5">
      <w:pPr>
        <w:autoSpaceDE w:val="0"/>
        <w:ind w:firstLine="540"/>
        <w:jc w:val="both"/>
        <w:rPr>
          <w:rFonts w:eastAsia="Arial CYR" w:cs="Arial CYR"/>
          <w:szCs w:val="28"/>
        </w:rPr>
      </w:pPr>
      <w:r>
        <w:rPr>
          <w:rFonts w:eastAsia="Arial CYR" w:cs="Arial CYR"/>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E41C5" w:rsidRDefault="001E41C5" w:rsidP="001E41C5">
      <w:pPr>
        <w:autoSpaceDE w:val="0"/>
        <w:ind w:firstLine="540"/>
        <w:jc w:val="both"/>
        <w:rPr>
          <w:rFonts w:eastAsia="Arial CYR" w:cs="Arial CYR"/>
          <w:szCs w:val="28"/>
        </w:rPr>
      </w:pPr>
      <w:r>
        <w:rPr>
          <w:rFonts w:eastAsia="Arial CYR" w:cs="Arial CYR"/>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E41C5" w:rsidRDefault="001E41C5" w:rsidP="001E41C5">
      <w:pPr>
        <w:autoSpaceDE w:val="0"/>
        <w:ind w:firstLine="540"/>
        <w:jc w:val="both"/>
        <w:rPr>
          <w:rFonts w:eastAsia="Arial CYR" w:cs="Arial CYR"/>
          <w:szCs w:val="28"/>
        </w:rPr>
      </w:pPr>
      <w:r>
        <w:rPr>
          <w:rFonts w:eastAsia="Arial CYR" w:cs="Arial CYR"/>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E41C5" w:rsidRPr="00082F78" w:rsidRDefault="001E41C5" w:rsidP="001E41C5">
      <w:pPr>
        <w:spacing w:line="200" w:lineRule="atLeast"/>
        <w:jc w:val="both"/>
      </w:pPr>
      <w:r w:rsidRPr="00082F78">
        <w:rPr>
          <w:rFonts w:eastAsia="Arial CYR" w:cs="Arial CYR"/>
        </w:rPr>
        <w:t xml:space="preserve">         </w:t>
      </w:r>
      <w:r w:rsidRPr="00082F78">
        <w:t>2</w:t>
      </w:r>
      <w:r w:rsidRPr="00082F78">
        <w:rPr>
          <w:vertAlign w:val="superscript"/>
        </w:rPr>
        <w:t xml:space="preserve">1 </w:t>
      </w:r>
      <w:r w:rsidRPr="00082F78">
        <w:t xml:space="preserve">. Муниципальным служащим, нуждающимся  в  улучшении жилищных условий, Уставом муниципального образования может предоставляться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представительного органа муниципального образования;  </w:t>
      </w:r>
    </w:p>
    <w:p w:rsidR="001E41C5" w:rsidRPr="00082F78" w:rsidRDefault="001E41C5" w:rsidP="001E41C5">
      <w:pPr>
        <w:spacing w:line="200" w:lineRule="atLeast"/>
        <w:jc w:val="both"/>
      </w:pPr>
      <w:r w:rsidRPr="00082F78">
        <w:t xml:space="preserve">      3. Уставом муниципального образования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1E41C5" w:rsidRPr="00082F78" w:rsidRDefault="001E41C5" w:rsidP="001E41C5">
      <w:pPr>
        <w:autoSpaceDE w:val="0"/>
        <w:jc w:val="both"/>
        <w:rPr>
          <w:rFonts w:eastAsia="Arial CYR" w:cs="Arial CYR"/>
        </w:rPr>
      </w:pP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23. Пенсионное обеспечение муниципального служащего и членов его семьи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1E41C5" w:rsidRDefault="001E41C5" w:rsidP="001E41C5">
      <w:pPr>
        <w:autoSpaceDE w:val="0"/>
        <w:ind w:firstLine="540"/>
        <w:jc w:val="both"/>
        <w:rPr>
          <w:rFonts w:eastAsia="Arial CYR" w:cs="Arial CYR"/>
          <w:szCs w:val="28"/>
        </w:rPr>
      </w:pPr>
      <w:r>
        <w:rPr>
          <w:rFonts w:eastAsia="Arial CYR" w:cs="Arial CYR"/>
          <w:szCs w:val="28"/>
        </w:rPr>
        <w:lastRenderedPageBreak/>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1E41C5" w:rsidRDefault="001E41C5" w:rsidP="001E41C5">
      <w:pPr>
        <w:autoSpaceDE w:val="0"/>
        <w:ind w:firstLine="540"/>
        <w:jc w:val="both"/>
        <w:rPr>
          <w:rFonts w:eastAsia="Arial CYR" w:cs="Arial CYR"/>
          <w:szCs w:val="28"/>
        </w:rPr>
      </w:pPr>
      <w:r>
        <w:rPr>
          <w:rFonts w:eastAsia="Arial CYR" w:cs="Arial CYR"/>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24. Стаж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 xml:space="preserve">1. В стаж (общую продолжительность) муниципальной службы включаются периоды работы </w:t>
      </w:r>
      <w:proofErr w:type="gramStart"/>
      <w:r>
        <w:rPr>
          <w:rFonts w:eastAsia="Arial CYR" w:cs="Arial CYR"/>
          <w:szCs w:val="28"/>
        </w:rPr>
        <w:t>на</w:t>
      </w:r>
      <w:proofErr w:type="gramEnd"/>
      <w:r>
        <w:rPr>
          <w:rFonts w:eastAsia="Arial CYR" w:cs="Arial CYR"/>
          <w:szCs w:val="28"/>
        </w:rPr>
        <w:t>:</w:t>
      </w:r>
    </w:p>
    <w:p w:rsidR="001E41C5" w:rsidRDefault="001E41C5" w:rsidP="001E41C5">
      <w:pPr>
        <w:autoSpaceDE w:val="0"/>
        <w:ind w:firstLine="540"/>
        <w:jc w:val="both"/>
        <w:rPr>
          <w:rFonts w:eastAsia="Arial CYR" w:cs="Arial CYR"/>
          <w:szCs w:val="28"/>
        </w:rPr>
      </w:pPr>
      <w:r>
        <w:rPr>
          <w:rFonts w:eastAsia="Arial CYR" w:cs="Arial CYR"/>
          <w:szCs w:val="28"/>
        </w:rPr>
        <w:t xml:space="preserve">1) </w:t>
      </w:r>
      <w:proofErr w:type="gramStart"/>
      <w:r>
        <w:rPr>
          <w:rFonts w:eastAsia="Arial CYR" w:cs="Arial CYR"/>
          <w:szCs w:val="28"/>
        </w:rPr>
        <w:t>должностях</w:t>
      </w:r>
      <w:proofErr w:type="gramEnd"/>
      <w:r>
        <w:rPr>
          <w:rFonts w:eastAsia="Arial CYR" w:cs="Arial CYR"/>
          <w:szCs w:val="28"/>
        </w:rPr>
        <w:t xml:space="preserve"> муниципальной службы (муниципальных должностях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 xml:space="preserve">2) муниципальных </w:t>
      </w:r>
      <w:proofErr w:type="gramStart"/>
      <w:r>
        <w:rPr>
          <w:rFonts w:eastAsia="Arial CYR" w:cs="Arial CYR"/>
          <w:szCs w:val="28"/>
        </w:rPr>
        <w:t>должностях</w:t>
      </w:r>
      <w:proofErr w:type="gramEnd"/>
      <w:r>
        <w:rPr>
          <w:rFonts w:eastAsia="Arial CYR" w:cs="Arial CYR"/>
          <w:szCs w:val="28"/>
        </w:rPr>
        <w:t>;</w:t>
      </w:r>
    </w:p>
    <w:p w:rsidR="001E41C5" w:rsidRDefault="001E41C5" w:rsidP="001E41C5">
      <w:pPr>
        <w:autoSpaceDE w:val="0"/>
        <w:ind w:firstLine="540"/>
        <w:jc w:val="both"/>
        <w:rPr>
          <w:rFonts w:eastAsia="Arial CYR" w:cs="Arial CYR"/>
          <w:szCs w:val="28"/>
        </w:rPr>
      </w:pPr>
      <w:r>
        <w:rPr>
          <w:rFonts w:eastAsia="Arial CYR" w:cs="Arial CYR"/>
          <w:szCs w:val="28"/>
        </w:rPr>
        <w:t xml:space="preserve">3) государственных </w:t>
      </w:r>
      <w:proofErr w:type="gramStart"/>
      <w:r>
        <w:rPr>
          <w:rFonts w:eastAsia="Arial CYR" w:cs="Arial CYR"/>
          <w:szCs w:val="28"/>
        </w:rPr>
        <w:t>должностях</w:t>
      </w:r>
      <w:proofErr w:type="gramEnd"/>
      <w:r>
        <w:rPr>
          <w:rFonts w:eastAsia="Arial CYR" w:cs="Arial CYR"/>
          <w:szCs w:val="28"/>
        </w:rPr>
        <w:t xml:space="preserve"> Российской Федерации и государственных должностях субъектов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 xml:space="preserve">4) </w:t>
      </w:r>
      <w:proofErr w:type="gramStart"/>
      <w:r>
        <w:rPr>
          <w:rFonts w:eastAsia="Arial CYR" w:cs="Arial CYR"/>
          <w:szCs w:val="28"/>
        </w:rPr>
        <w:t>должностях</w:t>
      </w:r>
      <w:proofErr w:type="gramEnd"/>
      <w:r>
        <w:rPr>
          <w:rFonts w:eastAsia="Arial CYR" w:cs="Arial CYR"/>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E41C5" w:rsidRDefault="001E41C5" w:rsidP="001E41C5">
      <w:pPr>
        <w:autoSpaceDE w:val="0"/>
        <w:ind w:firstLine="540"/>
        <w:jc w:val="both"/>
        <w:rPr>
          <w:rFonts w:eastAsia="Arial CYR" w:cs="Arial CYR"/>
          <w:szCs w:val="28"/>
        </w:rPr>
      </w:pPr>
      <w:r>
        <w:rPr>
          <w:rFonts w:eastAsia="Arial CYR" w:cs="Arial CYR"/>
          <w:szCs w:val="28"/>
        </w:rPr>
        <w:t>5) иных должностях в соответствии с законом области.</w:t>
      </w:r>
    </w:p>
    <w:p w:rsidR="001E41C5" w:rsidRDefault="001E41C5" w:rsidP="001E41C5">
      <w:pPr>
        <w:autoSpaceDE w:val="0"/>
        <w:ind w:firstLine="540"/>
        <w:jc w:val="both"/>
        <w:rPr>
          <w:rFonts w:eastAsia="Arial CYR" w:cs="Arial CYR"/>
          <w:szCs w:val="28"/>
        </w:rPr>
      </w:pPr>
      <w:r>
        <w:rPr>
          <w:rFonts w:eastAsia="Arial CYR" w:cs="Arial CYR"/>
          <w:szCs w:val="28"/>
        </w:rPr>
        <w:t>2. Порядок исчисления стажа муниципальной службы и зачета в него иных периодов трудовой деятельности  устанавливается законом области.</w:t>
      </w:r>
    </w:p>
    <w:p w:rsidR="001E41C5" w:rsidRDefault="001E41C5" w:rsidP="001E41C5">
      <w:pPr>
        <w:autoSpaceDE w:val="0"/>
        <w:ind w:firstLine="540"/>
        <w:jc w:val="both"/>
        <w:rPr>
          <w:rFonts w:eastAsia="Arial CYR" w:cs="Arial CYR"/>
          <w:szCs w:val="28"/>
        </w:rPr>
      </w:pPr>
      <w:r>
        <w:rPr>
          <w:rFonts w:eastAsia="Arial CYR" w:cs="Arial CYR"/>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7. ПООЩРЕНИЕ МУНИЦИПАЛЬНОГО СЛУЖАЩЕГО.</w:t>
      </w:r>
    </w:p>
    <w:p w:rsidR="001E41C5" w:rsidRDefault="001E41C5" w:rsidP="001E41C5">
      <w:pPr>
        <w:autoSpaceDE w:val="0"/>
        <w:jc w:val="center"/>
        <w:rPr>
          <w:rFonts w:eastAsia="Arial CYR" w:cs="Arial CYR"/>
          <w:b/>
          <w:bCs/>
          <w:szCs w:val="28"/>
        </w:rPr>
      </w:pPr>
      <w:r>
        <w:rPr>
          <w:rFonts w:eastAsia="Arial CYR" w:cs="Arial CYR"/>
          <w:b/>
          <w:bCs/>
          <w:szCs w:val="28"/>
        </w:rPr>
        <w:t>ДИСЦИПЛИНАРНАЯ ОТВЕТСТВЕННОСТЬ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25. Поощрение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За безупречную и эффективную муниципальную службу могут применяться следующие виды поощрения и награждения:</w:t>
      </w:r>
    </w:p>
    <w:p w:rsidR="001E41C5" w:rsidRDefault="001E41C5" w:rsidP="001E41C5">
      <w:pPr>
        <w:autoSpaceDE w:val="0"/>
        <w:ind w:firstLine="540"/>
        <w:jc w:val="both"/>
        <w:rPr>
          <w:rFonts w:eastAsia="Arial CYR" w:cs="Arial CYR"/>
          <w:szCs w:val="28"/>
        </w:rPr>
      </w:pPr>
      <w:r>
        <w:rPr>
          <w:rFonts w:eastAsia="Arial CYR" w:cs="Arial CYR"/>
          <w:szCs w:val="28"/>
        </w:rPr>
        <w:t>1) объявление благодарности;</w:t>
      </w:r>
    </w:p>
    <w:p w:rsidR="001E41C5" w:rsidRDefault="001E41C5" w:rsidP="001E41C5">
      <w:pPr>
        <w:autoSpaceDE w:val="0"/>
        <w:ind w:firstLine="540"/>
        <w:jc w:val="both"/>
        <w:rPr>
          <w:rFonts w:eastAsia="Arial CYR" w:cs="Arial CYR"/>
          <w:szCs w:val="28"/>
        </w:rPr>
      </w:pPr>
      <w:r>
        <w:rPr>
          <w:rFonts w:eastAsia="Arial CYR" w:cs="Arial CYR"/>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1E41C5" w:rsidRDefault="001E41C5" w:rsidP="001E41C5">
      <w:pPr>
        <w:autoSpaceDE w:val="0"/>
        <w:ind w:firstLine="540"/>
        <w:jc w:val="both"/>
        <w:rPr>
          <w:rFonts w:eastAsia="Arial CYR" w:cs="Arial CYR"/>
          <w:szCs w:val="28"/>
        </w:rPr>
      </w:pPr>
      <w:r>
        <w:rPr>
          <w:rFonts w:eastAsia="Arial CYR" w:cs="Arial CYR"/>
          <w:szCs w:val="28"/>
        </w:rPr>
        <w:t>3) награждение Благодарственным письмом органа местного самоуправления;</w:t>
      </w:r>
    </w:p>
    <w:p w:rsidR="001E41C5" w:rsidRDefault="001E41C5" w:rsidP="001E41C5">
      <w:pPr>
        <w:autoSpaceDE w:val="0"/>
        <w:ind w:firstLine="540"/>
        <w:jc w:val="both"/>
        <w:rPr>
          <w:rFonts w:eastAsia="Arial CYR" w:cs="Arial CYR"/>
          <w:szCs w:val="28"/>
        </w:rPr>
      </w:pPr>
      <w:r>
        <w:rPr>
          <w:rFonts w:eastAsia="Arial CYR" w:cs="Arial CYR"/>
          <w:szCs w:val="28"/>
        </w:rPr>
        <w:t>4) выплата единовременного поощрения в связи с юбилейными датами, выходом на пенсию;</w:t>
      </w:r>
    </w:p>
    <w:p w:rsidR="001E41C5" w:rsidRDefault="001E41C5" w:rsidP="001E41C5">
      <w:pPr>
        <w:autoSpaceDE w:val="0"/>
        <w:ind w:firstLine="540"/>
        <w:jc w:val="both"/>
        <w:rPr>
          <w:rFonts w:eastAsia="Arial CYR" w:cs="Arial CYR"/>
          <w:szCs w:val="28"/>
        </w:rPr>
      </w:pPr>
      <w:r>
        <w:rPr>
          <w:rFonts w:eastAsia="Arial CYR" w:cs="Arial CYR"/>
          <w:szCs w:val="28"/>
        </w:rPr>
        <w:t>5) поощрение органов государственной власти области;</w:t>
      </w:r>
    </w:p>
    <w:p w:rsidR="001E41C5" w:rsidRDefault="001E41C5" w:rsidP="001E41C5">
      <w:pPr>
        <w:autoSpaceDE w:val="0"/>
        <w:ind w:firstLine="540"/>
        <w:jc w:val="both"/>
        <w:rPr>
          <w:rFonts w:eastAsia="Arial CYR" w:cs="Arial CYR"/>
          <w:szCs w:val="28"/>
        </w:rPr>
      </w:pPr>
      <w:r>
        <w:rPr>
          <w:rFonts w:eastAsia="Arial CYR" w:cs="Arial CYR"/>
          <w:szCs w:val="28"/>
        </w:rPr>
        <w:t>6) поощрение Правительства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7) поощрение Президента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lastRenderedPageBreak/>
        <w:t>8) присвоение почетных званий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9) награждение знаками отличия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10) награждение орденами и медалями Российской Федерации;</w:t>
      </w:r>
    </w:p>
    <w:p w:rsidR="001E41C5" w:rsidRDefault="001E41C5" w:rsidP="001E41C5">
      <w:pPr>
        <w:autoSpaceDE w:val="0"/>
        <w:ind w:firstLine="540"/>
        <w:jc w:val="both"/>
        <w:rPr>
          <w:rFonts w:eastAsia="Arial CYR" w:cs="Arial CYR"/>
          <w:szCs w:val="28"/>
        </w:rPr>
      </w:pPr>
      <w:r>
        <w:rPr>
          <w:rFonts w:eastAsia="Arial CYR" w:cs="Arial CYR"/>
          <w:szCs w:val="28"/>
        </w:rPr>
        <w:t>11) иные поощрения и награждения.</w:t>
      </w:r>
    </w:p>
    <w:p w:rsidR="001E41C5" w:rsidRDefault="001E41C5" w:rsidP="001E41C5">
      <w:pPr>
        <w:autoSpaceDE w:val="0"/>
        <w:ind w:firstLine="540"/>
        <w:jc w:val="both"/>
        <w:rPr>
          <w:rFonts w:eastAsia="Arial CYR" w:cs="Arial CYR"/>
          <w:szCs w:val="28"/>
        </w:rPr>
      </w:pPr>
      <w:r>
        <w:rPr>
          <w:rFonts w:eastAsia="Arial CYR" w:cs="Arial CYR"/>
          <w:szCs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1E41C5" w:rsidRDefault="001E41C5" w:rsidP="001E41C5">
      <w:pPr>
        <w:autoSpaceDE w:val="0"/>
        <w:ind w:firstLine="540"/>
        <w:jc w:val="both"/>
        <w:rPr>
          <w:rFonts w:eastAsia="Arial CYR" w:cs="Arial CYR"/>
          <w:szCs w:val="28"/>
        </w:rPr>
      </w:pPr>
      <w:r>
        <w:rPr>
          <w:rFonts w:eastAsia="Arial CYR" w:cs="Arial CYR"/>
          <w:szCs w:val="28"/>
        </w:rPr>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1E41C5" w:rsidRDefault="001E41C5" w:rsidP="001E41C5">
      <w:pPr>
        <w:autoSpaceDE w:val="0"/>
        <w:ind w:firstLine="540"/>
        <w:jc w:val="both"/>
        <w:rPr>
          <w:rFonts w:eastAsia="Arial CYR" w:cs="Arial CYR"/>
          <w:szCs w:val="28"/>
        </w:rPr>
      </w:pPr>
      <w:r>
        <w:rPr>
          <w:rFonts w:eastAsia="Arial CYR" w:cs="Arial CYR"/>
          <w:szCs w:val="28"/>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Pr>
          <w:rFonts w:eastAsia="Arial CYR" w:cs="Arial CYR"/>
          <w:szCs w:val="28"/>
        </w:rPr>
        <w:t>фонда оплаты труда муниципальных служащих органа местного самоуправления муниципального образования</w:t>
      </w:r>
      <w:proofErr w:type="gramEnd"/>
      <w:r>
        <w:rPr>
          <w:rFonts w:eastAsia="Arial CYR" w:cs="Arial CYR"/>
          <w:szCs w:val="28"/>
        </w:rPr>
        <w:t>.</w:t>
      </w:r>
    </w:p>
    <w:p w:rsidR="001E41C5" w:rsidRDefault="001E41C5" w:rsidP="001E41C5">
      <w:pPr>
        <w:autoSpaceDE w:val="0"/>
        <w:ind w:firstLine="540"/>
        <w:jc w:val="both"/>
        <w:rPr>
          <w:rFonts w:eastAsia="Arial CYR" w:cs="Arial CYR"/>
          <w:szCs w:val="28"/>
        </w:rPr>
      </w:pPr>
      <w:r>
        <w:rPr>
          <w:rFonts w:eastAsia="Arial CYR" w:cs="Arial CYR"/>
          <w:szCs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26. Дисциплинарная ответственность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E41C5" w:rsidRDefault="001E41C5" w:rsidP="001E41C5">
      <w:pPr>
        <w:autoSpaceDE w:val="0"/>
        <w:ind w:firstLine="540"/>
        <w:jc w:val="both"/>
        <w:rPr>
          <w:rFonts w:eastAsia="Arial CYR" w:cs="Arial CYR"/>
          <w:szCs w:val="28"/>
        </w:rPr>
      </w:pPr>
      <w:r>
        <w:rPr>
          <w:rFonts w:eastAsia="Arial CYR" w:cs="Arial CYR"/>
          <w:szCs w:val="28"/>
        </w:rPr>
        <w:t>1) замечание;</w:t>
      </w:r>
    </w:p>
    <w:p w:rsidR="001E41C5" w:rsidRDefault="001E41C5" w:rsidP="001E41C5">
      <w:pPr>
        <w:autoSpaceDE w:val="0"/>
        <w:ind w:firstLine="540"/>
        <w:jc w:val="both"/>
        <w:rPr>
          <w:rFonts w:eastAsia="Arial CYR" w:cs="Arial CYR"/>
          <w:szCs w:val="28"/>
        </w:rPr>
      </w:pPr>
      <w:r>
        <w:rPr>
          <w:rFonts w:eastAsia="Arial CYR" w:cs="Arial CYR"/>
          <w:szCs w:val="28"/>
        </w:rPr>
        <w:t>2) выговор;</w:t>
      </w:r>
    </w:p>
    <w:p w:rsidR="001E41C5" w:rsidRDefault="001E41C5" w:rsidP="001E41C5">
      <w:pPr>
        <w:autoSpaceDE w:val="0"/>
        <w:ind w:firstLine="540"/>
        <w:jc w:val="both"/>
        <w:rPr>
          <w:rFonts w:eastAsia="Arial CYR" w:cs="Arial CYR"/>
          <w:szCs w:val="28"/>
        </w:rPr>
      </w:pPr>
      <w:r>
        <w:rPr>
          <w:rFonts w:eastAsia="Arial CYR" w:cs="Arial CYR"/>
          <w:szCs w:val="28"/>
        </w:rPr>
        <w:t>3) увольнение с муниципальной службы по соответствующим основаниям.</w:t>
      </w:r>
    </w:p>
    <w:p w:rsidR="001E41C5" w:rsidRDefault="001E41C5" w:rsidP="001E41C5">
      <w:pPr>
        <w:autoSpaceDE w:val="0"/>
        <w:ind w:firstLine="540"/>
        <w:jc w:val="both"/>
        <w:rPr>
          <w:rFonts w:eastAsia="Arial CYR" w:cs="Arial CYR"/>
          <w:szCs w:val="28"/>
        </w:rPr>
      </w:pPr>
      <w:r>
        <w:rPr>
          <w:rFonts w:eastAsia="Arial CYR" w:cs="Arial CYR"/>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E41C5" w:rsidRDefault="001E41C5" w:rsidP="001E41C5">
      <w:pPr>
        <w:autoSpaceDE w:val="0"/>
        <w:ind w:firstLine="540"/>
        <w:jc w:val="both"/>
        <w:rPr>
          <w:rFonts w:eastAsia="Arial CYR" w:cs="Arial CYR"/>
          <w:szCs w:val="28"/>
        </w:rPr>
      </w:pPr>
      <w:r>
        <w:rPr>
          <w:rFonts w:eastAsia="Arial CYR" w:cs="Arial CYR"/>
          <w:szCs w:val="28"/>
        </w:rPr>
        <w:t>3. Порядок применения и снятия дисциплинарных взысканий определяется трудовым законодательством.</w:t>
      </w:r>
    </w:p>
    <w:p w:rsidR="001E41C5" w:rsidRDefault="001E41C5" w:rsidP="001E41C5">
      <w:pPr>
        <w:autoSpaceDE w:val="0"/>
        <w:ind w:firstLine="540"/>
        <w:jc w:val="both"/>
        <w:rPr>
          <w:rFonts w:eastAsia="Arial CYR" w:cs="Arial CYR"/>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26</w:t>
      </w:r>
      <w:r>
        <w:rPr>
          <w:rFonts w:eastAsia="Arial CYR" w:cs="Arial CYR"/>
          <w:szCs w:val="28"/>
          <w:vertAlign w:val="superscript"/>
        </w:rPr>
        <w:t>1</w:t>
      </w:r>
      <w:r>
        <w:rPr>
          <w:rFonts w:eastAsia="Arial CYR" w:cs="Arial CYR"/>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41C5" w:rsidRDefault="001E41C5" w:rsidP="001E41C5">
      <w:pPr>
        <w:autoSpaceDE w:val="0"/>
        <w:ind w:firstLine="720"/>
        <w:jc w:val="both"/>
        <w:rPr>
          <w:rFonts w:eastAsia="Arial CYR" w:cs="Arial CYR"/>
          <w:szCs w:val="28"/>
        </w:rPr>
      </w:pPr>
      <w:r>
        <w:rPr>
          <w:rFonts w:eastAsia="Arial CYR" w:cs="Arial CYR"/>
          <w:szCs w:val="28"/>
        </w:rPr>
        <w:t xml:space="preserve">1. </w:t>
      </w:r>
      <w:proofErr w:type="gramStart"/>
      <w:r>
        <w:rPr>
          <w:rFonts w:eastAsia="Arial CYR" w:cs="Arial CYR"/>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02.03.2007 № 25-ФЗ</w:t>
      </w:r>
      <w:proofErr w:type="gramEnd"/>
      <w:r>
        <w:rPr>
          <w:rFonts w:eastAsia="Arial CYR" w:cs="Arial CYR"/>
          <w:szCs w:val="28"/>
        </w:rPr>
        <w:t xml:space="preserve"> «О муниципальной службе в Российской Федерации».</w:t>
      </w:r>
    </w:p>
    <w:p w:rsidR="001E41C5" w:rsidRDefault="001E41C5" w:rsidP="001E41C5">
      <w:pPr>
        <w:autoSpaceDE w:val="0"/>
        <w:ind w:firstLine="720"/>
        <w:jc w:val="both"/>
        <w:rPr>
          <w:rFonts w:eastAsia="Arial CYR" w:cs="Arial CYR"/>
          <w:szCs w:val="28"/>
        </w:rPr>
      </w:pPr>
      <w:r>
        <w:rPr>
          <w:rFonts w:eastAsia="Arial CYR" w:cs="Arial CYR"/>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w:t>
      </w:r>
      <w:r>
        <w:rPr>
          <w:rFonts w:eastAsia="Arial CYR" w:cs="Arial CYR"/>
          <w:szCs w:val="28"/>
        </w:rPr>
        <w:lastRenderedPageBreak/>
        <w:t>14.1и 15 Федерального закона от 02.03.2007 № 25-ФЗ «О муниципальной службе в Российской Федерации».</w:t>
      </w:r>
    </w:p>
    <w:p w:rsidR="001E41C5" w:rsidRDefault="001E41C5" w:rsidP="001E41C5">
      <w:pPr>
        <w:autoSpaceDE w:val="0"/>
        <w:ind w:firstLine="720"/>
        <w:jc w:val="both"/>
        <w:rPr>
          <w:rFonts w:eastAsia="Arial CYR" w:cs="Arial CYR"/>
          <w:szCs w:val="28"/>
        </w:rPr>
      </w:pPr>
      <w:r>
        <w:rPr>
          <w:rFonts w:eastAsia="Arial CYR" w:cs="Arial CYR"/>
          <w:szCs w:val="28"/>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E41C5" w:rsidRDefault="001E41C5" w:rsidP="001E41C5">
      <w:pPr>
        <w:autoSpaceDE w:val="0"/>
        <w:ind w:firstLine="720"/>
        <w:jc w:val="both"/>
        <w:rPr>
          <w:rFonts w:eastAsia="Arial CYR" w:cs="Arial CYR"/>
          <w:szCs w:val="28"/>
        </w:rPr>
      </w:pPr>
      <w:r>
        <w:rPr>
          <w:rFonts w:eastAsia="Arial CYR" w:cs="Arial CYR"/>
          <w:szCs w:val="28"/>
        </w:rPr>
        <w:t>1) доклада о результатах проверки, проведенной подразделением кадровой службы муниципального органа по профилактике коррупционных и иных правонарушений;</w:t>
      </w:r>
    </w:p>
    <w:p w:rsidR="001E41C5" w:rsidRDefault="001E41C5" w:rsidP="001E41C5">
      <w:pPr>
        <w:autoSpaceDE w:val="0"/>
        <w:ind w:firstLine="720"/>
        <w:jc w:val="both"/>
        <w:rPr>
          <w:rFonts w:eastAsia="Arial CYR" w:cs="Arial CYR"/>
          <w:szCs w:val="28"/>
        </w:rPr>
      </w:pPr>
      <w:r>
        <w:rPr>
          <w:rFonts w:eastAsia="Arial CYR" w:cs="Arial CYR"/>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E41C5" w:rsidRDefault="001E41C5" w:rsidP="001E41C5">
      <w:pPr>
        <w:autoSpaceDE w:val="0"/>
        <w:ind w:firstLine="720"/>
        <w:jc w:val="both"/>
        <w:rPr>
          <w:rFonts w:eastAsia="Arial CYR" w:cs="Arial CYR"/>
          <w:szCs w:val="28"/>
        </w:rPr>
      </w:pPr>
      <w:r>
        <w:rPr>
          <w:rFonts w:eastAsia="Arial CYR" w:cs="Arial CYR"/>
          <w:szCs w:val="28"/>
        </w:rPr>
        <w:t>3) объяснений муниципального служащего;</w:t>
      </w:r>
    </w:p>
    <w:p w:rsidR="001E41C5" w:rsidRDefault="001E41C5" w:rsidP="001E41C5">
      <w:pPr>
        <w:autoSpaceDE w:val="0"/>
        <w:ind w:firstLine="720"/>
        <w:jc w:val="both"/>
        <w:rPr>
          <w:rFonts w:eastAsia="Arial CYR" w:cs="Arial CYR"/>
          <w:szCs w:val="28"/>
        </w:rPr>
      </w:pPr>
      <w:r>
        <w:rPr>
          <w:rFonts w:eastAsia="Arial CYR" w:cs="Arial CYR"/>
          <w:szCs w:val="28"/>
        </w:rPr>
        <w:t>4) иных материалов.</w:t>
      </w:r>
    </w:p>
    <w:p w:rsidR="001E41C5" w:rsidRDefault="001E41C5" w:rsidP="001E41C5">
      <w:pPr>
        <w:autoSpaceDE w:val="0"/>
        <w:ind w:firstLine="720"/>
        <w:jc w:val="both"/>
        <w:rPr>
          <w:rFonts w:eastAsia="Arial CYR" w:cs="Arial CYR"/>
          <w:szCs w:val="28"/>
        </w:rPr>
      </w:pPr>
      <w:r>
        <w:rPr>
          <w:rFonts w:eastAsia="Arial CYR" w:cs="Arial CYR"/>
          <w:szCs w:val="28"/>
        </w:rPr>
        <w:t xml:space="preserve">4. </w:t>
      </w:r>
      <w:proofErr w:type="gramStart"/>
      <w:r>
        <w:rPr>
          <w:rFonts w:eastAsia="Arial CYR" w:cs="Arial CYR"/>
          <w:szCs w:val="28"/>
        </w:rPr>
        <w:t>При применении взысканий, предусмотренных статьями 14.1, 15,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Pr>
          <w:rFonts w:eastAsia="Arial CYR" w:cs="Arial CYR"/>
          <w:szCs w:val="28"/>
        </w:rPr>
        <w:t xml:space="preserve"> результаты исполнения муниципальным служащим своих должностных обязанностей.</w:t>
      </w:r>
    </w:p>
    <w:p w:rsidR="001E41C5" w:rsidRDefault="001E41C5" w:rsidP="001E41C5">
      <w:pPr>
        <w:autoSpaceDE w:val="0"/>
        <w:ind w:firstLine="720"/>
        <w:jc w:val="both"/>
        <w:rPr>
          <w:rFonts w:eastAsia="Arial CYR" w:cs="Arial CYR"/>
          <w:szCs w:val="28"/>
        </w:rPr>
      </w:pPr>
      <w:r>
        <w:rPr>
          <w:rFonts w:eastAsia="Arial CYR" w:cs="Arial CYR"/>
          <w:szCs w:val="28"/>
        </w:rPr>
        <w:t xml:space="preserve">5. </w:t>
      </w:r>
      <w:proofErr w:type="gramStart"/>
      <w:r>
        <w:rPr>
          <w:rFonts w:eastAsia="Arial CYR" w:cs="Arial CYR"/>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eastAsia="Arial CYR" w:cs="Arial CYR"/>
          <w:szCs w:val="28"/>
        </w:rPr>
        <w:t xml:space="preserve"> основания применения взыскания указывается  часть 1 или 2 настоящей статьи.</w:t>
      </w:r>
    </w:p>
    <w:p w:rsidR="001E41C5" w:rsidRDefault="001E41C5" w:rsidP="001E41C5">
      <w:pPr>
        <w:autoSpaceDE w:val="0"/>
        <w:ind w:firstLine="720"/>
        <w:jc w:val="both"/>
        <w:rPr>
          <w:rFonts w:eastAsia="Arial CYR" w:cs="Arial CYR"/>
          <w:szCs w:val="28"/>
        </w:rPr>
      </w:pPr>
    </w:p>
    <w:p w:rsidR="001E41C5" w:rsidRDefault="001E41C5" w:rsidP="001E41C5">
      <w:pPr>
        <w:autoSpaceDE w:val="0"/>
        <w:ind w:firstLine="720"/>
        <w:jc w:val="both"/>
        <w:rPr>
          <w:rFonts w:eastAsia="Arial CYR" w:cs="Arial CYR"/>
          <w:szCs w:val="28"/>
        </w:rPr>
      </w:pPr>
      <w:r>
        <w:rPr>
          <w:rFonts w:eastAsia="Arial CYR" w:cs="Arial CYR"/>
          <w:szCs w:val="28"/>
        </w:rPr>
        <w:t>Статья 26.2.Порядок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41C5" w:rsidRDefault="001E41C5" w:rsidP="001E41C5">
      <w:pPr>
        <w:autoSpaceDE w:val="0"/>
        <w:ind w:firstLine="720"/>
        <w:jc w:val="both"/>
        <w:rPr>
          <w:rFonts w:eastAsia="Arial CYR" w:cs="Arial CYR"/>
          <w:szCs w:val="28"/>
        </w:rPr>
      </w:pPr>
    </w:p>
    <w:p w:rsidR="001E41C5" w:rsidRDefault="001E41C5" w:rsidP="001E41C5">
      <w:pPr>
        <w:pStyle w:val="a5"/>
        <w:spacing w:after="0"/>
        <w:ind w:left="20" w:right="20" w:firstLine="660"/>
        <w:jc w:val="both"/>
        <w:rPr>
          <w:szCs w:val="28"/>
        </w:rPr>
      </w:pPr>
      <w:proofErr w:type="gramStart"/>
      <w:r>
        <w:rPr>
          <w:szCs w:val="28"/>
        </w:rPr>
        <w:t xml:space="preserve">1.Взыскания, предусмотренные </w:t>
      </w:r>
      <w:r>
        <w:rPr>
          <w:rStyle w:val="WW-"/>
          <w:sz w:val="28"/>
          <w:szCs w:val="28"/>
        </w:rPr>
        <w:t>статьями 14.1, 15 и 27</w:t>
      </w:r>
      <w:r>
        <w:rPr>
          <w:szCs w:val="28"/>
        </w:rP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E41C5" w:rsidRDefault="001E41C5" w:rsidP="001E41C5">
      <w:pPr>
        <w:pStyle w:val="a5"/>
        <w:spacing w:after="0"/>
        <w:ind w:left="20" w:right="20" w:firstLine="660"/>
        <w:jc w:val="both"/>
        <w:rPr>
          <w:szCs w:val="28"/>
        </w:rPr>
      </w:pPr>
      <w:proofErr w:type="gramStart"/>
      <w:r>
        <w:rPr>
          <w:szCs w:val="28"/>
        </w:rPr>
        <w:t>2.Копия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1E41C5" w:rsidRDefault="001E41C5" w:rsidP="001E41C5">
      <w:pPr>
        <w:pStyle w:val="a5"/>
        <w:spacing w:after="0"/>
        <w:ind w:left="20" w:right="20" w:firstLine="660"/>
        <w:jc w:val="both"/>
        <w:rPr>
          <w:szCs w:val="28"/>
        </w:rPr>
      </w:pPr>
      <w:r>
        <w:rPr>
          <w:szCs w:val="28"/>
        </w:rPr>
        <w:t>3.Муниципальный служащий вправе обжаловать взыскание в порядке, предусмотренном трудовым законодательством.</w:t>
      </w:r>
    </w:p>
    <w:p w:rsidR="001E41C5" w:rsidRDefault="001E41C5" w:rsidP="001E41C5">
      <w:pPr>
        <w:autoSpaceDE w:val="0"/>
        <w:ind w:firstLine="720"/>
        <w:jc w:val="both"/>
        <w:rPr>
          <w:rFonts w:eastAsia="Arial CYR" w:cs="Arial CYR"/>
          <w:szCs w:val="28"/>
        </w:rPr>
      </w:pPr>
      <w:r>
        <w:rPr>
          <w:rFonts w:eastAsia="Arial CYR" w:cs="Arial CYR"/>
          <w:szCs w:val="28"/>
        </w:rPr>
        <w:t xml:space="preserve">4.Если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w:t>
      </w:r>
      <w:r>
        <w:rPr>
          <w:rStyle w:val="WW-"/>
          <w:rFonts w:eastAsia="Arial CYR" w:cs="Arial CYR"/>
          <w:sz w:val="28"/>
          <w:szCs w:val="28"/>
        </w:rPr>
        <w:t>пунктом 1</w:t>
      </w:r>
      <w:r>
        <w:rPr>
          <w:rFonts w:eastAsia="Arial CYR" w:cs="Arial CYR"/>
          <w:szCs w:val="28"/>
        </w:rPr>
        <w:t xml:space="preserve"> или 2 части 1 статьи 27 Закона «О муниципальной службе в Кировской области» от 08.10.2007 №171-ЗО, считается не имеющим взыскания. </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lastRenderedPageBreak/>
        <w:t>Раздел 8. КАДРОВАЯ РАБОТА В МУНИЦИПАЛЬНОМ ОБРАЗОВАНИИ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27. Кадровая работа в муниципальном образовании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Кадровая работа в муниципальном образовании включает в себя:</w:t>
      </w:r>
    </w:p>
    <w:p w:rsidR="001E41C5" w:rsidRDefault="001E41C5" w:rsidP="001E41C5">
      <w:pPr>
        <w:autoSpaceDE w:val="0"/>
        <w:ind w:firstLine="540"/>
        <w:jc w:val="both"/>
        <w:rPr>
          <w:rFonts w:eastAsia="Arial CYR" w:cs="Arial CYR"/>
          <w:szCs w:val="28"/>
        </w:rPr>
      </w:pPr>
      <w:r>
        <w:rPr>
          <w:rFonts w:eastAsia="Arial CYR" w:cs="Arial CYR"/>
          <w:szCs w:val="28"/>
        </w:rPr>
        <w:t>1) формирование кадрового состава для замещения должностей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E41C5" w:rsidRDefault="001E41C5" w:rsidP="001E41C5">
      <w:pPr>
        <w:autoSpaceDE w:val="0"/>
        <w:ind w:firstLine="540"/>
        <w:jc w:val="both"/>
        <w:rPr>
          <w:rFonts w:eastAsia="Arial CYR" w:cs="Arial CYR"/>
          <w:szCs w:val="28"/>
        </w:rPr>
      </w:pPr>
      <w:r>
        <w:rPr>
          <w:rFonts w:eastAsia="Arial CYR" w:cs="Arial CYR"/>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E41C5" w:rsidRDefault="001E41C5" w:rsidP="001E41C5">
      <w:pPr>
        <w:autoSpaceDE w:val="0"/>
        <w:ind w:firstLine="540"/>
        <w:jc w:val="both"/>
        <w:rPr>
          <w:rFonts w:eastAsia="Arial CYR" w:cs="Arial CYR"/>
          <w:szCs w:val="28"/>
        </w:rPr>
      </w:pPr>
      <w:r>
        <w:rPr>
          <w:rFonts w:eastAsia="Arial CYR" w:cs="Arial CYR"/>
          <w:szCs w:val="28"/>
        </w:rPr>
        <w:t>4) ведение трудовых книжек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5) ведение личных дел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6) ведение реестра муниципальных служащих в муниципальном образовании;</w:t>
      </w:r>
    </w:p>
    <w:p w:rsidR="001E41C5" w:rsidRDefault="001E41C5" w:rsidP="001E41C5">
      <w:pPr>
        <w:autoSpaceDE w:val="0"/>
        <w:ind w:firstLine="540"/>
        <w:jc w:val="both"/>
        <w:rPr>
          <w:rFonts w:eastAsia="Arial CYR" w:cs="Arial CYR"/>
          <w:szCs w:val="28"/>
        </w:rPr>
      </w:pPr>
      <w:r>
        <w:rPr>
          <w:rFonts w:eastAsia="Arial CYR" w:cs="Arial CYR"/>
          <w:szCs w:val="28"/>
        </w:rPr>
        <w:t>7) оформление и выдачу служебных удостоверений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E41C5" w:rsidRDefault="001E41C5" w:rsidP="001E41C5">
      <w:pPr>
        <w:autoSpaceDE w:val="0"/>
        <w:ind w:firstLine="540"/>
        <w:jc w:val="both"/>
        <w:rPr>
          <w:rFonts w:eastAsia="Arial CYR" w:cs="Arial CYR"/>
          <w:szCs w:val="28"/>
        </w:rPr>
      </w:pPr>
      <w:r>
        <w:rPr>
          <w:rFonts w:eastAsia="Arial CYR" w:cs="Arial CYR"/>
          <w:szCs w:val="28"/>
        </w:rPr>
        <w:t>9) проведение аттестации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10) организацию работы с кадровым резервом и его эффективное использование;</w:t>
      </w:r>
    </w:p>
    <w:p w:rsidR="001E41C5" w:rsidRDefault="001E41C5" w:rsidP="001E41C5">
      <w:pPr>
        <w:autoSpaceDE w:val="0"/>
        <w:ind w:firstLine="540"/>
        <w:jc w:val="both"/>
        <w:rPr>
          <w:rFonts w:eastAsia="Arial CYR" w:cs="Arial CYR"/>
          <w:szCs w:val="28"/>
        </w:rPr>
      </w:pPr>
      <w:r>
        <w:rPr>
          <w:rFonts w:eastAsia="Arial CYR" w:cs="Arial CYR"/>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E41C5" w:rsidRDefault="001E41C5" w:rsidP="001E41C5">
      <w:pPr>
        <w:autoSpaceDE w:val="0"/>
        <w:ind w:firstLine="540"/>
        <w:jc w:val="both"/>
        <w:rPr>
          <w:rFonts w:eastAsia="Arial CYR" w:cs="Arial CYR"/>
          <w:szCs w:val="28"/>
        </w:rPr>
      </w:pPr>
      <w:r>
        <w:rPr>
          <w:rFonts w:eastAsia="Arial CYR" w:cs="Arial CYR"/>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1E41C5" w:rsidRDefault="001E41C5" w:rsidP="001E41C5">
      <w:pPr>
        <w:autoSpaceDE w:val="0"/>
        <w:ind w:firstLine="540"/>
        <w:jc w:val="both"/>
        <w:rPr>
          <w:rFonts w:eastAsia="Arial CYR" w:cs="Arial CYR"/>
          <w:szCs w:val="28"/>
        </w:rPr>
      </w:pPr>
      <w:r>
        <w:rPr>
          <w:rFonts w:eastAsia="Arial CYR" w:cs="Arial CYR"/>
          <w:szCs w:val="28"/>
        </w:rPr>
        <w:t>13) консультирование муниципальных служащих по правовым и иным вопросам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14) решение иных вопросов кадровой работы, определяемых трудовым законодательством.</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28. Персональные данные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E41C5" w:rsidRPr="007E7D13" w:rsidRDefault="001E41C5" w:rsidP="001E41C5">
      <w:pPr>
        <w:spacing w:line="200" w:lineRule="atLeast"/>
        <w:jc w:val="both"/>
      </w:pPr>
      <w:r w:rsidRPr="007E7D13">
        <w:t xml:space="preserve">       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29. Порядок ведения личного дела муниципального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 xml:space="preserve">2. Личное дело муниципального служащего хранится в течение 10 лет. При </w:t>
      </w:r>
      <w:r>
        <w:rPr>
          <w:rFonts w:eastAsia="Arial CYR" w:cs="Arial CYR"/>
          <w:szCs w:val="28"/>
        </w:rPr>
        <w:lastRenderedPageBreak/>
        <w:t>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E41C5" w:rsidRDefault="001E41C5" w:rsidP="001E41C5">
      <w:pPr>
        <w:autoSpaceDE w:val="0"/>
        <w:ind w:firstLine="540"/>
        <w:jc w:val="both"/>
        <w:rPr>
          <w:rFonts w:eastAsia="Arial CYR" w:cs="Arial CYR"/>
          <w:szCs w:val="28"/>
        </w:rPr>
      </w:pPr>
      <w:r>
        <w:rPr>
          <w:rFonts w:eastAsia="Arial CYR" w:cs="Arial CYR"/>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1E41C5" w:rsidRDefault="001E41C5" w:rsidP="001E41C5">
      <w:pPr>
        <w:autoSpaceDE w:val="0"/>
        <w:ind w:firstLine="540"/>
        <w:jc w:val="both"/>
        <w:rPr>
          <w:rFonts w:eastAsia="Arial CYR" w:cs="Arial CYR"/>
          <w:szCs w:val="28"/>
        </w:rPr>
      </w:pPr>
      <w:r>
        <w:rPr>
          <w:rFonts w:eastAsia="Arial CYR" w:cs="Arial CYR"/>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30. Реестр муниципальных служащих в муниципальном образовании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1. В муниципальном образовании ведется реестр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2. Муниципальный служащий, уволенный с муниципальной службы, исключается из реестра муниципальных служащих в день увольнения.</w:t>
      </w:r>
    </w:p>
    <w:p w:rsidR="001E41C5" w:rsidRDefault="001E41C5" w:rsidP="001E41C5">
      <w:pPr>
        <w:autoSpaceDE w:val="0"/>
        <w:ind w:firstLine="540"/>
        <w:jc w:val="both"/>
        <w:rPr>
          <w:rFonts w:eastAsia="Arial CYR" w:cs="Arial CYR"/>
          <w:szCs w:val="28"/>
        </w:rPr>
      </w:pPr>
      <w:r>
        <w:rPr>
          <w:rFonts w:eastAsia="Arial CYR" w:cs="Arial CYR"/>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E41C5" w:rsidRDefault="001E41C5" w:rsidP="001E41C5">
      <w:pPr>
        <w:autoSpaceDE w:val="0"/>
        <w:ind w:firstLine="540"/>
        <w:jc w:val="both"/>
        <w:rPr>
          <w:rFonts w:eastAsia="Arial CYR" w:cs="Arial CYR"/>
          <w:szCs w:val="28"/>
        </w:rPr>
      </w:pPr>
      <w:r>
        <w:rPr>
          <w:rFonts w:eastAsia="Arial CYR" w:cs="Arial CYR"/>
          <w:szCs w:val="28"/>
        </w:rPr>
        <w:t>4. Порядок ведения реестра муниципальных служащих утверждается муниципальным правовым актом.</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31. Приоритетные направления формирования кадрового состава муниципальной службы являются:</w:t>
      </w:r>
    </w:p>
    <w:p w:rsidR="001E41C5" w:rsidRDefault="001E41C5" w:rsidP="001E41C5">
      <w:pPr>
        <w:autoSpaceDE w:val="0"/>
        <w:jc w:val="both"/>
        <w:rPr>
          <w:rFonts w:eastAsia="Arial CYR" w:cs="Arial CYR"/>
          <w:szCs w:val="28"/>
        </w:rPr>
      </w:pPr>
    </w:p>
    <w:p w:rsidR="001E41C5" w:rsidRDefault="001E41C5" w:rsidP="001E41C5">
      <w:pPr>
        <w:autoSpaceDE w:val="0"/>
        <w:ind w:firstLine="540"/>
        <w:jc w:val="both"/>
        <w:rPr>
          <w:rFonts w:eastAsia="Arial CYR" w:cs="Arial CYR"/>
          <w:szCs w:val="28"/>
        </w:rPr>
      </w:pPr>
      <w:r>
        <w:rPr>
          <w:rFonts w:eastAsia="Arial CYR" w:cs="Arial CYR"/>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E41C5" w:rsidRDefault="001E41C5" w:rsidP="001E41C5">
      <w:pPr>
        <w:autoSpaceDE w:val="0"/>
        <w:ind w:firstLine="540"/>
        <w:jc w:val="both"/>
        <w:rPr>
          <w:rFonts w:eastAsia="Arial CYR" w:cs="Arial CYR"/>
          <w:szCs w:val="28"/>
        </w:rPr>
      </w:pPr>
      <w:r>
        <w:rPr>
          <w:rFonts w:eastAsia="Arial CYR" w:cs="Arial CYR"/>
          <w:szCs w:val="28"/>
        </w:rPr>
        <w:t>2) содействие продвижению по службе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3) повышение квалификации муниципальных служащих;</w:t>
      </w:r>
    </w:p>
    <w:p w:rsidR="001E41C5" w:rsidRDefault="001E41C5" w:rsidP="001E41C5">
      <w:pPr>
        <w:autoSpaceDE w:val="0"/>
        <w:ind w:firstLine="540"/>
        <w:jc w:val="both"/>
        <w:rPr>
          <w:rFonts w:eastAsia="Arial CYR" w:cs="Arial CYR"/>
          <w:szCs w:val="28"/>
        </w:rPr>
      </w:pPr>
      <w:r>
        <w:rPr>
          <w:rFonts w:eastAsia="Arial CYR" w:cs="Arial CYR"/>
          <w:szCs w:val="28"/>
        </w:rPr>
        <w:t>4) создание кадрового резерва и его эффективное использование;</w:t>
      </w:r>
    </w:p>
    <w:p w:rsidR="001E41C5" w:rsidRDefault="001E41C5" w:rsidP="001E41C5">
      <w:pPr>
        <w:autoSpaceDE w:val="0"/>
        <w:ind w:firstLine="540"/>
        <w:jc w:val="both"/>
        <w:rPr>
          <w:rFonts w:eastAsia="Arial CYR" w:cs="Arial CYR"/>
          <w:szCs w:val="28"/>
        </w:rPr>
      </w:pPr>
      <w:r>
        <w:rPr>
          <w:rFonts w:eastAsia="Arial CYR" w:cs="Arial CYR"/>
          <w:szCs w:val="28"/>
        </w:rPr>
        <w:t>5) оценка результатов работы муниципальных служащих посредством проведения аттестации;</w:t>
      </w:r>
    </w:p>
    <w:p w:rsidR="001E41C5" w:rsidRDefault="001E41C5" w:rsidP="001E41C5">
      <w:pPr>
        <w:autoSpaceDE w:val="0"/>
        <w:ind w:firstLine="540"/>
        <w:jc w:val="both"/>
        <w:rPr>
          <w:rFonts w:eastAsia="Arial CYR" w:cs="Arial CYR"/>
          <w:szCs w:val="28"/>
        </w:rPr>
      </w:pPr>
      <w:r>
        <w:rPr>
          <w:rFonts w:eastAsia="Arial CYR" w:cs="Arial CYR"/>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32. Кадровый резерв на муниципальной службе</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jc w:val="center"/>
        <w:rPr>
          <w:rFonts w:eastAsia="Arial CYR" w:cs="Arial CYR"/>
          <w:b/>
          <w:bCs/>
          <w:szCs w:val="28"/>
        </w:rPr>
      </w:pPr>
      <w:r>
        <w:rPr>
          <w:rFonts w:eastAsia="Arial CYR" w:cs="Arial CYR"/>
          <w:b/>
          <w:bCs/>
          <w:szCs w:val="28"/>
        </w:rPr>
        <w:t>Раздел 9. ФИНАНСИРОВАНИЕ И ПРОГРАММЫ РАЗВИТИЯ</w:t>
      </w:r>
    </w:p>
    <w:p w:rsidR="001E41C5" w:rsidRDefault="001E41C5" w:rsidP="001E41C5">
      <w:pPr>
        <w:autoSpaceDE w:val="0"/>
        <w:jc w:val="center"/>
        <w:rPr>
          <w:rFonts w:eastAsia="Arial CYR" w:cs="Arial CYR"/>
          <w:b/>
          <w:bCs/>
          <w:szCs w:val="28"/>
        </w:rPr>
      </w:pPr>
      <w:r>
        <w:rPr>
          <w:rFonts w:eastAsia="Arial CYR" w:cs="Arial CYR"/>
          <w:b/>
          <w:bCs/>
          <w:szCs w:val="28"/>
        </w:rPr>
        <w:t>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33. Финансирование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Финансирование муниципальной службы осуществляется за счет средств местных бюджетов.</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t>Статья 34. Программы развития муниципальной службы</w:t>
      </w:r>
    </w:p>
    <w:p w:rsidR="001E41C5" w:rsidRDefault="001E41C5" w:rsidP="001E41C5">
      <w:pPr>
        <w:autoSpaceDE w:val="0"/>
        <w:ind w:firstLine="540"/>
        <w:jc w:val="both"/>
        <w:rPr>
          <w:rFonts w:eastAsia="Arial" w:cs="Arial"/>
          <w:szCs w:val="28"/>
        </w:rPr>
      </w:pPr>
    </w:p>
    <w:p w:rsidR="001E41C5" w:rsidRDefault="001E41C5" w:rsidP="001E41C5">
      <w:pPr>
        <w:autoSpaceDE w:val="0"/>
        <w:ind w:firstLine="540"/>
        <w:jc w:val="both"/>
        <w:rPr>
          <w:rFonts w:eastAsia="Arial CYR" w:cs="Arial CYR"/>
          <w:szCs w:val="28"/>
        </w:rPr>
      </w:pPr>
      <w:r>
        <w:rPr>
          <w:rFonts w:eastAsia="Arial CYR" w:cs="Arial CYR"/>
          <w:szCs w:val="28"/>
        </w:rP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1E41C5" w:rsidRDefault="001E41C5" w:rsidP="001E41C5">
      <w:pPr>
        <w:autoSpaceDE w:val="0"/>
        <w:ind w:firstLine="540"/>
        <w:jc w:val="both"/>
        <w:rPr>
          <w:rFonts w:eastAsia="Arial CYR" w:cs="Arial CYR"/>
          <w:szCs w:val="28"/>
        </w:rPr>
      </w:pPr>
      <w:r>
        <w:rPr>
          <w:rFonts w:eastAsia="Arial CYR" w:cs="Arial CYR"/>
          <w:szCs w:val="28"/>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1E41C5" w:rsidRDefault="001E41C5" w:rsidP="001E41C5">
      <w:pPr>
        <w:autoSpaceDE w:val="0"/>
        <w:snapToGrid w:val="0"/>
        <w:ind w:firstLine="540"/>
        <w:jc w:val="both"/>
        <w:rPr>
          <w:sz w:val="28"/>
          <w:szCs w:val="28"/>
        </w:rPr>
      </w:pPr>
    </w:p>
    <w:p w:rsidR="001E41C5" w:rsidRDefault="001E41C5" w:rsidP="001E41C5">
      <w:pPr>
        <w:rPr>
          <w:sz w:val="28"/>
          <w:szCs w:val="28"/>
        </w:rPr>
      </w:pPr>
    </w:p>
    <w:p w:rsidR="001E41C5" w:rsidRDefault="001E41C5" w:rsidP="001E41C5">
      <w:pPr>
        <w:rPr>
          <w:sz w:val="28"/>
          <w:szCs w:val="28"/>
        </w:rPr>
      </w:pPr>
    </w:p>
    <w:p w:rsidR="001E41C5" w:rsidRDefault="001E41C5" w:rsidP="001E41C5">
      <w:pPr>
        <w:rPr>
          <w:sz w:val="28"/>
          <w:szCs w:val="28"/>
        </w:rPr>
      </w:pPr>
    </w:p>
    <w:p w:rsidR="001E41C5" w:rsidRDefault="001E41C5" w:rsidP="001E41C5">
      <w:pPr>
        <w:rPr>
          <w:sz w:val="28"/>
          <w:szCs w:val="28"/>
        </w:rPr>
      </w:pPr>
    </w:p>
    <w:p w:rsidR="001E41C5" w:rsidRDefault="001E41C5" w:rsidP="001E41C5">
      <w:pPr>
        <w:jc w:val="center"/>
        <w:rPr>
          <w:sz w:val="28"/>
          <w:szCs w:val="28"/>
        </w:rPr>
      </w:pPr>
    </w:p>
    <w:p w:rsidR="001E41C5" w:rsidRDefault="001E41C5" w:rsidP="001E41C5">
      <w:pPr>
        <w:jc w:val="center"/>
        <w:rPr>
          <w:sz w:val="28"/>
          <w:szCs w:val="28"/>
        </w:rPr>
      </w:pPr>
    </w:p>
    <w:sectPr w:rsidR="001E41C5" w:rsidSect="007D2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A21FB"/>
    <w:multiLevelType w:val="hybridMultilevel"/>
    <w:tmpl w:val="C65AFC02"/>
    <w:lvl w:ilvl="0" w:tplc="BE00BD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E41C5"/>
    <w:rsid w:val="001700FF"/>
    <w:rsid w:val="001E41C5"/>
    <w:rsid w:val="00216C9C"/>
    <w:rsid w:val="007D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C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E41C5"/>
    <w:pPr>
      <w:suppressLineNumbers/>
    </w:pPr>
  </w:style>
  <w:style w:type="character" w:styleId="a4">
    <w:name w:val="Hyperlink"/>
    <w:semiHidden/>
    <w:rsid w:val="001E41C5"/>
    <w:rPr>
      <w:color w:val="000080"/>
      <w:u w:val="single"/>
    </w:rPr>
  </w:style>
  <w:style w:type="character" w:customStyle="1" w:styleId="WW-">
    <w:name w:val="WW-Основной текст"/>
    <w:basedOn w:val="a0"/>
    <w:rsid w:val="001E41C5"/>
    <w:rPr>
      <w:rFonts w:ascii="Palatino Linotype" w:eastAsia="Palatino Linotype" w:hAnsi="Palatino Linotype" w:cs="Palatino Linotype"/>
      <w:spacing w:val="0"/>
      <w:sz w:val="23"/>
      <w:szCs w:val="23"/>
      <w:u w:val="single"/>
    </w:rPr>
  </w:style>
  <w:style w:type="paragraph" w:styleId="a5">
    <w:name w:val="Body Text"/>
    <w:basedOn w:val="a"/>
    <w:link w:val="a6"/>
    <w:semiHidden/>
    <w:rsid w:val="001E41C5"/>
    <w:pPr>
      <w:spacing w:after="120"/>
    </w:pPr>
  </w:style>
  <w:style w:type="character" w:customStyle="1" w:styleId="a6">
    <w:name w:val="Основной текст Знак"/>
    <w:basedOn w:val="a0"/>
    <w:link w:val="a5"/>
    <w:semiHidden/>
    <w:rsid w:val="001E41C5"/>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35E72DC5F18200E7D992D1729982D024D27458569EE31DB95AB3MD1EE" TargetMode="External"/><Relationship Id="rId3" Type="http://schemas.openxmlformats.org/officeDocument/2006/relationships/settings" Target="settings.xml"/><Relationship Id="rId7" Type="http://schemas.openxmlformats.org/officeDocument/2006/relationships/hyperlink" Target="consultantplus://offline/ref=B2E935E72DC5F18200E7D992D1729982DC22DC755D569EE31DB95AB3DEA33448B9C20EA183511BM81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E935E72DC5F18200E7D992D1729982D824D3795D5DC3E915E056B1D9MA1CE" TargetMode="External"/><Relationship Id="rId11" Type="http://schemas.openxmlformats.org/officeDocument/2006/relationships/fontTable" Target="fontTable.xml"/><Relationship Id="rId5" Type="http://schemas.openxmlformats.org/officeDocument/2006/relationships/hyperlink" Target="consultantplus://offline/ref=B2E935E72DC5F18200E7D992D1729982D824D37A5A5DC3E915E056B1D9MA1CE" TargetMode="External"/><Relationship Id="rId10" Type="http://schemas.openxmlformats.org/officeDocument/2006/relationships/hyperlink" Target="consultantplus://offline/ref=B2E935E72DC5F18200E7D992D1729982D024D27458569EE31DB95AB3MD1EE" TargetMode="External"/><Relationship Id="rId4" Type="http://schemas.openxmlformats.org/officeDocument/2006/relationships/webSettings" Target="webSettings.xml"/><Relationship Id="rId9" Type="http://schemas.openxmlformats.org/officeDocument/2006/relationships/hyperlink" Target="consultantplus://offline/ref=B2E935E72DC5F18200E7D992D1729982D824D37A5A5DC3E915E056B1D9AC6B5FBE8B02A0M81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11125</Words>
  <Characters>63414</Characters>
  <Application>Microsoft Office Word</Application>
  <DocSecurity>0</DocSecurity>
  <Lines>528</Lines>
  <Paragraphs>148</Paragraphs>
  <ScaleCrop>false</ScaleCrop>
  <Company>Reanimator Extreme Edition</Company>
  <LinksUpToDate>false</LinksUpToDate>
  <CharactersWithSpaces>74391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2015-02-12T05:36:00Z</dcterms:created>
  <dcterms:modified xsi:type="dcterms:W3CDTF">2015-02-12T05:36:00Z</dcterms:modified>
</cp:coreProperties>
</file>