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F6" w:rsidRDefault="005D09F6" w:rsidP="005D09F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5D09F6" w:rsidRDefault="005D09F6" w:rsidP="005D09F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5D09F6" w:rsidRPr="00A452DE" w:rsidRDefault="005D09F6" w:rsidP="005D09F6">
      <w:pPr>
        <w:jc w:val="center"/>
        <w:rPr>
          <w:rFonts w:ascii="Arial" w:hAnsi="Arial"/>
          <w:sz w:val="32"/>
          <w:szCs w:val="32"/>
        </w:rPr>
      </w:pPr>
      <w:r w:rsidRPr="00A452DE">
        <w:rPr>
          <w:rFonts w:ascii="Arial" w:hAnsi="Arial"/>
          <w:sz w:val="32"/>
          <w:szCs w:val="32"/>
        </w:rPr>
        <w:t>третьего созыва</w:t>
      </w:r>
    </w:p>
    <w:p w:rsidR="005D09F6" w:rsidRDefault="005D09F6" w:rsidP="005D09F6">
      <w:pPr>
        <w:jc w:val="center"/>
      </w:pPr>
    </w:p>
    <w:p w:rsidR="005D09F6" w:rsidRDefault="005D09F6" w:rsidP="005D09F6">
      <w:pPr>
        <w:jc w:val="center"/>
      </w:pPr>
    </w:p>
    <w:p w:rsidR="005D09F6" w:rsidRDefault="005D09F6" w:rsidP="005D09F6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5D09F6" w:rsidRDefault="005D09F6" w:rsidP="005D09F6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D09F6" w:rsidTr="00574A88">
        <w:tc>
          <w:tcPr>
            <w:tcW w:w="1710" w:type="dxa"/>
            <w:tcBorders>
              <w:bottom w:val="single" w:sz="1" w:space="0" w:color="000000"/>
            </w:tcBorders>
          </w:tcPr>
          <w:p w:rsidR="005D09F6" w:rsidRPr="00A452DE" w:rsidRDefault="005D09F6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6060" w:type="dxa"/>
          </w:tcPr>
          <w:p w:rsidR="005D09F6" w:rsidRDefault="005D09F6" w:rsidP="00574A8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D09F6" w:rsidRDefault="005D09F6" w:rsidP="00574A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</w:t>
            </w:r>
          </w:p>
        </w:tc>
      </w:tr>
      <w:tr w:rsidR="005D09F6" w:rsidTr="00574A88">
        <w:tc>
          <w:tcPr>
            <w:tcW w:w="1710" w:type="dxa"/>
          </w:tcPr>
          <w:p w:rsidR="005D09F6" w:rsidRDefault="005D09F6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D09F6" w:rsidRDefault="005D09F6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5D09F6" w:rsidRDefault="005D09F6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D09F6" w:rsidRDefault="005D09F6" w:rsidP="005D09F6">
      <w:pPr>
        <w:jc w:val="center"/>
      </w:pPr>
    </w:p>
    <w:p w:rsidR="005D09F6" w:rsidRDefault="005D09F6" w:rsidP="005D09F6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5D09F6" w:rsidRDefault="005D09F6" w:rsidP="005D09F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услуги газоснабжения</w:t>
      </w:r>
    </w:p>
    <w:p w:rsidR="005D09F6" w:rsidRPr="002C2E77" w:rsidRDefault="005D09F6" w:rsidP="005D09F6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 полугодие 2015</w:t>
      </w:r>
      <w:r w:rsidRPr="00B22336">
        <w:rPr>
          <w:b/>
          <w:sz w:val="28"/>
          <w:szCs w:val="28"/>
        </w:rPr>
        <w:t xml:space="preserve"> года</w:t>
      </w:r>
    </w:p>
    <w:p w:rsidR="005D09F6" w:rsidRDefault="005D09F6" w:rsidP="005D09F6"/>
    <w:p w:rsidR="005D09F6" w:rsidRDefault="005D09F6" w:rsidP="005D09F6"/>
    <w:p w:rsidR="005D09F6" w:rsidRPr="00846780" w:rsidRDefault="005D09F6" w:rsidP="005D09F6">
      <w:pPr>
        <w:ind w:firstLine="851"/>
        <w:jc w:val="both"/>
        <w:rPr>
          <w:sz w:val="28"/>
          <w:szCs w:val="28"/>
        </w:rPr>
      </w:pPr>
      <w:proofErr w:type="gramStart"/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27.11.2014 № 54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  01 января 2015 года по 31 декабря 2018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</w:t>
      </w:r>
      <w:proofErr w:type="gramEnd"/>
      <w:r w:rsidRPr="00846780">
        <w:rPr>
          <w:sz w:val="28"/>
          <w:szCs w:val="28"/>
        </w:rPr>
        <w:t xml:space="preserve"> коммунальные услуги 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 w:rsidRPr="00846780">
        <w:rPr>
          <w:sz w:val="28"/>
          <w:szCs w:val="28"/>
        </w:rPr>
        <w:br/>
        <w:t>установленном порядке предельными индексами</w:t>
      </w:r>
      <w:r>
        <w:rPr>
          <w:sz w:val="28"/>
          <w:szCs w:val="28"/>
        </w:rPr>
        <w:t>» с дополнениями и изменениями</w:t>
      </w:r>
    </w:p>
    <w:p w:rsidR="005D09F6" w:rsidRDefault="005D09F6" w:rsidP="005D09F6">
      <w:pPr>
        <w:jc w:val="both"/>
        <w:rPr>
          <w:sz w:val="28"/>
          <w:szCs w:val="28"/>
        </w:rPr>
      </w:pPr>
      <w:r>
        <w:rPr>
          <w:sz w:val="28"/>
          <w:szCs w:val="28"/>
        </w:rPr>
        <w:t>Юрьевска</w:t>
      </w:r>
      <w:r w:rsidRPr="002C2E77">
        <w:rPr>
          <w:sz w:val="28"/>
          <w:szCs w:val="28"/>
        </w:rPr>
        <w:t>я сельская Дума  РЕШИЛА:</w:t>
      </w:r>
    </w:p>
    <w:p w:rsidR="005D09F6" w:rsidRPr="002C2E77" w:rsidRDefault="005D09F6" w:rsidP="005D09F6">
      <w:pPr>
        <w:jc w:val="both"/>
        <w:rPr>
          <w:sz w:val="28"/>
          <w:szCs w:val="28"/>
        </w:rPr>
      </w:pPr>
    </w:p>
    <w:p w:rsidR="005D09F6" w:rsidRDefault="005D09F6" w:rsidP="005D09F6">
      <w:pPr>
        <w:pStyle w:val="a4"/>
        <w:widowControl/>
        <w:numPr>
          <w:ilvl w:val="0"/>
          <w:numId w:val="1"/>
        </w:numPr>
        <w:tabs>
          <w:tab w:val="left" w:pos="426"/>
        </w:tabs>
        <w:suppressAutoHyphens w:val="0"/>
        <w:ind w:left="0" w:hanging="11"/>
        <w:jc w:val="both"/>
        <w:rPr>
          <w:sz w:val="28"/>
          <w:szCs w:val="28"/>
        </w:rPr>
      </w:pP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газоснабжения</w:t>
      </w:r>
      <w:r w:rsidRPr="00547859">
        <w:rPr>
          <w:sz w:val="28"/>
          <w:szCs w:val="28"/>
        </w:rPr>
        <w:t xml:space="preserve"> с 01.0</w:t>
      </w:r>
      <w:r>
        <w:rPr>
          <w:sz w:val="28"/>
          <w:szCs w:val="28"/>
        </w:rPr>
        <w:t>7</w:t>
      </w:r>
      <w:r w:rsidRPr="0054785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47859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5478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4785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478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</w:t>
      </w:r>
      <w:r w:rsidRPr="00547859">
        <w:rPr>
          <w:sz w:val="28"/>
          <w:szCs w:val="28"/>
        </w:rPr>
        <w:t>.</w:t>
      </w:r>
    </w:p>
    <w:p w:rsidR="005D09F6" w:rsidRDefault="005D09F6" w:rsidP="005D09F6">
      <w:pPr>
        <w:pStyle w:val="a4"/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информационном бюллетене правовых актов органов местного самоуправления.</w:t>
      </w: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Юрьевского</w:t>
      </w:r>
      <w:proofErr w:type="gramEnd"/>
    </w:p>
    <w:p w:rsidR="005D09F6" w:rsidRDefault="005D09F6" w:rsidP="005D09F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поселения-                                           В.И.Плотников</w:t>
      </w:r>
    </w:p>
    <w:p w:rsidR="005D09F6" w:rsidRDefault="005D09F6" w:rsidP="005D09F6">
      <w:pPr>
        <w:snapToGrid w:val="0"/>
        <w:ind w:firstLine="708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Default="005D09F6" w:rsidP="005D09F6">
      <w:pPr>
        <w:widowControl/>
        <w:tabs>
          <w:tab w:val="left" w:pos="426"/>
        </w:tabs>
        <w:suppressAutoHyphens w:val="0"/>
        <w:jc w:val="both"/>
        <w:rPr>
          <w:sz w:val="28"/>
          <w:szCs w:val="28"/>
        </w:rPr>
      </w:pPr>
    </w:p>
    <w:p w:rsidR="005D09F6" w:rsidRPr="00AB4A28" w:rsidRDefault="005D09F6" w:rsidP="005D09F6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lastRenderedPageBreak/>
        <w:t xml:space="preserve">Приложение </w:t>
      </w:r>
    </w:p>
    <w:p w:rsidR="005D09F6" w:rsidRPr="00AB4A28" w:rsidRDefault="005D09F6" w:rsidP="005D09F6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Юрьевск</w:t>
      </w:r>
      <w:r w:rsidRPr="00AB4A28">
        <w:rPr>
          <w:sz w:val="28"/>
          <w:szCs w:val="28"/>
        </w:rPr>
        <w:t xml:space="preserve">ой сельской Думы </w:t>
      </w:r>
    </w:p>
    <w:p w:rsidR="005D09F6" w:rsidRPr="00AB4A28" w:rsidRDefault="005D09F6" w:rsidP="005D09F6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t xml:space="preserve">от  </w:t>
      </w:r>
      <w:r>
        <w:rPr>
          <w:sz w:val="28"/>
          <w:szCs w:val="28"/>
        </w:rPr>
        <w:t>12.02.</w:t>
      </w:r>
      <w:r w:rsidRPr="00AB4A28">
        <w:rPr>
          <w:sz w:val="28"/>
          <w:szCs w:val="28"/>
        </w:rPr>
        <w:t>2015 №</w:t>
      </w:r>
      <w:r>
        <w:rPr>
          <w:sz w:val="28"/>
          <w:szCs w:val="28"/>
        </w:rPr>
        <w:t>110</w:t>
      </w:r>
    </w:p>
    <w:p w:rsidR="005D09F6" w:rsidRPr="00AB4A28" w:rsidRDefault="005D09F6" w:rsidP="005D09F6">
      <w:pPr>
        <w:jc w:val="right"/>
        <w:rPr>
          <w:sz w:val="28"/>
          <w:szCs w:val="28"/>
        </w:rPr>
      </w:pPr>
    </w:p>
    <w:p w:rsidR="005D09F6" w:rsidRPr="00AB4A28" w:rsidRDefault="005D09F6" w:rsidP="005D09F6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>Стандарт уровня платежа с 1 июля по 31 декабря 2015 года за услуги газоснабжения:</w:t>
      </w:r>
    </w:p>
    <w:p w:rsidR="005D09F6" w:rsidRPr="00AB4A28" w:rsidRDefault="005D09F6" w:rsidP="005D09F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0"/>
        <w:gridCol w:w="2049"/>
        <w:gridCol w:w="1691"/>
        <w:gridCol w:w="1660"/>
      </w:tblGrid>
      <w:tr w:rsidR="005D09F6" w:rsidRPr="00AB4A28" w:rsidTr="00574A88">
        <w:tc>
          <w:tcPr>
            <w:tcW w:w="4219" w:type="dxa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с 1 июля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2015 года,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руб</w:t>
            </w:r>
            <w:proofErr w:type="gramStart"/>
            <w:r w:rsidRPr="00AB4A28">
              <w:rPr>
                <w:sz w:val="28"/>
                <w:szCs w:val="28"/>
              </w:rPr>
              <w:t>.к</w:t>
            </w:r>
            <w:proofErr w:type="gramEnd"/>
            <w:r w:rsidRPr="00AB4A28">
              <w:rPr>
                <w:sz w:val="28"/>
                <w:szCs w:val="28"/>
              </w:rPr>
              <w:t>оп.</w:t>
            </w:r>
          </w:p>
        </w:tc>
        <w:tc>
          <w:tcPr>
            <w:tcW w:w="1701" w:type="dxa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Стандарт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уровня платежа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с 1 июля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2015 года,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Тариф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для населения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 xml:space="preserve">с 1 июля 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2015 года,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руб</w:t>
            </w:r>
            <w:proofErr w:type="gramStart"/>
            <w:r w:rsidRPr="00AB4A28">
              <w:rPr>
                <w:sz w:val="28"/>
                <w:szCs w:val="28"/>
              </w:rPr>
              <w:t>.к</w:t>
            </w:r>
            <w:proofErr w:type="gramEnd"/>
            <w:r w:rsidRPr="00AB4A28">
              <w:rPr>
                <w:sz w:val="28"/>
                <w:szCs w:val="28"/>
              </w:rPr>
              <w:t>оп.</w:t>
            </w:r>
          </w:p>
        </w:tc>
      </w:tr>
      <w:tr w:rsidR="005D09F6" w:rsidRPr="00AB4A28" w:rsidTr="00574A88">
        <w:tc>
          <w:tcPr>
            <w:tcW w:w="4219" w:type="dxa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ОАО "Газпром газораспределение Киров"</w:t>
            </w:r>
          </w:p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09F6" w:rsidRPr="00AB4A28" w:rsidRDefault="005D09F6" w:rsidP="0057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09F6" w:rsidRPr="00AB4A28" w:rsidRDefault="005D09F6" w:rsidP="0057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D09F6" w:rsidRPr="00AB4A28" w:rsidRDefault="005D09F6" w:rsidP="00574A88">
            <w:pPr>
              <w:jc w:val="both"/>
              <w:rPr>
                <w:sz w:val="28"/>
                <w:szCs w:val="28"/>
              </w:rPr>
            </w:pPr>
          </w:p>
        </w:tc>
      </w:tr>
      <w:tr w:rsidR="005D09F6" w:rsidRPr="00AB4A28" w:rsidTr="00574A88">
        <w:tc>
          <w:tcPr>
            <w:tcW w:w="4219" w:type="dxa"/>
            <w:vAlign w:val="center"/>
          </w:tcPr>
          <w:p w:rsidR="005D09F6" w:rsidRPr="00AB4A28" w:rsidRDefault="005D09F6" w:rsidP="00574A88">
            <w:pPr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сжиженный газ в баллонах с доставкой</w:t>
            </w:r>
          </w:p>
          <w:p w:rsidR="005D09F6" w:rsidRPr="00AB4A28" w:rsidRDefault="005D09F6" w:rsidP="00574A88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75,34</w:t>
            </w:r>
          </w:p>
        </w:tc>
        <w:tc>
          <w:tcPr>
            <w:tcW w:w="1701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55,3</w:t>
            </w:r>
          </w:p>
        </w:tc>
        <w:tc>
          <w:tcPr>
            <w:tcW w:w="1666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41,66</w:t>
            </w:r>
          </w:p>
        </w:tc>
      </w:tr>
      <w:tr w:rsidR="005D09F6" w:rsidRPr="00AB4A28" w:rsidTr="00574A88">
        <w:tc>
          <w:tcPr>
            <w:tcW w:w="4219" w:type="dxa"/>
            <w:vAlign w:val="center"/>
          </w:tcPr>
          <w:p w:rsidR="005D09F6" w:rsidRDefault="005D09F6" w:rsidP="00574A88">
            <w:pPr>
              <w:rPr>
                <w:sz w:val="28"/>
                <w:szCs w:val="28"/>
              </w:rPr>
            </w:pPr>
            <w:r w:rsidRPr="00053E8C">
              <w:rPr>
                <w:sz w:val="28"/>
                <w:szCs w:val="28"/>
              </w:rPr>
              <w:t xml:space="preserve">сжиженный газ </w:t>
            </w:r>
            <w:proofErr w:type="gramStart"/>
            <w:r w:rsidRPr="00053E8C">
              <w:rPr>
                <w:sz w:val="28"/>
                <w:szCs w:val="28"/>
              </w:rPr>
              <w:t>емкостной</w:t>
            </w:r>
            <w:proofErr w:type="gramEnd"/>
          </w:p>
          <w:p w:rsidR="005D09F6" w:rsidRPr="00AB4A28" w:rsidRDefault="005D09F6" w:rsidP="00574A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51,28</w:t>
            </w:r>
          </w:p>
        </w:tc>
        <w:tc>
          <w:tcPr>
            <w:tcW w:w="1701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666" w:type="dxa"/>
            <w:vAlign w:val="center"/>
          </w:tcPr>
          <w:p w:rsidR="005D09F6" w:rsidRPr="00AB4A28" w:rsidRDefault="005D09F6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28,36</w:t>
            </w:r>
          </w:p>
        </w:tc>
      </w:tr>
    </w:tbl>
    <w:p w:rsidR="005D09F6" w:rsidRDefault="005D09F6" w:rsidP="005D09F6">
      <w:pPr>
        <w:jc w:val="both"/>
      </w:pPr>
    </w:p>
    <w:p w:rsidR="005D09F6" w:rsidRPr="00113DF2" w:rsidRDefault="005D09F6" w:rsidP="005D09F6"/>
    <w:p w:rsidR="005D09F6" w:rsidRPr="00113DF2" w:rsidRDefault="005D09F6" w:rsidP="005D09F6"/>
    <w:p w:rsidR="005D09F6" w:rsidRPr="00113DF2" w:rsidRDefault="005D09F6" w:rsidP="005D09F6"/>
    <w:p w:rsidR="005D09F6" w:rsidRPr="00113DF2" w:rsidRDefault="005D09F6" w:rsidP="005D09F6"/>
    <w:p w:rsidR="005D09F6" w:rsidRPr="00113DF2" w:rsidRDefault="005D09F6" w:rsidP="005D09F6"/>
    <w:p w:rsidR="005D09F6" w:rsidRPr="00113DF2" w:rsidRDefault="005D09F6" w:rsidP="005D09F6"/>
    <w:p w:rsidR="005D09F6" w:rsidRPr="00113DF2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Default="005D09F6" w:rsidP="005D09F6"/>
    <w:p w:rsidR="005D09F6" w:rsidRPr="00113DF2" w:rsidRDefault="005D09F6" w:rsidP="005D09F6"/>
    <w:p w:rsidR="00642F62" w:rsidRDefault="00642F62"/>
    <w:sectPr w:rsidR="00642F62" w:rsidSect="005D09F6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F6"/>
    <w:rsid w:val="005D09F6"/>
    <w:rsid w:val="0064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09F6"/>
    <w:pPr>
      <w:suppressLineNumbers/>
    </w:pPr>
  </w:style>
  <w:style w:type="paragraph" w:styleId="a4">
    <w:name w:val="List Paragraph"/>
    <w:basedOn w:val="a"/>
    <w:uiPriority w:val="34"/>
    <w:qFormat/>
    <w:rsid w:val="005D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2015-03-11T11:34:00Z</dcterms:created>
  <dcterms:modified xsi:type="dcterms:W3CDTF">2015-03-11T11:34:00Z</dcterms:modified>
</cp:coreProperties>
</file>