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67" w:rsidRPr="00600467" w:rsidRDefault="00600467" w:rsidP="00600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467">
        <w:rPr>
          <w:rFonts w:ascii="Times New Roman" w:hAnsi="Times New Roman" w:cs="Times New Roman"/>
          <w:b/>
          <w:sz w:val="24"/>
          <w:szCs w:val="24"/>
        </w:rPr>
        <w:t xml:space="preserve">АДМИНИСТРАЦИЯ ЮРЬЕВСКОГО СЕЛЬСКОГО ПОСЕЛЕНИЯ </w:t>
      </w:r>
    </w:p>
    <w:p w:rsidR="00600467" w:rsidRPr="00600467" w:rsidRDefault="00600467" w:rsidP="00600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467">
        <w:rPr>
          <w:rFonts w:ascii="Times New Roman" w:hAnsi="Times New Roman" w:cs="Times New Roman"/>
          <w:b/>
          <w:sz w:val="24"/>
          <w:szCs w:val="24"/>
        </w:rPr>
        <w:t>КОТЕЛЬНИЧСКОГО РАЙОНА КИРОВСКОЙ ОБЛАСТИ</w:t>
      </w:r>
    </w:p>
    <w:p w:rsidR="00600467" w:rsidRPr="00600467" w:rsidRDefault="00600467" w:rsidP="006004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0467" w:rsidRPr="00600467" w:rsidRDefault="00600467" w:rsidP="00600467">
      <w:pPr>
        <w:jc w:val="center"/>
        <w:rPr>
          <w:rFonts w:ascii="Times New Roman" w:hAnsi="Times New Roman" w:cs="Times New Roman"/>
          <w:b/>
          <w:sz w:val="32"/>
        </w:rPr>
      </w:pPr>
      <w:r w:rsidRPr="00600467">
        <w:rPr>
          <w:rFonts w:ascii="Times New Roman" w:hAnsi="Times New Roman" w:cs="Times New Roman"/>
          <w:b/>
          <w:sz w:val="32"/>
        </w:rPr>
        <w:t>ПОСТАНОВЛЕНИЕ</w:t>
      </w:r>
    </w:p>
    <w:p w:rsidR="00600467" w:rsidRPr="00600467" w:rsidRDefault="00600467" w:rsidP="00600467">
      <w:pPr>
        <w:jc w:val="center"/>
        <w:rPr>
          <w:rFonts w:ascii="Times New Roman" w:hAnsi="Times New Roman" w:cs="Times New Roman"/>
          <w:sz w:val="36"/>
        </w:rPr>
      </w:pPr>
    </w:p>
    <w:p w:rsidR="00600467" w:rsidRPr="00B21D7A" w:rsidRDefault="003810C5" w:rsidP="00600467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22.12.2016</w:t>
      </w:r>
      <w:r w:rsidR="00600467" w:rsidRPr="00B21D7A">
        <w:rPr>
          <w:sz w:val="28"/>
          <w:szCs w:val="28"/>
        </w:rPr>
        <w:tab/>
      </w:r>
      <w:r w:rsidR="00600467" w:rsidRPr="00B21D7A">
        <w:rPr>
          <w:sz w:val="28"/>
          <w:szCs w:val="28"/>
        </w:rPr>
        <w:tab/>
      </w:r>
      <w:r w:rsidR="00600467" w:rsidRPr="00B21D7A">
        <w:rPr>
          <w:sz w:val="28"/>
          <w:szCs w:val="28"/>
        </w:rPr>
        <w:tab/>
      </w:r>
      <w:r w:rsidR="00600467" w:rsidRPr="00B21D7A">
        <w:rPr>
          <w:sz w:val="28"/>
          <w:szCs w:val="28"/>
        </w:rPr>
        <w:tab/>
      </w:r>
      <w:r w:rsidR="00600467" w:rsidRPr="00B21D7A">
        <w:rPr>
          <w:sz w:val="28"/>
          <w:szCs w:val="28"/>
        </w:rPr>
        <w:tab/>
      </w:r>
      <w:r w:rsidR="00600467" w:rsidRPr="00B21D7A">
        <w:rPr>
          <w:sz w:val="28"/>
          <w:szCs w:val="28"/>
        </w:rPr>
        <w:tab/>
      </w:r>
      <w:r w:rsidR="00600467" w:rsidRPr="00B21D7A">
        <w:rPr>
          <w:sz w:val="28"/>
          <w:szCs w:val="28"/>
        </w:rPr>
        <w:tab/>
      </w:r>
      <w:r w:rsidR="00600467" w:rsidRPr="00B21D7A">
        <w:rPr>
          <w:sz w:val="28"/>
          <w:szCs w:val="28"/>
        </w:rPr>
        <w:tab/>
      </w:r>
      <w:r w:rsidR="00DB23A4" w:rsidRPr="00B21D7A">
        <w:rPr>
          <w:sz w:val="28"/>
          <w:szCs w:val="28"/>
        </w:rPr>
        <w:t xml:space="preserve">         </w:t>
      </w:r>
      <w:r w:rsidR="00B21D7A" w:rsidRPr="00B21D7A">
        <w:rPr>
          <w:sz w:val="28"/>
          <w:szCs w:val="28"/>
        </w:rPr>
        <w:t xml:space="preserve">       </w:t>
      </w:r>
      <w:r w:rsidR="00DB23A4" w:rsidRPr="00B21D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600467" w:rsidRPr="00B21D7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89</w:t>
      </w:r>
      <w:r w:rsidR="00DB23A4" w:rsidRPr="00B21D7A">
        <w:rPr>
          <w:sz w:val="28"/>
          <w:szCs w:val="28"/>
        </w:rPr>
        <w:t xml:space="preserve">   </w:t>
      </w:r>
      <w:r w:rsidR="00600467" w:rsidRPr="00B21D7A">
        <w:rPr>
          <w:sz w:val="28"/>
          <w:szCs w:val="28"/>
        </w:rPr>
        <w:t xml:space="preserve"> </w:t>
      </w:r>
    </w:p>
    <w:p w:rsidR="00600467" w:rsidRPr="00600467" w:rsidRDefault="00600467" w:rsidP="00600467">
      <w:pPr>
        <w:pStyle w:val="2"/>
        <w:spacing w:line="240" w:lineRule="auto"/>
        <w:jc w:val="center"/>
        <w:rPr>
          <w:sz w:val="26"/>
          <w:szCs w:val="26"/>
        </w:rPr>
      </w:pPr>
      <w:r w:rsidRPr="00600467">
        <w:rPr>
          <w:sz w:val="26"/>
          <w:szCs w:val="26"/>
        </w:rPr>
        <w:t>с. Юрьево</w:t>
      </w:r>
    </w:p>
    <w:p w:rsidR="00600467" w:rsidRPr="00FC41F6" w:rsidRDefault="00600467" w:rsidP="00600467">
      <w:pPr>
        <w:jc w:val="center"/>
        <w:rPr>
          <w:b/>
          <w:sz w:val="26"/>
          <w:szCs w:val="26"/>
        </w:rPr>
      </w:pPr>
    </w:p>
    <w:p w:rsidR="002F7B5D" w:rsidRPr="00600467" w:rsidRDefault="002F7B5D" w:rsidP="00981D9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60046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О</w:t>
      </w:r>
      <w:r w:rsidR="00821B7F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б утверждении</w:t>
      </w:r>
      <w:r w:rsidR="00981D94" w:rsidRPr="00981D9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981D94" w:rsidRPr="00981D9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Программ</w:t>
      </w:r>
      <w:r w:rsidR="00821B7F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ы</w:t>
      </w:r>
      <w:r w:rsidR="00981D94" w:rsidRPr="00981D9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«Комплексного развития систем коммунальной инфраструктуры муниципального образования Юрьевское сельское поселение Котельничского района Кировской области на 2017-2021 годы»</w:t>
      </w:r>
      <w:r w:rsidR="00981D94" w:rsidRPr="00981D9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60046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</w:p>
    <w:p w:rsidR="002F7B5D" w:rsidRPr="00600467" w:rsidRDefault="002F7B5D" w:rsidP="002F7B5D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2F7B5D" w:rsidRPr="00600467" w:rsidRDefault="00DB23A4" w:rsidP="002F7B5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</w:t>
      </w:r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основании Федерального закона от 30.12.2004 № 210-ФЗ "Об основах регулирования тарифов организаций коммунального комплекса" и областной целевой программы «Комплексная  программа модернизации и реформирования жилищно-коммунального хозяйства Кировской области »</w:t>
      </w:r>
      <w:r w:rsid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администрация Юрьевского сельского поселения Котельничского района Кировской области </w:t>
      </w:r>
      <w:r w:rsidR="00600467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ПОСТАНОВЛЯЕТ:</w:t>
      </w:r>
    </w:p>
    <w:p w:rsidR="008D208A" w:rsidRDefault="00981D94" w:rsidP="00981D94">
      <w:pPr>
        <w:shd w:val="clear" w:color="auto" w:fill="FFFFFF"/>
        <w:spacing w:before="240" w:beforeAutospacing="1" w:after="24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="002F7B5D" w:rsidRPr="008D2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Считать утратившим силу  </w:t>
      </w:r>
      <w:r w:rsidR="008D208A" w:rsidRPr="008D2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 окончании его срока </w:t>
      </w:r>
      <w:r w:rsidR="002F7B5D" w:rsidRPr="008D2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постановление</w:t>
      </w:r>
      <w:r w:rsidR="008D208A" w:rsidRPr="008D2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от 30.01.2014 № 3а</w:t>
      </w:r>
      <w:r w:rsidR="002F7B5D" w:rsidRPr="008D2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«</w:t>
      </w:r>
      <w:r w:rsidR="008D208A" w:rsidRPr="008D20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 утверждении Программы «Комплексного развития систем коммунальной инфраструктуры муниципального образования Юрьевское сельское поселение Котельничского района Кировской области на 2014-2016 годы»</w:t>
      </w:r>
    </w:p>
    <w:p w:rsidR="002F7B5D" w:rsidRPr="00981D94" w:rsidRDefault="00981D94" w:rsidP="00981D94">
      <w:pPr>
        <w:shd w:val="clear" w:color="auto" w:fill="FFFFFF"/>
        <w:spacing w:before="240" w:beforeAutospacing="1" w:after="24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</w:t>
      </w:r>
      <w:r w:rsidR="002F7B5D" w:rsidRPr="00981D9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Утвердить </w:t>
      </w:r>
      <w:r w:rsidRPr="00981D9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Программу «Комплексного развития систем коммунальной инфраструктуры муниципального образования Юрьевское сельское поселение Котельничского района Кировской области на 2017-2021 годы»</w:t>
      </w:r>
      <w:r w:rsidR="002F7B5D" w:rsidRPr="00981D9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Прилагается.</w:t>
      </w:r>
    </w:p>
    <w:p w:rsidR="002F7B5D" w:rsidRPr="00600467" w:rsidRDefault="00981D94" w:rsidP="002F7B5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</w:t>
      </w:r>
      <w:r w:rsidR="00DB23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Опубликовать настоящее постановление путем размещения его на официальном сайте органов местного самоуправления Котельничского муниципального района в сети «Интернет», на информационных стендах.</w:t>
      </w:r>
    </w:p>
    <w:p w:rsidR="002F7B5D" w:rsidRPr="00600467" w:rsidRDefault="00981D94" w:rsidP="002F7B5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</w:t>
      </w:r>
      <w:proofErr w:type="gramStart"/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Контроль за</w:t>
      </w:r>
      <w:proofErr w:type="gramEnd"/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исполнением</w:t>
      </w:r>
      <w:r w:rsidRPr="00981D9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821B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постановления </w:t>
      </w:r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оставляю за собой.</w:t>
      </w:r>
    </w:p>
    <w:p w:rsidR="002F7B5D" w:rsidRPr="00600467" w:rsidRDefault="002F7B5D" w:rsidP="002F7B5D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2F7B5D" w:rsidRPr="00600467" w:rsidRDefault="002F7B5D" w:rsidP="002F7B5D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Глава администрации</w:t>
      </w:r>
    </w:p>
    <w:p w:rsidR="002F7B5D" w:rsidRPr="00600467" w:rsidRDefault="00981D94" w:rsidP="002F7B5D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Юрьевского </w:t>
      </w:r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сельского поселения                                 А.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</w:t>
      </w:r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Береснев</w:t>
      </w:r>
    </w:p>
    <w:p w:rsidR="002F7B5D" w:rsidRPr="00600467" w:rsidRDefault="002F7B5D" w:rsidP="00B21D7A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 </w:t>
      </w:r>
    </w:p>
    <w:p w:rsidR="002F7B5D" w:rsidRPr="00A762BF" w:rsidRDefault="00A762BF" w:rsidP="002F7B5D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</w:t>
      </w:r>
      <w:r w:rsidR="002F7B5D" w:rsidRPr="00A762BF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УТВЕРЖДЕНА</w:t>
      </w: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:</w:t>
      </w:r>
    </w:p>
    <w:p w:rsidR="0086666E" w:rsidRDefault="00A762BF" w:rsidP="00A762B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62B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2F7B5D" w:rsidRPr="00A762BF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A762B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6666E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A762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6666E" w:rsidRDefault="00A762BF" w:rsidP="00A762B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62B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6666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Юрьевского </w:t>
      </w:r>
      <w:r w:rsidR="0086666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6666E" w:rsidRDefault="0086666E" w:rsidP="00A762B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Котельничского района    </w:t>
      </w:r>
    </w:p>
    <w:p w:rsidR="00A762BF" w:rsidRDefault="0086666E" w:rsidP="00A762B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Кировской области</w:t>
      </w:r>
      <w:r w:rsidR="00A762B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2F7B5D" w:rsidRPr="00600467" w:rsidRDefault="00A762BF" w:rsidP="00A762BF">
      <w:pPr>
        <w:pStyle w:val="a6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от</w:t>
      </w:r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DB23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3810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22.12.2016</w:t>
      </w:r>
      <w:r w:rsidR="002F7B5D" w:rsidRPr="00DB23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 №</w:t>
      </w:r>
      <w:r w:rsidR="00DB23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3810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89</w:t>
      </w:r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 </w:t>
      </w:r>
    </w:p>
    <w:p w:rsidR="002F7B5D" w:rsidRPr="00600467" w:rsidRDefault="002F7B5D" w:rsidP="002F7B5D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2F7B5D" w:rsidRDefault="002F7B5D" w:rsidP="002F7B5D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A762BF" w:rsidRDefault="00A762BF" w:rsidP="002F7B5D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762BF" w:rsidRDefault="00A762BF" w:rsidP="002F7B5D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762BF" w:rsidRDefault="00A762BF" w:rsidP="002F7B5D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762BF" w:rsidRPr="00600467" w:rsidRDefault="00A762BF" w:rsidP="002F7B5D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2F7B5D" w:rsidRPr="00600467" w:rsidRDefault="002F7B5D" w:rsidP="002F7B5D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DB23A4" w:rsidRDefault="00A762BF" w:rsidP="00A762BF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DB23A4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Программа </w:t>
      </w:r>
    </w:p>
    <w:p w:rsidR="00DB23A4" w:rsidRDefault="00A762BF" w:rsidP="00A762BF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DB23A4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 «Комплексного развития систем коммунальной инфраструктуры муниципального образования </w:t>
      </w:r>
    </w:p>
    <w:p w:rsidR="00DB23A4" w:rsidRDefault="00A762BF" w:rsidP="00A762BF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DB23A4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Юрьевское сельское поселение Котельничского района </w:t>
      </w:r>
    </w:p>
    <w:p w:rsidR="00DB23A4" w:rsidRDefault="00A762BF" w:rsidP="00A762BF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DB23A4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Кировской области </w:t>
      </w:r>
    </w:p>
    <w:p w:rsidR="002F7B5D" w:rsidRPr="00DB23A4" w:rsidRDefault="00A762BF" w:rsidP="00A762BF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DB23A4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на 2017-2021 годы» </w:t>
      </w:r>
    </w:p>
    <w:p w:rsidR="002F7B5D" w:rsidRPr="00600467" w:rsidRDefault="002F7B5D" w:rsidP="002F7B5D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2F7B5D" w:rsidRDefault="002F7B5D" w:rsidP="002F7B5D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2F7B5D" w:rsidRPr="00600467" w:rsidRDefault="002F7B5D" w:rsidP="002F7B5D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2F7B5D" w:rsidRPr="0014128E" w:rsidRDefault="002F7B5D" w:rsidP="002F7B5D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14128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ПАСПОРТ</w:t>
      </w:r>
    </w:p>
    <w:p w:rsidR="002F7B5D" w:rsidRPr="001550C2" w:rsidRDefault="001550C2" w:rsidP="001550C2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1550C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Программы «Комплексного развития систем коммунальной инфраструктуры муниципального образования Юрьевское сельское поселение Котельничского района Кировской области на 2017-2021 годы»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5"/>
        <w:gridCol w:w="6120"/>
      </w:tblGrid>
      <w:tr w:rsidR="002F7B5D" w:rsidRPr="00600467" w:rsidTr="002F7B5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B5D" w:rsidRPr="00600467" w:rsidRDefault="002F7B5D" w:rsidP="002F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B5D" w:rsidRPr="00600467" w:rsidRDefault="001550C2" w:rsidP="001550C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</w:t>
            </w:r>
            <w:r w:rsidRPr="00981D9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«Комплексного развития систем коммунальной инфраструктуры муниципального образования Юрьевское сельское поселение Котельничского района Кировской области на 2017-2021 годы»</w:t>
            </w:r>
            <w:r w:rsidR="00D227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(далее-Программа)</w:t>
            </w:r>
          </w:p>
        </w:tc>
      </w:tr>
      <w:tr w:rsidR="00D227B0" w:rsidRPr="00600467" w:rsidTr="004A78D6">
        <w:trPr>
          <w:trHeight w:val="2201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227B0" w:rsidRPr="00600467" w:rsidRDefault="00D227B0" w:rsidP="00D227B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принятия решения</w:t>
            </w:r>
            <w:r w:rsidRPr="00600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разработке</w:t>
            </w:r>
            <w:r w:rsidRPr="00600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600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227B0" w:rsidRDefault="00D227B0" w:rsidP="002F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00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от 30.12.2004 № 210-ФЗ "Об основах регулирования тарифов организаций коммунального комплекса".</w:t>
            </w:r>
          </w:p>
          <w:p w:rsidR="00D227B0" w:rsidRPr="00D227B0" w:rsidRDefault="00D227B0" w:rsidP="00D227B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D227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распоряжение Правительства области от 09.06.2012 № 159 «О внесении изменений в распоряжение Правительства Кировской области от 17.08.2010 № 296 «О концепции областной целевой программы «Комплексная программа модернизации и реформирования жилищно-коммунального хозяйства Кировской области» на 2011 – 2020 годы»</w:t>
            </w:r>
          </w:p>
          <w:p w:rsidR="00D227B0" w:rsidRPr="00600467" w:rsidRDefault="00D227B0" w:rsidP="00D227B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27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п. 3 ст. 15 Федерального закона № 131-ФЗ от 06.10.2003 «Об общих принципах организации местного самоуправления в Российской Федерации»</w:t>
            </w:r>
          </w:p>
        </w:tc>
      </w:tr>
      <w:tr w:rsidR="002F7B5D" w:rsidRPr="00600467" w:rsidTr="002F7B5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B5D" w:rsidRPr="00600467" w:rsidRDefault="002F7B5D" w:rsidP="002F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Заказчик   программы</w:t>
            </w:r>
          </w:p>
          <w:p w:rsidR="002F7B5D" w:rsidRPr="00600467" w:rsidRDefault="002F7B5D" w:rsidP="002F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B5D" w:rsidRDefault="002F7B5D" w:rsidP="001550C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155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Юрьевского сельского поселения</w:t>
            </w:r>
          </w:p>
          <w:p w:rsidR="001550C2" w:rsidRPr="00600467" w:rsidRDefault="001550C2" w:rsidP="001550C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Котельничского района Кировской области</w:t>
            </w:r>
          </w:p>
        </w:tc>
      </w:tr>
      <w:tr w:rsidR="002F7B5D" w:rsidRPr="00600467" w:rsidTr="002F7B5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B5D" w:rsidRPr="00600467" w:rsidRDefault="002F7B5D" w:rsidP="002F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B5D" w:rsidRDefault="002F7B5D" w:rsidP="001550C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155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Юрьевского </w:t>
            </w:r>
            <w:r w:rsidRPr="00600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1550C2" w:rsidRPr="00600467" w:rsidRDefault="001550C2" w:rsidP="001550C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Котельничского района Кировской области</w:t>
            </w:r>
          </w:p>
        </w:tc>
      </w:tr>
      <w:tr w:rsidR="002F7B5D" w:rsidRPr="00600467" w:rsidTr="002F7B5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B5D" w:rsidRPr="00600467" w:rsidRDefault="002F7B5D" w:rsidP="002F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программы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B5D" w:rsidRPr="00600467" w:rsidRDefault="002F7B5D" w:rsidP="001550C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устойчивости и надежности функционирования жилищно-коммунальных систем жизнеобеспечения населения;</w:t>
            </w:r>
          </w:p>
          <w:p w:rsidR="002F7B5D" w:rsidRPr="00600467" w:rsidRDefault="002F7B5D" w:rsidP="001550C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улучшение качества жилищно-коммунальных услуг с одновременным снижением нерациональных затрат;</w:t>
            </w:r>
          </w:p>
          <w:p w:rsidR="002F7B5D" w:rsidRPr="00600467" w:rsidRDefault="002F7B5D" w:rsidP="001550C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повышение уровня благоустройства населенных </w:t>
            </w:r>
            <w:r w:rsidRPr="00600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пунктов сельского поселения.</w:t>
            </w:r>
          </w:p>
        </w:tc>
      </w:tr>
      <w:tr w:rsidR="002F7B5D" w:rsidRPr="00600467" w:rsidTr="002F7B5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B5D" w:rsidRPr="00600467" w:rsidRDefault="002F7B5D" w:rsidP="002F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Основные задачи программы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B82" w:rsidRPr="00863B82" w:rsidRDefault="00863B82" w:rsidP="00863B8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63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разработки и принятие нормативно-правовых актов по реформированию и модернизации жилищно-коммунального хозяйства.</w:t>
            </w:r>
          </w:p>
          <w:p w:rsidR="00863B82" w:rsidRPr="00863B82" w:rsidRDefault="00863B82" w:rsidP="00863B8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63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развитии государственно-частного партнерства в сфере предоставления жилищно-коммунальных услуг.</w:t>
            </w:r>
          </w:p>
          <w:p w:rsidR="00863B82" w:rsidRPr="00863B82" w:rsidRDefault="00863B82" w:rsidP="00863B8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63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Содействие в увеличении объемов капитального ремонта жилищного фонда и реконструкции многоквартирных домов.</w:t>
            </w:r>
          </w:p>
          <w:p w:rsidR="00863B82" w:rsidRPr="00863B82" w:rsidRDefault="00863B82" w:rsidP="00863B8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63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реформировании и модернизации объектов коммунальной инфраструктуры.</w:t>
            </w:r>
          </w:p>
          <w:p w:rsidR="002F7B5D" w:rsidRDefault="00863B82" w:rsidP="00863B8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63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Содействие самоорганизации населения по эффективному управлению многоквартирными домами.</w:t>
            </w:r>
          </w:p>
          <w:p w:rsidR="00863B82" w:rsidRPr="00600467" w:rsidRDefault="00863B82" w:rsidP="00863B8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-Обеспечение доступности для населения стоимости жилищно-коммунальных услуг</w:t>
            </w:r>
          </w:p>
        </w:tc>
      </w:tr>
      <w:tr w:rsidR="002F7B5D" w:rsidRPr="00600467" w:rsidTr="002F7B5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B5D" w:rsidRPr="00600467" w:rsidRDefault="002F7B5D" w:rsidP="002F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программы</w:t>
            </w:r>
          </w:p>
          <w:p w:rsidR="002F7B5D" w:rsidRPr="00600467" w:rsidRDefault="002F7B5D" w:rsidP="002F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B5D" w:rsidRPr="00600467" w:rsidRDefault="002F7B5D" w:rsidP="001550C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2017 - 2021 годы</w:t>
            </w:r>
          </w:p>
        </w:tc>
      </w:tr>
      <w:tr w:rsidR="002F7B5D" w:rsidRPr="00600467" w:rsidTr="002F7B5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B5D" w:rsidRPr="00600467" w:rsidRDefault="002F7B5D" w:rsidP="002F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финансирования программы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B5D" w:rsidRPr="00600467" w:rsidRDefault="002F7B5D" w:rsidP="002F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Финансирование мероприятий и проектов, входящих  в программу, осуществляется за счет средств:</w:t>
            </w:r>
          </w:p>
          <w:p w:rsidR="00C50CF4" w:rsidRDefault="002F7B5D" w:rsidP="002F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областного бюджета </w:t>
            </w:r>
            <w:r w:rsidR="00C50C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0</w:t>
            </w:r>
            <w:r w:rsidR="00B21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="00C50C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рублей</w:t>
            </w:r>
            <w:r w:rsidRPr="00600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  </w:t>
            </w:r>
          </w:p>
          <w:p w:rsidR="00C50CF4" w:rsidRDefault="00C50CF4" w:rsidP="002F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2F7B5D" w:rsidRPr="00600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районно</w:t>
            </w:r>
            <w:r w:rsidR="00155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0</w:t>
            </w:r>
            <w:r w:rsidR="00B21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рублей,</w:t>
            </w:r>
          </w:p>
          <w:p w:rsidR="002F7B5D" w:rsidRDefault="00C50CF4" w:rsidP="002F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2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1550C2" w:rsidRPr="00A612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бюджета поселения</w:t>
            </w:r>
            <w:r w:rsidR="002F7B5D" w:rsidRPr="00A612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612A6" w:rsidRPr="00A612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B21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 </w:t>
            </w:r>
            <w:r w:rsidR="00A612A6" w:rsidRPr="00A612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  <w:r w:rsidR="00A55B39" w:rsidRPr="00A612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  <w:r w:rsidR="002F7B5D" w:rsidRPr="00A612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450CE7" w:rsidRPr="00600467" w:rsidRDefault="00450CE7" w:rsidP="002F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средства</w:t>
            </w:r>
            <w:r w:rsidR="00B21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2F7B5D" w:rsidRPr="00600467" w:rsidRDefault="00A55B39" w:rsidP="00A55B3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0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инвестиционные средства организаций (по соглашениям)</w:t>
            </w:r>
            <w:r w:rsidR="00C50CF4" w:rsidRPr="00450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 </w:t>
            </w:r>
            <w:r w:rsidR="00450CE7" w:rsidRPr="00450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1085,0 тыс.</w:t>
            </w:r>
            <w:r w:rsidR="00450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50CF4" w:rsidRPr="00450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  <w:r w:rsidR="002F7B5D" w:rsidRPr="00600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F7B5D" w:rsidRPr="00600467" w:rsidTr="002F7B5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B5D" w:rsidRPr="00600467" w:rsidRDefault="002F7B5D" w:rsidP="002F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B5D" w:rsidRPr="00600467" w:rsidRDefault="002F7B5D" w:rsidP="002F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надежности функционирования систем коммунальной инфраструктуры;</w:t>
            </w:r>
          </w:p>
          <w:p w:rsidR="002F7B5D" w:rsidRPr="00600467" w:rsidRDefault="002F7B5D" w:rsidP="002F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ликвидация аварийных и полностью изношенных объектов коммунального хозяйства;</w:t>
            </w:r>
          </w:p>
          <w:p w:rsidR="002F7B5D" w:rsidRPr="00600467" w:rsidRDefault="002F7B5D" w:rsidP="001412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повышение качества предоставляемых коммунальных  услуг, в т.ч. </w:t>
            </w:r>
            <w:r w:rsidR="001412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водоснабжения</w:t>
            </w:r>
          </w:p>
        </w:tc>
      </w:tr>
      <w:tr w:rsidR="002F7B5D" w:rsidRPr="00600467" w:rsidTr="002F7B5D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B5D" w:rsidRPr="00600467" w:rsidRDefault="002F7B5D" w:rsidP="002F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600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600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исполнением программы</w:t>
            </w:r>
          </w:p>
          <w:p w:rsidR="002F7B5D" w:rsidRPr="00600467" w:rsidRDefault="002F7B5D" w:rsidP="002F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B5D" w:rsidRPr="00600467" w:rsidRDefault="002F7B5D" w:rsidP="002F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00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600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исполнением программы осуществляется:</w:t>
            </w:r>
          </w:p>
          <w:p w:rsidR="0014128E" w:rsidRDefault="002F7B5D" w:rsidP="002F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Администрацией </w:t>
            </w:r>
            <w:r w:rsidR="001412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Юрьевского </w:t>
            </w:r>
            <w:r w:rsidRPr="00600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2F7B5D" w:rsidRPr="00600467" w:rsidRDefault="0014128E" w:rsidP="002F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Котельничского района Кировской области</w:t>
            </w:r>
            <w:r w:rsidR="002F7B5D" w:rsidRPr="00600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F7B5D" w:rsidRPr="00600467" w:rsidRDefault="002F7B5D" w:rsidP="002F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2F7B5D" w:rsidRPr="00600467" w:rsidRDefault="002F7B5D" w:rsidP="002F7B5D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991B0A" w:rsidRDefault="00991B0A" w:rsidP="00DB23A4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91B0A" w:rsidRDefault="00991B0A" w:rsidP="00DB23A4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91B0A" w:rsidRDefault="00991B0A" w:rsidP="00DB23A4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91B0A" w:rsidRDefault="00991B0A" w:rsidP="00DB23A4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91B0A" w:rsidRDefault="00991B0A" w:rsidP="00DB23A4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91B0A" w:rsidRDefault="00991B0A" w:rsidP="00DB23A4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91B0A" w:rsidRDefault="00991B0A" w:rsidP="00DB23A4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91B0A" w:rsidRDefault="00991B0A" w:rsidP="00DB23A4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91B0A" w:rsidRDefault="00991B0A" w:rsidP="00DB23A4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91B0A" w:rsidRDefault="00991B0A" w:rsidP="00DB23A4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91B0A" w:rsidRDefault="00991B0A" w:rsidP="00DB23A4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91B0A" w:rsidRDefault="00991B0A" w:rsidP="00DB23A4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810C5" w:rsidRDefault="003810C5" w:rsidP="00DB23A4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810C5" w:rsidRDefault="003810C5" w:rsidP="00DB23A4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91B0A" w:rsidRDefault="00991B0A" w:rsidP="00DB23A4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91B0A" w:rsidRDefault="00991B0A" w:rsidP="00DB23A4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F7B5D" w:rsidRPr="0014128E" w:rsidRDefault="002F7B5D" w:rsidP="00DB23A4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1412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Введение</w:t>
      </w:r>
    </w:p>
    <w:p w:rsidR="002F7B5D" w:rsidRPr="00600467" w:rsidRDefault="002F7B5D" w:rsidP="002F7B5D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2F7B5D" w:rsidRPr="00600467" w:rsidRDefault="00453EB9" w:rsidP="0014128E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</w:t>
      </w:r>
      <w:proofErr w:type="gramStart"/>
      <w:r w:rsidR="0014128E" w:rsidRPr="00981D9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Программ</w:t>
      </w:r>
      <w:r w:rsidR="001412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</w:t>
      </w:r>
      <w:r w:rsidR="0014128E" w:rsidRPr="00981D9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«Комплексного развития систем коммунальной инфраструктуры муниципального образования Юрьевское сельское поселение Котельничского района Кировской области на 2017-2021 годы» </w:t>
      </w:r>
      <w:r w:rsidR="001412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(далее - Программа) разработана на основании Федерального закона от 30.12.2004 № 210-ФЗ "Об основах регулирования тарифов организаций коммунального комплекса" и областной целевой программы «Комплексная  программа модернизации и реформирования жилищно-коммунального хозяйства Кировской области» и включает в себя комплекс мероприятий, направленных на обеспечение органами местного самоуправления</w:t>
      </w:r>
      <w:proofErr w:type="gramEnd"/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условий для проведения работ по капитальному ремонту и модернизации объектов коммунальной инфраструктуры, замене и (или) модернизации систем инженерной инфраструктуры жилищно-коммунального комплекса с использованием новых энергосберегающих технологий и материалов; строительство новых объектов коммунальной инфраструктуры жилищно-коммунального комплекса (далее - ЖКК).</w:t>
      </w:r>
    </w:p>
    <w:p w:rsidR="002F7B5D" w:rsidRPr="00600467" w:rsidRDefault="00453EB9" w:rsidP="0014128E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 w:rsidR="001724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Актуальность создания Программы состоит в том, что  предельно изношены основные фонды жилищно-коммунального комплекса.</w:t>
      </w:r>
    </w:p>
    <w:p w:rsidR="002F7B5D" w:rsidRPr="00600467" w:rsidRDefault="001724DD" w:rsidP="0014128E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</w:t>
      </w:r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Необходимость решения задач по реформированию и модернизации ЖКК программным методом обусловлена недостатком бюджетных средств и отсутствием иных источников финансирования намечаемых мероприятий Программы.</w:t>
      </w:r>
    </w:p>
    <w:p w:rsidR="002F7B5D" w:rsidRPr="00600467" w:rsidRDefault="002F7B5D" w:rsidP="0014128E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2F7B5D" w:rsidRPr="00524B06" w:rsidRDefault="002F7B5D" w:rsidP="0014128E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524B0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1. Характеристика проблемы,</w:t>
      </w:r>
    </w:p>
    <w:p w:rsidR="002F7B5D" w:rsidRPr="00524B06" w:rsidRDefault="002F7B5D" w:rsidP="0014128E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524B0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на </w:t>
      </w:r>
      <w:proofErr w:type="gramStart"/>
      <w:r w:rsidRPr="00524B0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решение</w:t>
      </w:r>
      <w:proofErr w:type="gramEnd"/>
      <w:r w:rsidRPr="00524B0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которой направлена Программа</w:t>
      </w:r>
      <w:r w:rsidR="0014128E" w:rsidRPr="00524B0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.</w:t>
      </w:r>
    </w:p>
    <w:p w:rsidR="002F7B5D" w:rsidRPr="00600467" w:rsidRDefault="002F7B5D" w:rsidP="0014128E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2F7B5D" w:rsidRPr="00600467" w:rsidRDefault="00AB6BCF" w:rsidP="0014128E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</w:t>
      </w:r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Жилищный фонд </w:t>
      </w:r>
      <w:r w:rsidR="001412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Юрьевского </w:t>
      </w:r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сельского поселения  </w:t>
      </w:r>
      <w:r w:rsidR="001412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Котельничского района Кировской области </w:t>
      </w:r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начало 2017</w:t>
      </w:r>
      <w:r w:rsidR="001412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г. составил </w:t>
      </w:r>
      <w:r w:rsidR="00BB0D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17,3 </w:t>
      </w:r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тыс. кв</w:t>
      </w:r>
      <w:proofErr w:type="gramStart"/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.м</w:t>
      </w:r>
      <w:proofErr w:type="gramEnd"/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из них частный –</w:t>
      </w:r>
      <w:r w:rsidR="00A612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12,8</w:t>
      </w:r>
      <w:r w:rsidR="001412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тыс. кв.м , муниципальный –</w:t>
      </w:r>
      <w:r w:rsidR="001412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A612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4,5</w:t>
      </w:r>
      <w:r w:rsidR="001412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тыс. кв.м . В среднем на одного жителя поселения приходится </w:t>
      </w:r>
      <w:r w:rsidR="00A612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28</w:t>
      </w:r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кв.м площади жилья. В сельском поселении  преобладает индивидуальная застройка.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</w:t>
      </w:r>
    </w:p>
    <w:p w:rsidR="002F7B5D" w:rsidRPr="00600467" w:rsidRDefault="0086666E" w:rsidP="0014128E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</w:t>
      </w:r>
      <w:proofErr w:type="gramStart"/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сегодняшний день система жилищно-коммунального хозяйства является крайне неэффективной и затратной, поэтому администраци</w:t>
      </w:r>
      <w:r w:rsidR="000446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ей</w:t>
      </w:r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сельского поселения  на данный момент заключено концессионное соглашение с ООО</w:t>
      </w:r>
      <w:r w:rsidR="000446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«Спицыно</w:t>
      </w:r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 в отношении объектов теплоснабжения, водоснабжения (котельная, тепловые сети, водопроводные сети, скважин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</w:t>
      </w:r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) в </w:t>
      </w:r>
      <w:r w:rsidR="000446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Юрьевском </w:t>
      </w:r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сельском поселении Котельничского района</w:t>
      </w:r>
      <w:r w:rsidR="000446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Кировской области</w:t>
      </w:r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предназначенных для осуществления деятельности по оказанию услуг теплоснабжения, водоснабжения с утверждением инвестиционной программы и по акту приема</w:t>
      </w:r>
      <w:proofErr w:type="gramEnd"/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-</w:t>
      </w:r>
      <w:r w:rsidR="000446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передачи муниципального имущества. </w:t>
      </w:r>
    </w:p>
    <w:p w:rsidR="002F7B5D" w:rsidRPr="00600467" w:rsidRDefault="0086666E" w:rsidP="0014128E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      </w:t>
      </w:r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Планово-предупредительный ремонт </w:t>
      </w:r>
      <w:r w:rsidR="000446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тепловых </w:t>
      </w:r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сетей и оборудования систем водоснабжения, коммуникаций энергетики выполня</w:t>
      </w:r>
      <w:r w:rsidR="000446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</w:t>
      </w:r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</w:t>
      </w:r>
      <w:r w:rsidR="000446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ся</w:t>
      </w:r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согласно планов-графиков</w:t>
      </w:r>
      <w:proofErr w:type="gramEnd"/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Для этого после окончания  отопительного сезона  составляется план </w:t>
      </w:r>
      <w:proofErr w:type="gramStart"/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-г</w:t>
      </w:r>
      <w:proofErr w:type="gramEnd"/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рафик  ремонтных работ в сфере ЖКХ, согласно мероприятий по концессионному соглашению, что должно снизить аварийно-восстановительные работы, единичные затраты на проведение которых в 2 - 3 раза выше, чем затраты на плановый ремонт таких же объектов.</w:t>
      </w:r>
    </w:p>
    <w:p w:rsidR="002F7B5D" w:rsidRPr="00600467" w:rsidRDefault="0004464E" w:rsidP="0014128E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 w:rsidR="00C81F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Самыми </w:t>
      </w:r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приоритетны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</w:t>
      </w:r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проблем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ами</w:t>
      </w:r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поселения  явля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</w:t>
      </w:r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тся обеспечение населения качественной питьевой водой  в достаточном количестве и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постройка </w:t>
      </w:r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очистных сооружений, решение котор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ых</w:t>
      </w:r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необходимо для сохранения здоровья и повышения ур</w:t>
      </w:r>
      <w:r w:rsidR="00C81F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овня и качества жизни населения, охраны окружающей среды.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</w:t>
      </w:r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 артезианские скважины находятся в технически исправном и удовлетворительном состоянии</w:t>
      </w:r>
      <w:r w:rsidR="003C4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2F7B5D" w:rsidRPr="00600467" w:rsidRDefault="002F7B5D" w:rsidP="0014128E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="000446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 w:rsidR="00C81F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Ресурсоснабжающей организацией в сфере теплоснабжения </w:t>
      </w:r>
      <w:r w:rsidR="00C81F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водоснабжения</w:t>
      </w:r>
      <w:r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с.</w:t>
      </w:r>
      <w:r w:rsidR="001F27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0446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Юрьево</w:t>
      </w:r>
      <w:r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является  ООО</w:t>
      </w:r>
      <w:r w:rsidR="000446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«Спицыно</w:t>
      </w:r>
      <w:r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».</w:t>
      </w:r>
    </w:p>
    <w:p w:rsidR="00C81F5D" w:rsidRDefault="00BF269B" w:rsidP="0014128E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</w:t>
      </w:r>
      <w:r w:rsidR="00C81F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 w:rsidR="00E03A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C81F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настоящее время централизованное теплоснабжение на территории Юрьевского сельского поселения осуществляется от центральной котельной двумя тепловыми сетями:</w:t>
      </w:r>
    </w:p>
    <w:p w:rsidR="00C81F5D" w:rsidRDefault="00C81F5D" w:rsidP="0014128E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-подземной сетью в двухтрубном исполнении диаметром стальных труб от 48 мм до 159 мм протяжённостью 710 метров (питает 1 кирпичный и 4 панельных дома, детский сад)</w:t>
      </w:r>
    </w:p>
    <w:p w:rsidR="00C81F5D" w:rsidRDefault="00C81F5D" w:rsidP="0014128E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-надземной сетью в двухтрубном исполнении стальных труб</w:t>
      </w:r>
      <w:r w:rsidR="006A35E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диаметром 76 мм протяжённостью 186 метров (питает школу)</w:t>
      </w:r>
    </w:p>
    <w:p w:rsidR="002F7B5D" w:rsidRPr="00600467" w:rsidRDefault="002F7B5D" w:rsidP="0014128E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AB6BC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</w:t>
      </w:r>
      <w:r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 территории </w:t>
      </w:r>
      <w:r w:rsidR="00BF26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Юрьевского сельского поселения горячее водоснабжение отсутствует</w:t>
      </w:r>
      <w:r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2F7B5D" w:rsidRDefault="00BF269B" w:rsidP="0014128E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</w:t>
      </w:r>
      <w:r w:rsidR="00AB6BC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</w:t>
      </w:r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Протяжённость тепловых сетей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3C4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</w:t>
      </w:r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6A35E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0, 896</w:t>
      </w:r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км. </w:t>
      </w:r>
      <w:r w:rsidR="006A35E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Общая установленная мощность котельной </w:t>
      </w:r>
      <w:r w:rsidR="00032A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3,73</w:t>
      </w:r>
      <w:r w:rsidR="001F27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Гк</w:t>
      </w:r>
      <w:r w:rsidR="00962D2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</w:t>
      </w:r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л\час. </w:t>
      </w:r>
      <w:r w:rsidR="006A35E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Основным топливом является уголь, </w:t>
      </w:r>
      <w:proofErr w:type="gramStart"/>
      <w:r w:rsidR="006A35E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резервное</w:t>
      </w:r>
      <w:proofErr w:type="gramEnd"/>
      <w:r w:rsidR="006A35E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топливо-дрова. </w:t>
      </w:r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 тепловой сети присоедин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</w:t>
      </w:r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3C4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F400A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</w:t>
      </w:r>
      <w:r w:rsidR="003C4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объектов.</w:t>
      </w:r>
    </w:p>
    <w:p w:rsidR="00E03A50" w:rsidRDefault="00AB6BCF" w:rsidP="00AB6BCF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</w:t>
      </w:r>
      <w:r w:rsidRPr="00AB6BC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 всех частных  домах - индивидуальное  печное отопление.</w:t>
      </w:r>
    </w:p>
    <w:p w:rsidR="00B54BA2" w:rsidRDefault="00E03A50" w:rsidP="00AB6BCF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</w:t>
      </w:r>
      <w:r w:rsidR="00AB6BCF" w:rsidRPr="00AB6BC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 w:rsidR="00AB6BCF" w:rsidRPr="00AB6BC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Водоснабжение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с. Юрьево Юрьевского сельского поселения</w:t>
      </w:r>
      <w:r w:rsidR="00AB6BCF" w:rsidRPr="00AB6BC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осуществляется по централизованной системе водоснабжения.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настоящее время централизованное водоснабжение на территории сельского поселения организовано из 3-х подземных источников. В качестве источника хозяйственно-питьевого водоснабжения населённых пунктов приняты подземные воды, добыча которых осуществляется из</w:t>
      </w:r>
      <w:r w:rsidR="00AB6BCF" w:rsidRPr="00AB6BC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-х</w:t>
      </w:r>
      <w:r w:rsidR="00AB6BCF" w:rsidRPr="00AB6BC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артезиански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</w:t>
      </w:r>
      <w:r w:rsidR="00AB6BCF" w:rsidRPr="00AB6BC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скважин.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 помощью погружных насосов</w:t>
      </w:r>
      <w:r w:rsidR="00B54BA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с использованием насосных станций с частотно регулируемым приводом вода подаётся в распределительную водопроводную сеть и далее потребителям. На скважинах установлены приборы учёта воды. Общая суммарная установленная производственная мощность скважин составляет 19 куб.м./час.</w:t>
      </w:r>
    </w:p>
    <w:p w:rsidR="00AB6BCF" w:rsidRPr="00AB6BCF" w:rsidRDefault="00AB6BCF" w:rsidP="00AB6BCF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6BC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 </w:t>
      </w:r>
      <w:r w:rsidR="00B54BA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</w:t>
      </w:r>
      <w:r w:rsidRPr="00AB6BC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Протяженность водопроводных  сетей 8, </w:t>
      </w:r>
      <w:r w:rsidR="00B54BA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</w:t>
      </w:r>
      <w:r w:rsidRPr="00AB6BC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28 км.  Износ водопроводных сетей составляет   100 %.</w:t>
      </w:r>
    </w:p>
    <w:p w:rsidR="00524B06" w:rsidRPr="00524B06" w:rsidRDefault="002F7B5D" w:rsidP="00524B0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="00524B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</w:t>
      </w:r>
      <w:r w:rsidR="00524B06" w:rsidRPr="00524B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Представленная характеристика жилищно-коммунального хозяйства </w:t>
      </w:r>
      <w:r w:rsidR="00524B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Юрьевского </w:t>
      </w:r>
      <w:r w:rsidR="00524B06" w:rsidRPr="00524B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сельского поселения показывает, что отказ от решения проблем программно-целевым методом приведет к инерционному развитию жилищно-коммунального хозяйства, в условиях которого показатели надежности обслуживания, ресурсной эффективности, условия жизни населения будут ухудшаться.</w:t>
      </w:r>
    </w:p>
    <w:p w:rsidR="00524B06" w:rsidRPr="00524B06" w:rsidRDefault="00524B06" w:rsidP="00524B0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</w:t>
      </w:r>
      <w:r w:rsidRPr="00524B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Острота проблем качества, надежности и экологической безопасности коммунального обслуживания, их влияние на комфортность проживания населения, улучшение жилищных условий требуют системной разработки и реализации программных мероприятий, поиска новых путей реформирования и модернизации объектов коммунальной инфраструктуры и жилищного фонда.</w:t>
      </w:r>
    </w:p>
    <w:p w:rsidR="002F7B5D" w:rsidRPr="00600467" w:rsidRDefault="00524B06" w:rsidP="0014128E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2F7B5D" w:rsidRPr="00060271" w:rsidRDefault="002F7B5D" w:rsidP="0006027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2. </w:t>
      </w:r>
      <w:r w:rsidRPr="0006027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Основные цели и задачи Программы.</w:t>
      </w:r>
    </w:p>
    <w:p w:rsidR="00A55B39" w:rsidRPr="00060271" w:rsidRDefault="00A55B39" w:rsidP="0006027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06027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Срок реализации и показатели эффективности</w:t>
      </w:r>
      <w:r w:rsidR="00060271" w:rsidRPr="0006027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, характеризующие достижение поставленной цели и решение задач Программы</w:t>
      </w:r>
    </w:p>
    <w:p w:rsidR="002F7B5D" w:rsidRPr="00600467" w:rsidRDefault="002F7B5D" w:rsidP="0014128E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2F7B5D" w:rsidRDefault="00060271" w:rsidP="00B21D7A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Основные цели Программы – повышение комфортности проживания, обеспечение собственников помещений коммунальными услугами нормативного качества, а также обеспечение доступной стоимости коммунальных услуг при надёжной и эффективной работе коммунальной инфраструктуры.</w:t>
      </w:r>
    </w:p>
    <w:p w:rsidR="00060271" w:rsidRDefault="00060271" w:rsidP="00B21D7A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достижения поставленной цели необходимо решить следующие задачи:</w:t>
      </w:r>
    </w:p>
    <w:p w:rsidR="00060271" w:rsidRDefault="00060271" w:rsidP="00B21D7A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-обеспечение разработки и принятия нормативно-правовых актов по реформированию жилищно-коммунального хозяйства поселения;</w:t>
      </w:r>
    </w:p>
    <w:p w:rsidR="00060271" w:rsidRDefault="00060271" w:rsidP="00B21D7A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-развитие государственно-частного партнёрства в сфере предоставления жилищно-коммунальных услуг;</w:t>
      </w:r>
    </w:p>
    <w:p w:rsidR="00060271" w:rsidRDefault="00060271" w:rsidP="00B21D7A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-увеличение объёмов капитального ремонта жилищного фонда на территории поселения;</w:t>
      </w:r>
    </w:p>
    <w:p w:rsidR="00060271" w:rsidRDefault="00060271" w:rsidP="00B21D7A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-обеспечение модернизации объектов коммунальной инфраструктуры</w:t>
      </w:r>
      <w:r w:rsidR="00573DE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573DE9" w:rsidRDefault="00573DE9" w:rsidP="00B21D7A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-обеспечение доступности для населения стоимости жилищно-коммунальных услуг;</w:t>
      </w:r>
    </w:p>
    <w:p w:rsidR="00573DE9" w:rsidRDefault="00573DE9" w:rsidP="00B21D7A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-содействие самоорганизации населения по эффективному управлению многоквартирными домами.</w:t>
      </w:r>
    </w:p>
    <w:p w:rsidR="00573DE9" w:rsidRDefault="00573DE9" w:rsidP="00B21D7A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Срок реализации Программы – 2017-2015 годы.</w:t>
      </w:r>
    </w:p>
    <w:p w:rsidR="00573DE9" w:rsidRPr="00600467" w:rsidRDefault="00573DE9" w:rsidP="002F7B5D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        Разделение реализации Программы на этапы не предусматривается.</w:t>
      </w:r>
    </w:p>
    <w:p w:rsidR="002F7B5D" w:rsidRPr="00600467" w:rsidRDefault="002F7B5D" w:rsidP="002F7B5D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2F7B5D" w:rsidRPr="00524B06" w:rsidRDefault="002F7B5D" w:rsidP="002F7B5D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524B0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3. Мероприятия программы</w:t>
      </w:r>
    </w:p>
    <w:p w:rsidR="00861E08" w:rsidRPr="00861E08" w:rsidRDefault="00861E08" w:rsidP="00861E0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861E0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      </w:t>
      </w:r>
      <w:r w:rsidRPr="00861E08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Программные мероприятия направлены на реформирование правоотношений, развитие государственно-частного партнерства в сфере предоставления жилищно-коммунальных услуг, обеспечение модернизации объектов коммунальной инфраструктуры, обеспечение доступности для населения стоимости жилищно-коммунальных услуг, содействие самоорганизации населения по эффективному управлению многоквартирными домами. Данные мероприятия способствуют решению задач Программы.</w:t>
      </w:r>
    </w:p>
    <w:p w:rsidR="00861E08" w:rsidRDefault="00861E08" w:rsidP="00861E0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861E08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     Перечень программных мероприятий приведен в приложении № 1.</w:t>
      </w:r>
      <w:r w:rsidR="00524B06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</w:p>
    <w:p w:rsidR="00524B06" w:rsidRDefault="00524B06" w:rsidP="00524B06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524B0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4. Обоснование ресурсного обеспечения Программы.</w:t>
      </w:r>
    </w:p>
    <w:p w:rsidR="008F2F52" w:rsidRPr="008F2F52" w:rsidRDefault="008F2F52" w:rsidP="008F2F5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    </w:t>
      </w:r>
      <w:r w:rsidRPr="008F2F5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Общий объем финансирования Программы </w:t>
      </w:r>
      <w:r w:rsidRPr="00B21D7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составит </w:t>
      </w:r>
      <w:r w:rsidR="00B21D7A" w:rsidRPr="00B21D7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1085,0 </w:t>
      </w:r>
      <w:r w:rsidRPr="00B21D7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 тыс. рублей</w:t>
      </w:r>
      <w:r w:rsidRPr="008F2F5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, в том числе:</w:t>
      </w:r>
    </w:p>
    <w:p w:rsidR="008F2F52" w:rsidRPr="008F2F52" w:rsidRDefault="008F2F52" w:rsidP="008F2F5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     </w:t>
      </w:r>
      <w:r w:rsidRPr="008F2F5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Из них - средства  бюджета сельского поселения –  </w:t>
      </w:r>
      <w:r w:rsidR="00B21D7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0,0 </w:t>
      </w:r>
      <w:r w:rsidRPr="00BB0D1D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тыс. рублей</w:t>
      </w:r>
      <w:r w:rsidRPr="008F2F5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(при условии возможности финансирования в ходе исполнения местных бюджетов на соответствующий год);</w:t>
      </w:r>
    </w:p>
    <w:p w:rsidR="008F2F52" w:rsidRPr="008F2F52" w:rsidRDefault="008F2F52" w:rsidP="008F2F5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     </w:t>
      </w:r>
      <w:r w:rsidRPr="008F2F5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Объем ежегодных расходов, связанных с финансовым обеспечением настоящей Программы за счет областного бюджета, устанавливается законом Кировской области об областном бюджете на очередной финансовый год.</w:t>
      </w:r>
    </w:p>
    <w:p w:rsidR="008F2F52" w:rsidRPr="008F2F52" w:rsidRDefault="008F2F52" w:rsidP="008F2F5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     </w:t>
      </w:r>
      <w:r w:rsidRPr="008F2F5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Средства бюджетов сельского поселения, внебюджетные средства, средства районного бюджета, направленные на реализацию мероприятий, особо необходимых для улучшения качества жизни населения на территории Котельничского муниципального района Кировской области привлекаются по соглашениям.</w:t>
      </w:r>
    </w:p>
    <w:p w:rsidR="008F2F52" w:rsidRPr="008F2F52" w:rsidRDefault="008F2F52" w:rsidP="008F2F5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      </w:t>
      </w:r>
      <w:r w:rsidRPr="008F2F5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Финансирование Программы из внебюджетных источников планируется за счет собственных средств организаций коммунального комплекса района на реализацию проектов по модернизации объектов коммунальной инфраструктуры.</w:t>
      </w:r>
    </w:p>
    <w:p w:rsidR="008F2F52" w:rsidRPr="008F2F52" w:rsidRDefault="008F2F52" w:rsidP="008F2F5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      </w:t>
      </w:r>
      <w:r w:rsidRPr="008F2F5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Объем финансирования мероприятий определен на основании предварительных расчетных данных и может уточняться в ходе реализации Программы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.</w:t>
      </w:r>
    </w:p>
    <w:p w:rsidR="008F2F52" w:rsidRPr="008F2F52" w:rsidRDefault="008F2F52" w:rsidP="008F2F5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8F2F5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 </w:t>
      </w:r>
    </w:p>
    <w:p w:rsidR="008F2F52" w:rsidRPr="008F2F52" w:rsidRDefault="008F2F52" w:rsidP="008F2F52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8F2F5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5. Механизм реализации Программы, включающий в себя механизм управления Программой и механизм взаимодействия государственного заказчика и участников Программы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</w:t>
      </w:r>
    </w:p>
    <w:p w:rsidR="008F2F52" w:rsidRPr="008F2F52" w:rsidRDefault="008F2F52" w:rsidP="008F2F5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      </w:t>
      </w:r>
      <w:r w:rsidRPr="008F2F5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Заказчиком Программы является администрация 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Юрьевского</w:t>
      </w:r>
      <w:r w:rsidRPr="008F2F5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сельского поселения Котельничского района Кировской области.</w:t>
      </w:r>
    </w:p>
    <w:p w:rsidR="008F2F52" w:rsidRPr="008F2F52" w:rsidRDefault="008F2F52" w:rsidP="008F2F5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lastRenderedPageBreak/>
        <w:t xml:space="preserve">      </w:t>
      </w:r>
      <w:r w:rsidRPr="008F2F5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Заказчик осуществляет следующие функции по реализации Программы:</w:t>
      </w:r>
    </w:p>
    <w:p w:rsidR="008F2F52" w:rsidRPr="008F2F52" w:rsidRDefault="008F2F52" w:rsidP="008F2F5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-</w:t>
      </w:r>
      <w:r w:rsidRPr="008F2F5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разрабатывает нормативно-правовую базу муниципального образования в жилищно-коммунальной сфере, необходимую для реализации Программы;</w:t>
      </w:r>
    </w:p>
    <w:p w:rsidR="008F2F52" w:rsidRPr="008F2F52" w:rsidRDefault="008F2F52" w:rsidP="008F2F5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-</w:t>
      </w:r>
      <w:r w:rsidRPr="008F2F5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осуществляет текущее управление реализацией Программы и её информационно-аналитическое обеспечение;</w:t>
      </w:r>
    </w:p>
    <w:p w:rsidR="008F2F52" w:rsidRPr="008F2F52" w:rsidRDefault="008F2F52" w:rsidP="008F2F5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-</w:t>
      </w:r>
      <w:r w:rsidRPr="008F2F5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формирует отчетные данные по реализации мероприятий Программы;</w:t>
      </w:r>
    </w:p>
    <w:p w:rsidR="008F2F52" w:rsidRPr="008F2F52" w:rsidRDefault="008F2F52" w:rsidP="008F2F5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-</w:t>
      </w:r>
      <w:r w:rsidRPr="008F2F5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совместно с администрацией Котельничского муниципального района осуществляет формирование и представление в департамент жилищно-коммунального хозяйства Кировской области заявок на софинансирование мероприятий Программы за счет средств областного бюджета.</w:t>
      </w:r>
    </w:p>
    <w:p w:rsidR="008F2F52" w:rsidRPr="008F2F52" w:rsidRDefault="008F2F52" w:rsidP="008F2F5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     </w:t>
      </w:r>
      <w:r w:rsidRPr="008F2F5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Реализация Программы осуществляется путем предоставления бюджету муниципального образования следующих субсидий:</w:t>
      </w:r>
    </w:p>
    <w:p w:rsidR="008F2F52" w:rsidRPr="008F2F52" w:rsidRDefault="008F2F52" w:rsidP="008F2F5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8F2F5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на реализацию областной целевой программы   «Комплексная программа модернизации и  реформирования жилищно-коммунального хозяйства Кировской области" на 2016-2018 годы.</w:t>
      </w:r>
    </w:p>
    <w:p w:rsidR="008F2F52" w:rsidRPr="008F2F52" w:rsidRDefault="008F2F52" w:rsidP="008F2F5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8F2F5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- на реализацию областной целевой программы «Комплексная программа модернизации и реформирования жилищно-коммунального хозяйства Кировской области» на  2017 год по следующим направлениям:</w:t>
      </w:r>
    </w:p>
    <w:p w:rsidR="008F2F52" w:rsidRPr="008F2F52" w:rsidRDefault="008F2F52" w:rsidP="008F2F5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8F2F5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- на реализацию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приобретение технологического оборудования, выполнение проектных работ).</w:t>
      </w:r>
    </w:p>
    <w:p w:rsidR="008F2F52" w:rsidRPr="008F2F52" w:rsidRDefault="008F2F52" w:rsidP="008F2F5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        </w:t>
      </w:r>
      <w:r w:rsidRPr="008F2F5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Так же, с целью обновления оборудования, инженерных сооружений, объектов теплоснабжения, в рамках реализации настоящей Программы предусматриваются мероприятия (приложение 1 Программы) по обновлению обору</w:t>
      </w:r>
      <w:r w:rsidR="00CF0B4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дования объектов теплоснабжения и водоснабжения,</w:t>
      </w:r>
      <w:r w:rsidRPr="008F2F5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находящихся в муниципальной собственности администрации Котельничского муниципального района, за счет средств районного бюджета.</w:t>
      </w:r>
    </w:p>
    <w:p w:rsidR="008F2F52" w:rsidRPr="008F2F52" w:rsidRDefault="008F2F52" w:rsidP="008F2F5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        </w:t>
      </w:r>
      <w:r w:rsidRPr="008F2F5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С целью </w:t>
      </w:r>
      <w:proofErr w:type="spellStart"/>
      <w:r w:rsidRPr="008F2F5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софинансирования</w:t>
      </w:r>
      <w:proofErr w:type="spellEnd"/>
      <w:r w:rsidRPr="008F2F5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мероприятий, проходящих в рамках областной целевой программы «Комплексная программа модернизации и реформирования жилищно-коммунального хозяйства Кировской области» на  2017 год, настоящей Программой предусматривается сумма в размере, не менее 10% </w:t>
      </w:r>
      <w:proofErr w:type="gramStart"/>
      <w:r w:rsidRPr="008F2F5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от</w:t>
      </w:r>
      <w:proofErr w:type="gramEnd"/>
      <w:r w:rsidRPr="008F2F5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:</w:t>
      </w:r>
    </w:p>
    <w:p w:rsidR="008F2F52" w:rsidRPr="008F2F52" w:rsidRDefault="008F2F52" w:rsidP="008F2F5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8F2F5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- стоимости работ по капитальному ремонту или реконструкции, замене и модернизации, строительству объекта коммунальной инфраструктуры;</w:t>
      </w:r>
    </w:p>
    <w:p w:rsidR="008F2F52" w:rsidRPr="008F2F52" w:rsidRDefault="008F2F52" w:rsidP="008F2F5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8F2F5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- стоимости приобретения технологического оборудования;</w:t>
      </w:r>
    </w:p>
    <w:p w:rsidR="008F2F52" w:rsidRPr="008F2F52" w:rsidRDefault="008F2F52" w:rsidP="008F2F5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8F2F5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lastRenderedPageBreak/>
        <w:t>- выполнения проектных работ на строительство и реконструкцию объектов коммунальной инфраструктуры.</w:t>
      </w:r>
    </w:p>
    <w:p w:rsidR="008F2F52" w:rsidRPr="008F2F52" w:rsidRDefault="008F2F52" w:rsidP="008F2F5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        </w:t>
      </w:r>
      <w:r w:rsidRPr="008F2F5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Софинансирование мероприятий Программы, выполняемых за счет субсидий, организацией коммунального комплекса - не менее 5% от стоимости работ по капитальному ремонту или реконструкции, замене и модернизации, строительству объекта коммунальной инфраструктуры, а также от стоимости приобретения технологического оборудования, выполнения проектных работ на строительство и реконструкцию объектов коммунальной инфраструктуры.</w:t>
      </w:r>
    </w:p>
    <w:p w:rsidR="008F2F52" w:rsidRPr="008F2F52" w:rsidRDefault="00CF0B4A" w:rsidP="008F2F5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        </w:t>
      </w:r>
      <w:r w:rsidR="008F2F52" w:rsidRPr="008F2F5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Доля </w:t>
      </w:r>
      <w:proofErr w:type="spellStart"/>
      <w:r w:rsidR="008F2F52" w:rsidRPr="008F2F5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софинансирования</w:t>
      </w:r>
      <w:proofErr w:type="spellEnd"/>
      <w:r w:rsidR="008F2F52" w:rsidRPr="008F2F5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мероприятий Программы за счет бюджета муниципального образования и организации коммунального комплекса района может быть увеличена по соглашению сторон в соответствии с заключенным соглашением.</w:t>
      </w:r>
    </w:p>
    <w:p w:rsidR="008F2F52" w:rsidRPr="008F2F52" w:rsidRDefault="00CF0B4A" w:rsidP="008F2F5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        </w:t>
      </w:r>
      <w:r w:rsidR="008F2F52" w:rsidRPr="008F2F5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Оценка эффективности использования субсидий осуществляется на основе прогнозных показателей, установленных соглашениями.</w:t>
      </w:r>
    </w:p>
    <w:p w:rsidR="008F2F52" w:rsidRPr="008F2F52" w:rsidRDefault="00CF0B4A" w:rsidP="008F2F5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        </w:t>
      </w:r>
      <w:r w:rsidR="008F2F52" w:rsidRPr="008F2F5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Исполнителями Программы являются органы местного самоуправления сельского поселения, отдел ЖКХ, архитектуры и градостроительства администрации района, финансовое управление администрации района, организации коммунального комплекса.</w:t>
      </w:r>
    </w:p>
    <w:p w:rsidR="008F2F52" w:rsidRPr="008F2F52" w:rsidRDefault="00CF0B4A" w:rsidP="008F2F5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        </w:t>
      </w:r>
      <w:r w:rsidR="008F2F52" w:rsidRPr="008F2F5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Исполнители Программы осуществляют текущее управление Программой и оперативный </w:t>
      </w:r>
      <w:proofErr w:type="gramStart"/>
      <w:r w:rsidR="008F2F52" w:rsidRPr="008F2F5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контроль за</w:t>
      </w:r>
      <w:proofErr w:type="gramEnd"/>
      <w:r w:rsidR="008F2F52" w:rsidRPr="008F2F5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ходом её реализации.</w:t>
      </w:r>
    </w:p>
    <w:p w:rsidR="008F2F52" w:rsidRPr="008F2F52" w:rsidRDefault="00CF0B4A" w:rsidP="008F2F5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        </w:t>
      </w:r>
      <w:r w:rsidR="008F2F52" w:rsidRPr="008F2F5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Отдел ЖКХ, архитектуры и градостроительства администрации района представляет в финансовое управление администрации района предложения по распределению субсидий на выполнение мероприятий Программы.</w:t>
      </w:r>
    </w:p>
    <w:p w:rsidR="008F2F52" w:rsidRPr="008F2F52" w:rsidRDefault="00CF0B4A" w:rsidP="008F2F5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        </w:t>
      </w:r>
      <w:r w:rsidR="008F2F52" w:rsidRPr="008F2F5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Финансовое управление администрации района совместно с отделом ЖКХ, архитектуры и градостроительства администрации района готовит проект нормативно-правового акта о распределении и предоставлении средств бюджетам сельских поселений на выполнение мероприятий Программы.</w:t>
      </w:r>
    </w:p>
    <w:p w:rsidR="008F2F52" w:rsidRPr="008F2F52" w:rsidRDefault="00CF0B4A" w:rsidP="008F2F5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       </w:t>
      </w:r>
      <w:r w:rsidR="008F2F52" w:rsidRPr="008F2F5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Сельское поселение, организации коммунального комплекса на его территории участвуют в реализации мероприятий Программы в соответствии с соглашениями, заключенными с департаментом жилищно-коммунального хозяйства Кировской области.</w:t>
      </w:r>
    </w:p>
    <w:p w:rsidR="008F2F52" w:rsidRPr="008F2F52" w:rsidRDefault="008F2F52" w:rsidP="008F2F5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8F2F5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Программа прекращает свое действие по истечении срока её реализации.</w:t>
      </w:r>
    </w:p>
    <w:p w:rsidR="008F2F52" w:rsidRPr="00524B06" w:rsidRDefault="008F2F52" w:rsidP="008F2F5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2F7B5D" w:rsidRPr="00600467" w:rsidRDefault="002F7B5D" w:rsidP="002F7B5D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2F7B5D" w:rsidRPr="004D046E" w:rsidRDefault="004D046E" w:rsidP="00D77070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4D046E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6</w:t>
      </w:r>
      <w:r w:rsidR="002F7B5D" w:rsidRPr="004D046E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. Оценка социально-экономической эффективности Программы</w:t>
      </w:r>
      <w:proofErr w:type="gramStart"/>
      <w:r w:rsidR="002F7B5D" w:rsidRPr="004D046E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.</w:t>
      </w:r>
      <w:proofErr w:type="gramEnd"/>
    </w:p>
    <w:p w:rsidR="002F7B5D" w:rsidRPr="00600467" w:rsidRDefault="00AB6BCF" w:rsidP="00D77070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</w:t>
      </w:r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Повышение комфортности проживания,  обеспечение доступной стоимости коммунальных услуг при надежной и эффективной работе коммунальной </w:t>
      </w:r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инфраструктуры должно быть обеспечено выполнением запланированных в Программе мероприятий.</w:t>
      </w:r>
    </w:p>
    <w:p w:rsidR="002F7B5D" w:rsidRPr="00600467" w:rsidRDefault="00AB6BCF" w:rsidP="00D77070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</w:t>
      </w:r>
      <w:r w:rsidR="00744A5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2F7B5D"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Целевые показатели обеспечат мониторинг изменений в жилищно-коммунальном хозяйстве.</w:t>
      </w:r>
    </w:p>
    <w:p w:rsidR="0004545E" w:rsidRDefault="0004545E" w:rsidP="002F7B5D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ectPr w:rsidR="0004545E" w:rsidSect="0004545E">
          <w:pgSz w:w="11906" w:h="16838"/>
          <w:pgMar w:top="1701" w:right="1134" w:bottom="1134" w:left="1134" w:header="709" w:footer="709" w:gutter="0"/>
          <w:cols w:space="720"/>
        </w:sectPr>
      </w:pPr>
    </w:p>
    <w:p w:rsidR="001724DD" w:rsidRDefault="002F7B5D" w:rsidP="001724DD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6004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 </w:t>
      </w:r>
      <w:r w:rsidR="001724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</w:t>
      </w:r>
      <w:r w:rsidR="004A78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</w:t>
      </w:r>
      <w:r w:rsidR="004A78D6" w:rsidRPr="004A78D6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3810C5">
        <w:rPr>
          <w:rFonts w:ascii="Times New Roman" w:hAnsi="Times New Roman" w:cs="Times New Roman"/>
          <w:sz w:val="26"/>
          <w:szCs w:val="26"/>
        </w:rPr>
        <w:t>1</w:t>
      </w:r>
    </w:p>
    <w:p w:rsidR="004A78D6" w:rsidRPr="004A78D6" w:rsidRDefault="004A78D6" w:rsidP="001724DD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4A78D6">
        <w:rPr>
          <w:rFonts w:ascii="Times New Roman" w:hAnsi="Times New Roman" w:cs="Times New Roman"/>
          <w:sz w:val="26"/>
          <w:szCs w:val="26"/>
        </w:rPr>
        <w:t>к Программе</w:t>
      </w:r>
    </w:p>
    <w:p w:rsidR="004A78D6" w:rsidRPr="004A78D6" w:rsidRDefault="004A78D6" w:rsidP="004A78D6">
      <w:pPr>
        <w:tabs>
          <w:tab w:val="left" w:pos="274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4A78D6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4A78D6" w:rsidRPr="004A78D6" w:rsidRDefault="00862009" w:rsidP="00862009">
      <w:pPr>
        <w:tabs>
          <w:tab w:val="left" w:pos="2745"/>
          <w:tab w:val="center" w:pos="6930"/>
          <w:tab w:val="left" w:pos="11430"/>
        </w:tabs>
        <w:ind w:righ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4A78D6" w:rsidRPr="004A78D6">
        <w:rPr>
          <w:rFonts w:ascii="Times New Roman" w:hAnsi="Times New Roman" w:cs="Times New Roman"/>
          <w:b/>
          <w:bCs/>
          <w:sz w:val="26"/>
          <w:szCs w:val="26"/>
        </w:rPr>
        <w:t>программных мероприятий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tbl>
      <w:tblPr>
        <w:tblW w:w="14620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977"/>
        <w:gridCol w:w="1985"/>
        <w:gridCol w:w="1559"/>
        <w:gridCol w:w="876"/>
        <w:gridCol w:w="825"/>
        <w:gridCol w:w="992"/>
        <w:gridCol w:w="993"/>
        <w:gridCol w:w="850"/>
        <w:gridCol w:w="2996"/>
      </w:tblGrid>
      <w:tr w:rsidR="000E10E2" w:rsidRPr="004A78D6" w:rsidTr="00AF62C5">
        <w:trPr>
          <w:gridAfter w:val="1"/>
          <w:wAfter w:w="2996" w:type="dxa"/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Источники</w:t>
            </w:r>
          </w:p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60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862009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009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</w:t>
            </w:r>
          </w:p>
          <w:p w:rsidR="000E10E2" w:rsidRPr="004A78D6" w:rsidRDefault="00862009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009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</w:tr>
      <w:tr w:rsidR="000E10E2" w:rsidRPr="004A78D6" w:rsidTr="00AF62C5">
        <w:trPr>
          <w:gridAfter w:val="1"/>
          <w:wAfter w:w="2996" w:type="dxa"/>
          <w:trHeight w:val="544"/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53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0E10E2" w:rsidRPr="004A78D6" w:rsidTr="00AF62C5">
        <w:trPr>
          <w:trHeight w:val="544"/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0E10E2" w:rsidRPr="004A78D6" w:rsidTr="00AF62C5">
        <w:trPr>
          <w:trHeight w:val="544"/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10E2" w:rsidRPr="004A78D6" w:rsidRDefault="000E10E2" w:rsidP="000E10E2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0E2" w:rsidRPr="004A78D6" w:rsidTr="00AF62C5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0E2" w:rsidRPr="004A78D6" w:rsidTr="00AF62C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0E10E2" w:rsidP="004A78D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0E10E2" w:rsidP="004A78D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862009">
            <w:pPr>
              <w:tabs>
                <w:tab w:val="left" w:pos="180"/>
                <w:tab w:val="left" w:pos="2745"/>
                <w:tab w:val="center" w:pos="355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E10E2" w:rsidRPr="004A78D6" w:rsidTr="00AF62C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Обеспечение разработки и принятие нормативно-правовых актов по реформированию жилищно-коммунального хозяйства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Default="000E10E2" w:rsidP="00DF1A2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gramStart"/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proofErr w:type="gramEnd"/>
            <w:r w:rsidRPr="004A78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E10E2" w:rsidRPr="004A78D6" w:rsidRDefault="000E10E2" w:rsidP="00DF1A2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0E10E2" w:rsidRPr="004A78D6" w:rsidTr="00AF62C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принятие муниципальным образованием программы комплексного развития </w:t>
            </w:r>
            <w:r w:rsidRPr="004A78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коммунальной инфраструктуры и инвестиционных программ организаций коммунального комплекса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требуется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gramStart"/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proofErr w:type="gramEnd"/>
          </w:p>
          <w:p w:rsidR="000E10E2" w:rsidRDefault="000E10E2" w:rsidP="00DF1A2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A78D6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поселения, (отдел ЖКХ, </w:t>
            </w:r>
            <w:proofErr w:type="gramEnd"/>
          </w:p>
          <w:p w:rsidR="000E10E2" w:rsidRDefault="000E10E2" w:rsidP="00DF1A2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рхитектуры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E10E2" w:rsidRDefault="000E10E2" w:rsidP="00DF1A2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градостроительства</w:t>
            </w:r>
          </w:p>
          <w:p w:rsidR="000E10E2" w:rsidRDefault="000E10E2" w:rsidP="00DF1A2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района </w:t>
            </w:r>
          </w:p>
          <w:p w:rsidR="000E10E2" w:rsidRPr="004A78D6" w:rsidRDefault="000E10E2" w:rsidP="00DF1A2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</w:tc>
      </w:tr>
      <w:tr w:rsidR="000E10E2" w:rsidRPr="004A78D6" w:rsidTr="00AF62C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Развитие государственно-частного партнерства в сфере предоставления жилищно-коммунальных услуг</w:t>
            </w:r>
          </w:p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E10E2" w:rsidRPr="004A78D6" w:rsidTr="00AF62C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Формирование перечня объектов, модернизация которых будет осуществляться в рамках государственно-</w:t>
            </w:r>
          </w:p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частного партнерства</w:t>
            </w:r>
          </w:p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требуется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поселения, администрация района (по согласованию)</w:t>
            </w:r>
          </w:p>
        </w:tc>
      </w:tr>
      <w:tr w:rsidR="000E10E2" w:rsidRPr="004A78D6" w:rsidTr="00AF62C5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Использование субсидий бюджетам</w:t>
            </w:r>
            <w:r w:rsidR="00991B0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образований области на регистрацию прав собственности объектов коммунальной инфраструктуры, модернизация которых будет осуществляться в рамках государственно-частного партнерства</w:t>
            </w:r>
          </w:p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862009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862009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9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</w:tr>
      <w:tr w:rsidR="000E10E2" w:rsidRPr="004A78D6" w:rsidTr="00AF62C5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0E2" w:rsidRPr="004A78D6" w:rsidTr="00AF62C5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862009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862009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9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0E2" w:rsidRPr="004A78D6" w:rsidTr="00AF62C5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009" w:rsidRDefault="00862009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0E2" w:rsidRPr="00862009" w:rsidRDefault="00862009" w:rsidP="008620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009" w:rsidRDefault="00862009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0E2" w:rsidRPr="00862009" w:rsidRDefault="00862009" w:rsidP="008620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9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0E2" w:rsidRPr="004A78D6" w:rsidTr="00AF62C5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население</w:t>
            </w:r>
          </w:p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009" w:rsidRDefault="00862009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0E2" w:rsidRPr="00862009" w:rsidRDefault="00862009" w:rsidP="008620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009" w:rsidRDefault="00862009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0E2" w:rsidRPr="00862009" w:rsidRDefault="00862009" w:rsidP="008620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9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0E2" w:rsidRPr="004A78D6" w:rsidTr="00AF62C5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спонсоры</w:t>
            </w:r>
          </w:p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009" w:rsidRDefault="00862009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0E2" w:rsidRPr="00862009" w:rsidRDefault="00862009" w:rsidP="008620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009" w:rsidRDefault="00862009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0E2" w:rsidRPr="00862009" w:rsidRDefault="00862009" w:rsidP="008620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9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0E2" w:rsidRPr="004A78D6" w:rsidTr="00AF62C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тарифов для организаций, осуществляющих </w:t>
            </w:r>
            <w:r w:rsidRPr="004A78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регулируемые виды деятельности в сфере электро-, тепло-, водоснабжения и водоотведения, очистки сточных вод, утилизации твердых бытовых отходов на основе долгосрочных параметров с учетом инвестиционных программ, утвержденных в установленном законодательством порядке</w:t>
            </w:r>
          </w:p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требуется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0E10E2" w:rsidP="00862009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поселения, организации коммунального комплекса </w:t>
            </w:r>
            <w:r w:rsidRPr="004A78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 согласованию),</w:t>
            </w:r>
          </w:p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РСТ Кировской области</w:t>
            </w:r>
          </w:p>
        </w:tc>
      </w:tr>
      <w:tr w:rsidR="000E10E2" w:rsidRPr="004A78D6" w:rsidTr="00AF62C5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Увеличение объемов капитального ремонта жилищного фонда и реконструкции многоквартирных домов</w:t>
            </w:r>
          </w:p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40977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F40977" w:rsidP="00F40977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F40977" w:rsidP="00F40977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F40977" w:rsidP="00F40977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F40977" w:rsidP="00F40977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F40977" w:rsidP="00F40977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F40977" w:rsidP="00F40977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9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</w:tr>
      <w:tr w:rsidR="000E10E2" w:rsidRPr="004A78D6" w:rsidTr="00AF62C5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0E2" w:rsidRPr="004A78D6" w:rsidTr="00AF62C5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F40977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F40977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F40977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F40977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0E10E2" w:rsidP="00F40977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0E10E2" w:rsidP="00F40977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9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0E2" w:rsidRPr="004A78D6" w:rsidTr="00AF62C5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BB0D1D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0D1D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местного </w:t>
            </w:r>
            <w:r w:rsidRPr="00BB0D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BB0D1D" w:rsidRDefault="00F40977" w:rsidP="00F40977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BB0D1D" w:rsidRDefault="00F40977" w:rsidP="00F40977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BB0D1D" w:rsidRDefault="00F40977" w:rsidP="00F40977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BB0D1D" w:rsidRDefault="00F40977" w:rsidP="00F40977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BB0D1D" w:rsidRDefault="00F40977" w:rsidP="00F40977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BB0D1D" w:rsidRDefault="00F40977" w:rsidP="00F40977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9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0E2" w:rsidRPr="004A78D6" w:rsidTr="00AF62C5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40977">
              <w:rPr>
                <w:rFonts w:ascii="Times New Roman" w:hAnsi="Times New Roman" w:cs="Times New Roman"/>
                <w:sz w:val="26"/>
                <w:szCs w:val="26"/>
              </w:rPr>
              <w:t>население</w:t>
            </w:r>
          </w:p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977" w:rsidRDefault="00F40977" w:rsidP="00B21D7A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0E2" w:rsidRPr="00F40977" w:rsidRDefault="00F40977" w:rsidP="00B2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977" w:rsidRDefault="00F40977" w:rsidP="00B21D7A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0E2" w:rsidRPr="00F40977" w:rsidRDefault="00F40977" w:rsidP="00B2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977" w:rsidRDefault="00F40977" w:rsidP="00B21D7A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0E2" w:rsidRPr="00F40977" w:rsidRDefault="00F40977" w:rsidP="00B2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977" w:rsidRDefault="00F40977" w:rsidP="00B21D7A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0E2" w:rsidRPr="00F40977" w:rsidRDefault="00F40977" w:rsidP="00B2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977" w:rsidRDefault="00F40977" w:rsidP="00B21D7A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0E2" w:rsidRPr="00F40977" w:rsidRDefault="00F40977" w:rsidP="00B2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977" w:rsidRDefault="00F40977" w:rsidP="00B21D7A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0E2" w:rsidRPr="00F40977" w:rsidRDefault="00F40977" w:rsidP="00B2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9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0E2" w:rsidRPr="004A78D6" w:rsidTr="00AF62C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Обеспечение модернизации объектов коммунальной инфраструктуры</w:t>
            </w:r>
          </w:p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E10E2" w:rsidRPr="004A78D6" w:rsidTr="00AF62C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Внедрение эффективной системы управления коммунальным хозяйством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710C9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710C9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710C9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710C9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710C9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0E10E2" w:rsidP="00710C9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0E10E2" w:rsidP="00710C9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</w:tr>
      <w:tr w:rsidR="000E10E2" w:rsidRPr="004A78D6" w:rsidTr="00AF62C5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 по модернизации объектов теплоснабжения (капитальный ремонт или реконструкция, замена и модернизация, строительство, приобретение технологического </w:t>
            </w:r>
            <w:r w:rsidRPr="004A78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оборудования, выполнение проектных работ).</w:t>
            </w:r>
          </w:p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710C9E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975,0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710C9E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710C9E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710C9E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710C9E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710C9E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195,0</w:t>
            </w:r>
          </w:p>
        </w:tc>
        <w:tc>
          <w:tcPr>
            <w:tcW w:w="29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поселения, организации коммунального комплекса (по согласованию), администрация района (по согласованию),</w:t>
            </w:r>
          </w:p>
        </w:tc>
      </w:tr>
      <w:tr w:rsidR="000E10E2" w:rsidRPr="004A78D6" w:rsidTr="00AF62C5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0E10E2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0E10E2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0E2" w:rsidRPr="004A78D6" w:rsidTr="00AF62C5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0E2" w:rsidRPr="004A78D6" w:rsidRDefault="000E10E2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0E2" w:rsidRPr="004A78D6" w:rsidRDefault="000E10E2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0E2" w:rsidRPr="004A78D6" w:rsidRDefault="000E10E2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0E2" w:rsidRPr="004A78D6" w:rsidRDefault="000E10E2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0C9E" w:rsidRDefault="00710C9E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0E2" w:rsidRPr="00710C9E" w:rsidRDefault="00710C9E" w:rsidP="00AF6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0C9E" w:rsidRDefault="00710C9E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0E2" w:rsidRPr="00710C9E" w:rsidRDefault="00710C9E" w:rsidP="00AF6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9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0E2" w:rsidRPr="004A78D6" w:rsidTr="00AF62C5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местного </w:t>
            </w:r>
            <w:r w:rsidRPr="004A78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710C9E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710C9E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9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0E2" w:rsidRPr="004A78D6" w:rsidTr="00AF62C5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710C9E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975,0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710C9E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710C9E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710C9E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710C9E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710C9E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195,0</w:t>
            </w:r>
          </w:p>
        </w:tc>
        <w:tc>
          <w:tcPr>
            <w:tcW w:w="29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0E2" w:rsidRPr="004A78D6" w:rsidTr="00AF62C5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по модернизации объектов водоснабжения (капитальный ремонт или реконструкция, замена и модернизация, строительство, приобретение технологического оборудования, выполнение проектных работ).</w:t>
            </w:r>
          </w:p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1. Мероприятия и средства по модернизации объектов водоснабжения</w:t>
            </w:r>
          </w:p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AF62C5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110,0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AF62C5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AF62C5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AF62C5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AF62C5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AF62C5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29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поселения, организации коммунального комплекса (по согласованию) Администрация района (по согласованию)</w:t>
            </w:r>
          </w:p>
        </w:tc>
      </w:tr>
      <w:tr w:rsidR="000E10E2" w:rsidRPr="004A78D6" w:rsidTr="00AF62C5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0E2" w:rsidRPr="004A78D6" w:rsidTr="00AF62C5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0E2" w:rsidRPr="004A78D6" w:rsidRDefault="000E10E2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0E2" w:rsidRPr="004A78D6" w:rsidRDefault="000E10E2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0E10E2" w:rsidRPr="004A78D6" w:rsidRDefault="000E10E2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0E2" w:rsidRPr="004A78D6" w:rsidRDefault="000E10E2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0E2" w:rsidRPr="004A78D6" w:rsidRDefault="000E10E2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0C9E" w:rsidRDefault="00710C9E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0E2" w:rsidRPr="00710C9E" w:rsidRDefault="00710C9E" w:rsidP="00AF6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0C9E" w:rsidRDefault="00710C9E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0E2" w:rsidRPr="00710C9E" w:rsidRDefault="00710C9E" w:rsidP="00AF6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9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0E2" w:rsidRPr="004A78D6" w:rsidTr="00AF62C5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средства местных бюджетов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710C9E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710C9E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9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0C9E" w:rsidRPr="004A78D6" w:rsidTr="00AF62C5">
        <w:trPr>
          <w:trHeight w:val="2190"/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C9E" w:rsidRPr="004A78D6" w:rsidRDefault="00710C9E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C9E" w:rsidRPr="004A78D6" w:rsidRDefault="00710C9E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C9E" w:rsidRPr="004A78D6" w:rsidRDefault="00710C9E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710C9E" w:rsidRPr="004A78D6" w:rsidRDefault="00710C9E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710C9E" w:rsidRPr="004A78D6" w:rsidRDefault="00710C9E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62C5" w:rsidRDefault="00AF62C5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2C5" w:rsidRDefault="00AF62C5" w:rsidP="00AF6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0C9E" w:rsidRPr="00AF62C5" w:rsidRDefault="00AF62C5" w:rsidP="00AF6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110,0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62C5" w:rsidRDefault="00AF62C5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2C5" w:rsidRDefault="00AF62C5" w:rsidP="00AF6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0C9E" w:rsidRPr="00AF62C5" w:rsidRDefault="00AF62C5" w:rsidP="00AF6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62C5" w:rsidRDefault="00AF62C5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2C5" w:rsidRDefault="00AF62C5" w:rsidP="00AF6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0C9E" w:rsidRPr="00AF62C5" w:rsidRDefault="00AF62C5" w:rsidP="00AF6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62C5" w:rsidRDefault="00AF62C5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2C5" w:rsidRDefault="00AF62C5" w:rsidP="00AF6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0C9E" w:rsidRPr="00AF62C5" w:rsidRDefault="00AF62C5" w:rsidP="00AF6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62C5" w:rsidRDefault="00AF62C5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2C5" w:rsidRDefault="00AF62C5" w:rsidP="00AF6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0C9E" w:rsidRPr="00AF62C5" w:rsidRDefault="00AF62C5" w:rsidP="00AF6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62C5" w:rsidRDefault="00AF62C5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2C5" w:rsidRDefault="00AF62C5" w:rsidP="00AF6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0C9E" w:rsidRPr="00AF62C5" w:rsidRDefault="00AF62C5" w:rsidP="00AF6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29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0C9E" w:rsidRPr="004A78D6" w:rsidRDefault="00710C9E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0E2" w:rsidRPr="004A78D6" w:rsidTr="00AF62C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Мониторинг реализации проектов, выполняемых за счет Программы</w:t>
            </w:r>
          </w:p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710C9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требуется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710C9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710C9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710C9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710C9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0E10E2" w:rsidP="00710C9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0E10E2" w:rsidP="00710C9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</w:tr>
      <w:tr w:rsidR="000E10E2" w:rsidRPr="004A78D6" w:rsidTr="00AF62C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доступности </w:t>
            </w:r>
            <w:proofErr w:type="gramStart"/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</w:p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населения стоимости жилищно-коммунальных услуг, установление системы критериев доступности при оплате жилищно-коммунальных услуг населением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0E10E2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0E10E2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поселения, РСТ Кировской области, администрация района (по согласованию)</w:t>
            </w:r>
          </w:p>
        </w:tc>
      </w:tr>
      <w:tr w:rsidR="000E10E2" w:rsidRPr="004A78D6" w:rsidTr="00AF62C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Содействие самоорганизации населения по эффективному управлению многоквартирными домами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не требуется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</w:tr>
      <w:tr w:rsidR="000E10E2" w:rsidRPr="004A78D6" w:rsidTr="00AF62C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информационно-разъяс-нительной</w:t>
            </w:r>
            <w:proofErr w:type="spellEnd"/>
            <w:r w:rsidRPr="004A78D6">
              <w:rPr>
                <w:rFonts w:ascii="Times New Roman" w:hAnsi="Times New Roman" w:cs="Times New Roman"/>
                <w:sz w:val="26"/>
                <w:szCs w:val="26"/>
              </w:rPr>
              <w:t xml:space="preserve"> работы среди населения через печатные и электронные средства массовой информации о </w:t>
            </w:r>
            <w:r w:rsidRPr="004A78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ходе реформирования жилищно-коммунального хозяйства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требуется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0E10E2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0E10E2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</w:tr>
      <w:tr w:rsidR="000E10E2" w:rsidRPr="004A78D6" w:rsidTr="00AF62C5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2C5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  <w:p w:rsidR="00AF62C5" w:rsidRPr="00AF62C5" w:rsidRDefault="00AF62C5" w:rsidP="00AF62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2C5" w:rsidRPr="00AF62C5" w:rsidRDefault="00AF62C5" w:rsidP="00AF62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2C5" w:rsidRPr="00AF62C5" w:rsidRDefault="00AF62C5" w:rsidP="00AF62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2C5" w:rsidRPr="00AF62C5" w:rsidRDefault="00AF62C5" w:rsidP="00AF62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0E2" w:rsidRPr="00AF62C5" w:rsidRDefault="000E10E2" w:rsidP="00AF62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977" w:rsidRPr="00F40977" w:rsidRDefault="000E10E2" w:rsidP="00F40977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по</w:t>
            </w:r>
            <w:r w:rsidR="00F40977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Программе</w:t>
            </w:r>
            <w:r w:rsidR="00F40977" w:rsidRPr="00F4097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E10E2" w:rsidRPr="004A78D6" w:rsidRDefault="000E10E2" w:rsidP="00F40977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40977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F40977" w:rsidP="00F40977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1085,0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F40977" w:rsidP="00F40977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F40977" w:rsidP="00F40977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F40977" w:rsidP="00F40977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F40977" w:rsidP="00F40977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F40977" w:rsidP="00F40977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215,0</w:t>
            </w:r>
          </w:p>
        </w:tc>
        <w:tc>
          <w:tcPr>
            <w:tcW w:w="29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4A78D6" w:rsidRDefault="000E10E2" w:rsidP="009D161E">
            <w:pPr>
              <w:tabs>
                <w:tab w:val="left" w:pos="34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78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F62C5" w:rsidRPr="004A78D6" w:rsidTr="00AF62C5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2C5" w:rsidRPr="004A78D6" w:rsidRDefault="00AF62C5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2C5" w:rsidRPr="004A78D6" w:rsidRDefault="00AF62C5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2C5" w:rsidRPr="00AF62C5" w:rsidRDefault="00AF62C5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AF62C5">
              <w:rPr>
                <w:rFonts w:ascii="Times New Roman" w:hAnsi="Times New Roman" w:cs="Times New Roman"/>
                <w:bCs/>
                <w:sz w:val="26"/>
                <w:szCs w:val="26"/>
              </w:rPr>
              <w:t>редства областного бюджета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2C5" w:rsidRDefault="00AF62C5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2C5" w:rsidRPr="00AF62C5" w:rsidRDefault="00AF62C5" w:rsidP="00AF6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2C5" w:rsidRDefault="00AF62C5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2C5" w:rsidRPr="00AF62C5" w:rsidRDefault="00AF62C5" w:rsidP="00AF6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2C5" w:rsidRDefault="00AF62C5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2C5" w:rsidRPr="00AF62C5" w:rsidRDefault="00AF62C5" w:rsidP="00AF6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2C5" w:rsidRDefault="00AF62C5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2C5" w:rsidRPr="00AF62C5" w:rsidRDefault="00AF62C5" w:rsidP="00AF6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2C5" w:rsidRDefault="00AF62C5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2C5" w:rsidRPr="00AF62C5" w:rsidRDefault="00AF62C5" w:rsidP="00AF6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2C5" w:rsidRDefault="00AF62C5" w:rsidP="00AF62C5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2C5" w:rsidRPr="00AF62C5" w:rsidRDefault="00AF62C5" w:rsidP="00AF6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9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2C5" w:rsidRPr="004A78D6" w:rsidRDefault="00AF62C5" w:rsidP="009D161E">
            <w:pPr>
              <w:tabs>
                <w:tab w:val="left" w:pos="34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0E2" w:rsidRPr="004A78D6" w:rsidTr="00AF62C5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2C5" w:rsidRPr="00BB0D1D" w:rsidRDefault="000E10E2" w:rsidP="00AF62C5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0D1D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="00AF62C5" w:rsidRPr="00BB0D1D">
              <w:rPr>
                <w:rFonts w:ascii="Times New Roman" w:hAnsi="Times New Roman" w:cs="Times New Roman"/>
                <w:sz w:val="26"/>
                <w:szCs w:val="26"/>
              </w:rPr>
              <w:t>местного</w:t>
            </w:r>
          </w:p>
          <w:p w:rsidR="000E10E2" w:rsidRPr="00AF62C5" w:rsidRDefault="000E10E2" w:rsidP="00AF62C5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B0D1D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F40977" w:rsidP="00BB0D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BB0D1D" w:rsidRDefault="00F40977" w:rsidP="00BB0D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BB0D1D" w:rsidRDefault="00F40977" w:rsidP="00BB0D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BB0D1D" w:rsidRDefault="00F40977" w:rsidP="00BB0D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BB0D1D" w:rsidRDefault="00F40977" w:rsidP="00BB0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BB0D1D" w:rsidRDefault="00F40977" w:rsidP="00BB0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9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0E2" w:rsidRPr="004A78D6" w:rsidTr="00AF62C5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0E2" w:rsidRPr="00AF62C5" w:rsidRDefault="00AF62C5" w:rsidP="00991B0A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91B0A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991B0A" w:rsidP="00F40977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1085,0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991B0A" w:rsidP="00991B0A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991B0A" w:rsidP="00991B0A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991B0A" w:rsidP="00991B0A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991B0A" w:rsidP="00991B0A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10E2" w:rsidRPr="004A78D6" w:rsidRDefault="00991B0A" w:rsidP="00991B0A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215,0</w:t>
            </w:r>
          </w:p>
        </w:tc>
        <w:tc>
          <w:tcPr>
            <w:tcW w:w="29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0E2" w:rsidRPr="004A78D6" w:rsidRDefault="000E10E2" w:rsidP="004A78D6">
            <w:pPr>
              <w:tabs>
                <w:tab w:val="left" w:pos="27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78D6" w:rsidRPr="004A78D6" w:rsidRDefault="004A78D6" w:rsidP="004A78D6">
      <w:pPr>
        <w:tabs>
          <w:tab w:val="left" w:pos="2745"/>
        </w:tabs>
        <w:rPr>
          <w:rFonts w:ascii="Times New Roman" w:hAnsi="Times New Roman" w:cs="Times New Roman"/>
          <w:sz w:val="26"/>
          <w:szCs w:val="26"/>
        </w:rPr>
      </w:pPr>
    </w:p>
    <w:sectPr w:rsidR="004A78D6" w:rsidRPr="004A78D6" w:rsidSect="004A78D6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4FC" w:rsidRDefault="003214FC" w:rsidP="00DB23A4">
      <w:pPr>
        <w:spacing w:after="0" w:line="240" w:lineRule="auto"/>
      </w:pPr>
      <w:r>
        <w:separator/>
      </w:r>
    </w:p>
  </w:endnote>
  <w:endnote w:type="continuationSeparator" w:id="0">
    <w:p w:rsidR="003214FC" w:rsidRDefault="003214FC" w:rsidP="00D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4FC" w:rsidRDefault="003214FC" w:rsidP="00DB23A4">
      <w:pPr>
        <w:spacing w:after="0" w:line="240" w:lineRule="auto"/>
      </w:pPr>
      <w:r>
        <w:separator/>
      </w:r>
    </w:p>
  </w:footnote>
  <w:footnote w:type="continuationSeparator" w:id="0">
    <w:p w:rsidR="003214FC" w:rsidRDefault="003214FC" w:rsidP="00DB2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127D"/>
    <w:multiLevelType w:val="multilevel"/>
    <w:tmpl w:val="16529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36B26"/>
    <w:multiLevelType w:val="hybridMultilevel"/>
    <w:tmpl w:val="92FEC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A0C96"/>
    <w:multiLevelType w:val="multilevel"/>
    <w:tmpl w:val="2274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1E7500"/>
    <w:multiLevelType w:val="multilevel"/>
    <w:tmpl w:val="B45E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B5D"/>
    <w:rsid w:val="00032A0E"/>
    <w:rsid w:val="0004464E"/>
    <w:rsid w:val="0004545E"/>
    <w:rsid w:val="00060271"/>
    <w:rsid w:val="000E10E2"/>
    <w:rsid w:val="001242ED"/>
    <w:rsid w:val="0014128E"/>
    <w:rsid w:val="001550C2"/>
    <w:rsid w:val="001724DD"/>
    <w:rsid w:val="001F2728"/>
    <w:rsid w:val="002F7B5D"/>
    <w:rsid w:val="00305087"/>
    <w:rsid w:val="003214FC"/>
    <w:rsid w:val="003810C5"/>
    <w:rsid w:val="003C3AC4"/>
    <w:rsid w:val="003C475A"/>
    <w:rsid w:val="003C55F7"/>
    <w:rsid w:val="00450CE7"/>
    <w:rsid w:val="00453EB9"/>
    <w:rsid w:val="004A78D6"/>
    <w:rsid w:val="004D046E"/>
    <w:rsid w:val="00524B06"/>
    <w:rsid w:val="00573DE9"/>
    <w:rsid w:val="00600467"/>
    <w:rsid w:val="006A35ED"/>
    <w:rsid w:val="00710C9E"/>
    <w:rsid w:val="00717931"/>
    <w:rsid w:val="00744A52"/>
    <w:rsid w:val="00821B7F"/>
    <w:rsid w:val="00861E08"/>
    <w:rsid w:val="00862009"/>
    <w:rsid w:val="00863B82"/>
    <w:rsid w:val="0086666E"/>
    <w:rsid w:val="00873D94"/>
    <w:rsid w:val="008A689A"/>
    <w:rsid w:val="008D208A"/>
    <w:rsid w:val="008F2F52"/>
    <w:rsid w:val="00962D29"/>
    <w:rsid w:val="00981D94"/>
    <w:rsid w:val="00991B0A"/>
    <w:rsid w:val="009D161E"/>
    <w:rsid w:val="00A55B39"/>
    <w:rsid w:val="00A612A6"/>
    <w:rsid w:val="00A6176C"/>
    <w:rsid w:val="00A762BF"/>
    <w:rsid w:val="00AA3EC2"/>
    <w:rsid w:val="00AB6BCF"/>
    <w:rsid w:val="00AF62C5"/>
    <w:rsid w:val="00B21D7A"/>
    <w:rsid w:val="00B54BA2"/>
    <w:rsid w:val="00B633BD"/>
    <w:rsid w:val="00BB0D1D"/>
    <w:rsid w:val="00BF269B"/>
    <w:rsid w:val="00C263D1"/>
    <w:rsid w:val="00C50CF4"/>
    <w:rsid w:val="00C81F5D"/>
    <w:rsid w:val="00CC57ED"/>
    <w:rsid w:val="00CF0B4A"/>
    <w:rsid w:val="00D14838"/>
    <w:rsid w:val="00D227B0"/>
    <w:rsid w:val="00D77070"/>
    <w:rsid w:val="00DB23A4"/>
    <w:rsid w:val="00DF1A26"/>
    <w:rsid w:val="00E03A50"/>
    <w:rsid w:val="00E24FB8"/>
    <w:rsid w:val="00E401B2"/>
    <w:rsid w:val="00E45F5A"/>
    <w:rsid w:val="00F400A3"/>
    <w:rsid w:val="00F4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B5D"/>
    <w:rPr>
      <w:b/>
      <w:bCs/>
    </w:rPr>
  </w:style>
  <w:style w:type="character" w:styleId="a5">
    <w:name w:val="Emphasis"/>
    <w:basedOn w:val="a0"/>
    <w:uiPriority w:val="20"/>
    <w:qFormat/>
    <w:rsid w:val="002F7B5D"/>
    <w:rPr>
      <w:i/>
      <w:iCs/>
    </w:rPr>
  </w:style>
  <w:style w:type="character" w:customStyle="1" w:styleId="articleseparator">
    <w:name w:val="article_separator"/>
    <w:basedOn w:val="a0"/>
    <w:rsid w:val="002F7B5D"/>
  </w:style>
  <w:style w:type="paragraph" w:styleId="2">
    <w:name w:val="Body Text 2"/>
    <w:basedOn w:val="a"/>
    <w:link w:val="20"/>
    <w:rsid w:val="00600467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6004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A762B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C55F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B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23A4"/>
  </w:style>
  <w:style w:type="paragraph" w:styleId="aa">
    <w:name w:val="footer"/>
    <w:basedOn w:val="a"/>
    <w:link w:val="ab"/>
    <w:uiPriority w:val="99"/>
    <w:semiHidden/>
    <w:unhideWhenUsed/>
    <w:rsid w:val="00DB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B2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3620</Words>
  <Characters>20637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2016-12-04T23:57:00Z</cp:lastPrinted>
  <dcterms:created xsi:type="dcterms:W3CDTF">2016-12-05T00:04:00Z</dcterms:created>
  <dcterms:modified xsi:type="dcterms:W3CDTF">2016-12-05T00:04:00Z</dcterms:modified>
</cp:coreProperties>
</file>