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0" w:rsidRPr="00957F00" w:rsidRDefault="0054082E" w:rsidP="00E170E0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>
        <w:rPr>
          <w:rFonts w:ascii="Arial" w:hAnsi="Arial" w:cs="Arial"/>
          <w:b/>
          <w:spacing w:val="24"/>
          <w:sz w:val="28"/>
          <w:szCs w:val="28"/>
          <w:lang w:val="ru-RU"/>
        </w:rPr>
        <w:t>ЮР</w:t>
      </w:r>
      <w:r w:rsidR="00E170E0" w:rsidRPr="00957F00">
        <w:rPr>
          <w:rFonts w:ascii="Arial" w:hAnsi="Arial" w:cs="Arial"/>
          <w:b/>
          <w:spacing w:val="24"/>
          <w:sz w:val="28"/>
          <w:szCs w:val="28"/>
          <w:lang w:val="ru-RU"/>
        </w:rPr>
        <w:t>ЬЕВСКАЯ СЕЛЬСКАЯ ДУМА</w:t>
      </w:r>
    </w:p>
    <w:p w:rsidR="00E170E0" w:rsidRPr="00957F00" w:rsidRDefault="00E170E0" w:rsidP="00E170E0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>
        <w:rPr>
          <w:rFonts w:ascii="Arial" w:hAnsi="Arial" w:cs="Arial"/>
          <w:b/>
          <w:spacing w:val="24"/>
          <w:sz w:val="28"/>
          <w:szCs w:val="28"/>
          <w:lang w:val="ru-RU"/>
        </w:rPr>
        <w:t xml:space="preserve">КОТЕЛЬНИЧСКОГО РАЙОНА КИРОВСКОЙ </w:t>
      </w:r>
      <w:r w:rsidRPr="006231D6">
        <w:rPr>
          <w:rFonts w:ascii="Arial" w:hAnsi="Arial" w:cs="Arial"/>
          <w:b/>
          <w:spacing w:val="24"/>
          <w:sz w:val="28"/>
          <w:szCs w:val="28"/>
          <w:lang w:val="ru-RU"/>
        </w:rPr>
        <w:t>ОБЛАСТИ</w:t>
      </w:r>
    </w:p>
    <w:p w:rsidR="00E170E0" w:rsidRPr="00957F00" w:rsidRDefault="00E170E0" w:rsidP="00E170E0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957F00">
        <w:rPr>
          <w:rFonts w:ascii="Arial" w:hAnsi="Arial" w:cs="Arial"/>
          <w:sz w:val="28"/>
          <w:szCs w:val="28"/>
        </w:rPr>
        <w:t>третьего</w:t>
      </w:r>
      <w:proofErr w:type="spellEnd"/>
      <w:proofErr w:type="gramEnd"/>
      <w:r w:rsidRPr="00957F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7F00">
        <w:rPr>
          <w:rFonts w:ascii="Arial" w:hAnsi="Arial" w:cs="Arial"/>
          <w:sz w:val="28"/>
          <w:szCs w:val="28"/>
        </w:rPr>
        <w:t>созыва</w:t>
      </w:r>
      <w:proofErr w:type="spellEnd"/>
    </w:p>
    <w:p w:rsidR="00E170E0" w:rsidRPr="00957F00" w:rsidRDefault="00E170E0" w:rsidP="00E170E0">
      <w:pPr>
        <w:jc w:val="center"/>
        <w:rPr>
          <w:rFonts w:ascii="Arial" w:hAnsi="Arial" w:cs="Arial"/>
          <w:sz w:val="28"/>
          <w:szCs w:val="28"/>
        </w:rPr>
      </w:pPr>
    </w:p>
    <w:p w:rsidR="00E170E0" w:rsidRPr="00957F00" w:rsidRDefault="00E170E0" w:rsidP="00E170E0">
      <w:pPr>
        <w:jc w:val="center"/>
        <w:rPr>
          <w:rFonts w:ascii="Arial" w:hAnsi="Arial" w:cs="Arial"/>
          <w:sz w:val="28"/>
          <w:szCs w:val="28"/>
        </w:rPr>
      </w:pPr>
    </w:p>
    <w:p w:rsidR="00E170E0" w:rsidRPr="00957F00" w:rsidRDefault="00E170E0" w:rsidP="00E170E0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957F00">
        <w:rPr>
          <w:rFonts w:ascii="Arial" w:hAnsi="Arial" w:cs="Arial"/>
          <w:b/>
          <w:spacing w:val="80"/>
          <w:sz w:val="28"/>
          <w:szCs w:val="28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170E0" w:rsidRPr="00763788" w:rsidTr="00D524BD">
        <w:tc>
          <w:tcPr>
            <w:tcW w:w="1710" w:type="dxa"/>
            <w:tcBorders>
              <w:bottom w:val="single" w:sz="1" w:space="0" w:color="000000"/>
            </w:tcBorders>
          </w:tcPr>
          <w:p w:rsidR="00E170E0" w:rsidRPr="00763788" w:rsidRDefault="00E170E0" w:rsidP="00D524B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21.04.2016г.</w:t>
            </w:r>
          </w:p>
        </w:tc>
        <w:tc>
          <w:tcPr>
            <w:tcW w:w="6060" w:type="dxa"/>
          </w:tcPr>
          <w:p w:rsidR="00E170E0" w:rsidRPr="00763788" w:rsidRDefault="00E170E0" w:rsidP="00D524BD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 w:rsidRPr="00763788"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170E0" w:rsidRPr="00763788" w:rsidRDefault="00E170E0" w:rsidP="00D524BD">
            <w:pPr>
              <w:pStyle w:val="a5"/>
              <w:snapToGrid w:val="0"/>
              <w:rPr>
                <w:sz w:val="28"/>
                <w:szCs w:val="28"/>
              </w:rPr>
            </w:pPr>
            <w:r w:rsidRPr="0076378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169</w:t>
            </w:r>
          </w:p>
        </w:tc>
      </w:tr>
      <w:tr w:rsidR="00E170E0" w:rsidRPr="00763788" w:rsidTr="00D524BD">
        <w:tc>
          <w:tcPr>
            <w:tcW w:w="1710" w:type="dxa"/>
          </w:tcPr>
          <w:p w:rsidR="00E170E0" w:rsidRPr="00763788" w:rsidRDefault="00E170E0" w:rsidP="00D524B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170E0" w:rsidRPr="00957F00" w:rsidRDefault="00E170E0" w:rsidP="00D524BD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 w:rsidRPr="00957F00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E170E0" w:rsidRPr="00763788" w:rsidRDefault="00E170E0" w:rsidP="00D524B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170E0" w:rsidRPr="00763788" w:rsidRDefault="00E170E0" w:rsidP="00E170E0">
      <w:pPr>
        <w:jc w:val="center"/>
        <w:rPr>
          <w:sz w:val="28"/>
          <w:szCs w:val="28"/>
        </w:rPr>
      </w:pPr>
    </w:p>
    <w:p w:rsidR="00E170E0" w:rsidRPr="00763788" w:rsidRDefault="00E170E0" w:rsidP="00E170E0">
      <w:pPr>
        <w:jc w:val="center"/>
        <w:rPr>
          <w:sz w:val="28"/>
          <w:szCs w:val="28"/>
        </w:rPr>
      </w:pPr>
    </w:p>
    <w:tbl>
      <w:tblPr>
        <w:tblW w:w="1059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8147"/>
        <w:gridCol w:w="1544"/>
      </w:tblGrid>
      <w:tr w:rsidR="00E170E0" w:rsidRPr="0054082E" w:rsidTr="00D524BD">
        <w:tc>
          <w:tcPr>
            <w:tcW w:w="900" w:type="dxa"/>
          </w:tcPr>
          <w:p w:rsidR="00E170E0" w:rsidRPr="00763788" w:rsidRDefault="00E170E0" w:rsidP="00D524B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8147" w:type="dxa"/>
          </w:tcPr>
          <w:p w:rsidR="00E170E0" w:rsidRPr="00A514F4" w:rsidRDefault="00E170E0" w:rsidP="00D524BD">
            <w:pPr>
              <w:snapToGrid w:val="0"/>
              <w:ind w:left="-75"/>
              <w:jc w:val="center"/>
              <w:rPr>
                <w:b/>
                <w:sz w:val="26"/>
                <w:szCs w:val="26"/>
                <w:lang w:val="ru-RU"/>
              </w:rPr>
            </w:pPr>
            <w:r w:rsidRPr="00763788">
              <w:rPr>
                <w:sz w:val="28"/>
                <w:szCs w:val="28"/>
                <w:lang w:val="ru-RU"/>
              </w:rPr>
              <w:t xml:space="preserve"> </w:t>
            </w:r>
            <w:r w:rsidRPr="00A514F4">
              <w:rPr>
                <w:b/>
                <w:sz w:val="26"/>
                <w:szCs w:val="26"/>
                <w:lang w:val="ru-RU"/>
              </w:rPr>
              <w:t>О внесении изменений в решение Юрьевской сельской Думы от 24.12.2015 № 143 «О бюджете Юрьевского сельского поселения на 2016 год»</w:t>
            </w:r>
          </w:p>
        </w:tc>
        <w:tc>
          <w:tcPr>
            <w:tcW w:w="1544" w:type="dxa"/>
          </w:tcPr>
          <w:p w:rsidR="00E170E0" w:rsidRPr="00763788" w:rsidRDefault="00E170E0" w:rsidP="00D524BD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E170E0" w:rsidRPr="00763788" w:rsidRDefault="00E170E0" w:rsidP="00E170E0">
      <w:pPr>
        <w:snapToGrid w:val="0"/>
        <w:jc w:val="both"/>
        <w:rPr>
          <w:sz w:val="26"/>
          <w:szCs w:val="26"/>
          <w:lang w:val="ru-RU"/>
        </w:rPr>
      </w:pPr>
    </w:p>
    <w:p w:rsidR="00E170E0" w:rsidRPr="00957F00" w:rsidRDefault="00E170E0" w:rsidP="00E170E0">
      <w:pPr>
        <w:snapToGri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поселении».</w:t>
      </w:r>
    </w:p>
    <w:p w:rsidR="00E170E0" w:rsidRPr="00957F00" w:rsidRDefault="00E170E0" w:rsidP="00E170E0">
      <w:pPr>
        <w:snapToGri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Юрьевская сельская Дума Котельничского  района  Кировской  области РЕШИЛА:</w:t>
      </w:r>
    </w:p>
    <w:p w:rsidR="00E170E0" w:rsidRPr="00957F00" w:rsidRDefault="00E170E0" w:rsidP="00E170E0">
      <w:pPr>
        <w:snapToGri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О внесении изменений в решение Юрьевской сельской Думы от 2</w:t>
      </w:r>
      <w:r>
        <w:rPr>
          <w:sz w:val="26"/>
          <w:szCs w:val="26"/>
          <w:lang w:val="ru-RU"/>
        </w:rPr>
        <w:t>4.12.2015 №143</w:t>
      </w:r>
      <w:r w:rsidRPr="00957F00">
        <w:rPr>
          <w:sz w:val="26"/>
          <w:szCs w:val="26"/>
          <w:lang w:val="ru-RU"/>
        </w:rPr>
        <w:t xml:space="preserve"> «О бюджете Юрьевс</w:t>
      </w:r>
      <w:r>
        <w:rPr>
          <w:sz w:val="26"/>
          <w:szCs w:val="26"/>
          <w:lang w:val="ru-RU"/>
        </w:rPr>
        <w:t>кого сельского поселения на 2016 год</w:t>
      </w:r>
      <w:r w:rsidRPr="00957F00">
        <w:rPr>
          <w:sz w:val="26"/>
          <w:szCs w:val="26"/>
          <w:lang w:val="ru-RU"/>
        </w:rPr>
        <w:t>».</w:t>
      </w:r>
    </w:p>
    <w:p w:rsidR="00E170E0" w:rsidRPr="00957F00" w:rsidRDefault="00E170E0" w:rsidP="00E170E0">
      <w:pPr>
        <w:tabs>
          <w:tab w:val="left" w:pos="720"/>
        </w:tabs>
        <w:snapToGrid w:val="0"/>
        <w:spacing w:line="276" w:lineRule="auto"/>
        <w:ind w:left="284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 xml:space="preserve">  1. Пункт 1 читать в следующей редакции:</w:t>
      </w:r>
    </w:p>
    <w:p w:rsidR="00E170E0" w:rsidRPr="00957F00" w:rsidRDefault="00E170E0" w:rsidP="00E170E0">
      <w:pPr>
        <w:snapToGrid w:val="0"/>
        <w:spacing w:line="276" w:lineRule="auto"/>
        <w:ind w:left="720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 xml:space="preserve">   1) «общий объём доходов бюджета сел</w:t>
      </w:r>
      <w:r>
        <w:rPr>
          <w:sz w:val="26"/>
          <w:szCs w:val="26"/>
          <w:lang w:val="ru-RU"/>
        </w:rPr>
        <w:t>ьского поселения в сумме 2253,40</w:t>
      </w:r>
      <w:r w:rsidRPr="00957F00">
        <w:rPr>
          <w:sz w:val="26"/>
          <w:szCs w:val="26"/>
          <w:lang w:val="ru-RU"/>
        </w:rPr>
        <w:t xml:space="preserve">  тыс. руб.».</w:t>
      </w:r>
    </w:p>
    <w:p w:rsidR="00E170E0" w:rsidRPr="00957F00" w:rsidRDefault="00E170E0" w:rsidP="00E170E0">
      <w:pPr>
        <w:tabs>
          <w:tab w:val="num" w:pos="720"/>
          <w:tab w:val="left" w:pos="1440"/>
        </w:tabs>
        <w:snapToGrid w:val="0"/>
        <w:spacing w:line="276" w:lineRule="auto"/>
        <w:ind w:left="709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 xml:space="preserve">    2) «общий объём расходов  бюджета сел</w:t>
      </w:r>
      <w:r>
        <w:rPr>
          <w:sz w:val="26"/>
          <w:szCs w:val="26"/>
          <w:lang w:val="ru-RU"/>
        </w:rPr>
        <w:t>ьского поселения в сумме 2262,19 тыс. руб. с дефицитом 8,79</w:t>
      </w:r>
      <w:r w:rsidRPr="00957F00">
        <w:rPr>
          <w:sz w:val="26"/>
          <w:szCs w:val="26"/>
          <w:lang w:val="ru-RU"/>
        </w:rPr>
        <w:t xml:space="preserve"> тыс. руб.</w:t>
      </w:r>
    </w:p>
    <w:p w:rsidR="00E170E0" w:rsidRPr="00957F00" w:rsidRDefault="00E170E0" w:rsidP="00E170E0">
      <w:pPr>
        <w:tabs>
          <w:tab w:val="num" w:pos="720"/>
          <w:tab w:val="left" w:pos="1440"/>
        </w:tabs>
        <w:snapToGrid w:val="0"/>
        <w:spacing w:line="276" w:lineRule="auto"/>
        <w:ind w:left="284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 xml:space="preserve"> 2. Утвердить в пределах общего объёма доходов бюджета Юрьевского сельского поселения, установленного пунктом 1 настоящего решения, прогнозируемые объёмы поступления налоговых и неналоговых доходов общей суммой, объёмы безвозмездных поступлений по подстатьям классификаций доходов бюджета на 201</w:t>
      </w:r>
      <w:r>
        <w:rPr>
          <w:sz w:val="26"/>
          <w:szCs w:val="26"/>
          <w:lang w:val="ru-RU"/>
        </w:rPr>
        <w:t>6</w:t>
      </w:r>
      <w:r w:rsidRPr="00957F00">
        <w:rPr>
          <w:sz w:val="26"/>
          <w:szCs w:val="26"/>
          <w:lang w:val="ru-RU"/>
        </w:rPr>
        <w:t xml:space="preserve"> год согласно Приложению №3 в новой редакции. Прилагается.</w:t>
      </w:r>
    </w:p>
    <w:p w:rsidR="00E170E0" w:rsidRPr="00957F00" w:rsidRDefault="00E170E0" w:rsidP="00E170E0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 w:rsidRPr="00957F00">
        <w:rPr>
          <w:color w:val="auto"/>
          <w:sz w:val="26"/>
          <w:szCs w:val="26"/>
        </w:rPr>
        <w:t>3. 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классификации расходов  бюджета  на 201</w:t>
      </w:r>
      <w:r>
        <w:rPr>
          <w:color w:val="auto"/>
          <w:sz w:val="26"/>
          <w:szCs w:val="26"/>
        </w:rPr>
        <w:t>6</w:t>
      </w:r>
      <w:r w:rsidRPr="00957F00">
        <w:rPr>
          <w:color w:val="auto"/>
          <w:sz w:val="26"/>
          <w:szCs w:val="26"/>
        </w:rPr>
        <w:t xml:space="preserve"> год  </w:t>
      </w:r>
      <w:r>
        <w:rPr>
          <w:color w:val="auto"/>
          <w:sz w:val="26"/>
          <w:szCs w:val="26"/>
        </w:rPr>
        <w:t>в новой редакции, приложение № 4</w:t>
      </w:r>
      <w:r w:rsidRPr="00957F00">
        <w:rPr>
          <w:color w:val="auto"/>
          <w:sz w:val="26"/>
          <w:szCs w:val="26"/>
        </w:rPr>
        <w:t>. Прилагается.</w:t>
      </w:r>
    </w:p>
    <w:p w:rsidR="00E170E0" w:rsidRPr="00957F00" w:rsidRDefault="00E170E0" w:rsidP="00E170E0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 w:rsidRPr="00957F00">
        <w:rPr>
          <w:color w:val="auto"/>
          <w:sz w:val="26"/>
          <w:szCs w:val="26"/>
        </w:rPr>
        <w:t xml:space="preserve">4. 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</w:t>
      </w:r>
      <w:proofErr w:type="spellStart"/>
      <w:r w:rsidRPr="00957F00">
        <w:rPr>
          <w:color w:val="auto"/>
          <w:sz w:val="26"/>
          <w:szCs w:val="26"/>
        </w:rPr>
        <w:t>непрограммным</w:t>
      </w:r>
      <w:proofErr w:type="spellEnd"/>
      <w:r w:rsidRPr="00957F00">
        <w:rPr>
          <w:color w:val="auto"/>
          <w:sz w:val="26"/>
          <w:szCs w:val="26"/>
        </w:rPr>
        <w:t xml:space="preserve"> направлениям деятельности), группам </w:t>
      </w:r>
      <w:proofErr w:type="gramStart"/>
      <w:r w:rsidRPr="00957F00">
        <w:rPr>
          <w:color w:val="auto"/>
          <w:sz w:val="26"/>
          <w:szCs w:val="26"/>
        </w:rPr>
        <w:t>видов расходов классификации расходов б</w:t>
      </w:r>
      <w:r>
        <w:rPr>
          <w:color w:val="auto"/>
          <w:sz w:val="26"/>
          <w:szCs w:val="26"/>
        </w:rPr>
        <w:t>юджета</w:t>
      </w:r>
      <w:proofErr w:type="gramEnd"/>
      <w:r>
        <w:rPr>
          <w:color w:val="auto"/>
          <w:sz w:val="26"/>
          <w:szCs w:val="26"/>
        </w:rPr>
        <w:t xml:space="preserve">  в новой редакции на 2016 год согласно приложению № 5</w:t>
      </w:r>
      <w:r w:rsidRPr="00957F00">
        <w:rPr>
          <w:color w:val="auto"/>
          <w:sz w:val="26"/>
          <w:szCs w:val="26"/>
        </w:rPr>
        <w:t>. Прилагается.</w:t>
      </w:r>
    </w:p>
    <w:p w:rsidR="00E170E0" w:rsidRPr="00957F00" w:rsidRDefault="00E170E0" w:rsidP="00E170E0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 w:rsidRPr="00957F00">
        <w:rPr>
          <w:color w:val="auto"/>
          <w:sz w:val="26"/>
          <w:szCs w:val="26"/>
        </w:rPr>
        <w:t>5. Утвердить ведомственную структуру расходов бюджета Юрьевского сельского пос</w:t>
      </w:r>
      <w:r>
        <w:rPr>
          <w:color w:val="auto"/>
          <w:sz w:val="26"/>
          <w:szCs w:val="26"/>
        </w:rPr>
        <w:t>еления  в новой редакции на 2016 год согласно приложению № 6</w:t>
      </w:r>
      <w:r w:rsidRPr="00957F00">
        <w:rPr>
          <w:color w:val="auto"/>
          <w:sz w:val="26"/>
          <w:szCs w:val="26"/>
        </w:rPr>
        <w:t xml:space="preserve">. Прилагается. </w:t>
      </w:r>
    </w:p>
    <w:p w:rsidR="00E170E0" w:rsidRDefault="00E170E0" w:rsidP="00E170E0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 w:rsidRPr="00957F00">
        <w:rPr>
          <w:color w:val="auto"/>
          <w:sz w:val="26"/>
          <w:szCs w:val="26"/>
        </w:rPr>
        <w:lastRenderedPageBreak/>
        <w:t>6. Утвердить источники внутреннего финансирования дефицита бюджета Юрьевского сельского поселения на 201</w:t>
      </w:r>
      <w:r>
        <w:rPr>
          <w:color w:val="auto"/>
          <w:sz w:val="26"/>
          <w:szCs w:val="26"/>
        </w:rPr>
        <w:t>6</w:t>
      </w:r>
      <w:r w:rsidRPr="00957F00">
        <w:rPr>
          <w:color w:val="auto"/>
          <w:sz w:val="26"/>
          <w:szCs w:val="26"/>
        </w:rPr>
        <w:t xml:space="preserve"> сог</w:t>
      </w:r>
      <w:r>
        <w:rPr>
          <w:color w:val="auto"/>
          <w:sz w:val="26"/>
          <w:szCs w:val="26"/>
        </w:rPr>
        <w:t>ласно приложение № 7</w:t>
      </w:r>
      <w:r w:rsidRPr="00957F00">
        <w:rPr>
          <w:color w:val="auto"/>
          <w:sz w:val="26"/>
          <w:szCs w:val="26"/>
        </w:rPr>
        <w:t>. Прилагается.</w:t>
      </w:r>
    </w:p>
    <w:p w:rsidR="00E170E0" w:rsidRPr="00957F00" w:rsidRDefault="00E170E0" w:rsidP="00E170E0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</w:t>
      </w:r>
      <w:r w:rsidRPr="002E325F">
        <w:rPr>
          <w:color w:val="auto"/>
          <w:sz w:val="26"/>
          <w:szCs w:val="26"/>
        </w:rPr>
        <w:t>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E170E0" w:rsidRPr="00957F00" w:rsidRDefault="00E170E0" w:rsidP="00E170E0">
      <w:pPr>
        <w:pStyle w:val="a6"/>
        <w:tabs>
          <w:tab w:val="left" w:pos="720"/>
        </w:tabs>
        <w:snapToGrid w:val="0"/>
        <w:spacing w:line="276" w:lineRule="auto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57F00">
        <w:rPr>
          <w:sz w:val="26"/>
          <w:szCs w:val="26"/>
        </w:rPr>
        <w:t>. Настоящее решение вступает в силу со дня его принятия.</w:t>
      </w:r>
    </w:p>
    <w:p w:rsidR="00E170E0" w:rsidRPr="00957F00" w:rsidRDefault="00E170E0" w:rsidP="00E170E0">
      <w:pPr>
        <w:tabs>
          <w:tab w:val="left" w:pos="720"/>
        </w:tabs>
        <w:snapToGrid w:val="0"/>
        <w:ind w:left="1095"/>
        <w:jc w:val="both"/>
        <w:rPr>
          <w:sz w:val="26"/>
          <w:szCs w:val="26"/>
          <w:lang w:val="ru-RU"/>
        </w:rPr>
      </w:pPr>
    </w:p>
    <w:p w:rsidR="00E170E0" w:rsidRPr="00957F00" w:rsidRDefault="00E170E0" w:rsidP="00E170E0">
      <w:pPr>
        <w:snapToGrid w:val="0"/>
        <w:ind w:firstLine="708"/>
        <w:jc w:val="both"/>
        <w:rPr>
          <w:sz w:val="26"/>
          <w:szCs w:val="26"/>
          <w:lang w:val="ru-RU"/>
        </w:rPr>
      </w:pPr>
    </w:p>
    <w:p w:rsidR="00E170E0" w:rsidRPr="00957F00" w:rsidRDefault="00E170E0" w:rsidP="00E170E0">
      <w:pPr>
        <w:snapToGrid w:val="0"/>
        <w:ind w:firstLine="708"/>
        <w:jc w:val="both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235"/>
        <w:gridCol w:w="1638"/>
        <w:gridCol w:w="3622"/>
      </w:tblGrid>
      <w:tr w:rsidR="00E170E0" w:rsidRPr="00957F00" w:rsidTr="00D524BD">
        <w:trPr>
          <w:trHeight w:val="937"/>
        </w:trPr>
        <w:tc>
          <w:tcPr>
            <w:tcW w:w="4235" w:type="dxa"/>
            <w:vAlign w:val="center"/>
          </w:tcPr>
          <w:p w:rsidR="00E170E0" w:rsidRPr="00957F00" w:rsidRDefault="00E170E0" w:rsidP="00D524BD">
            <w:pPr>
              <w:snapToGrid w:val="0"/>
              <w:spacing w:line="276" w:lineRule="auto"/>
              <w:rPr>
                <w:sz w:val="26"/>
                <w:szCs w:val="26"/>
                <w:lang w:val="ru-RU"/>
              </w:rPr>
            </w:pPr>
            <w:r w:rsidRPr="00197C18">
              <w:rPr>
                <w:b/>
                <w:sz w:val="26"/>
                <w:szCs w:val="26"/>
                <w:lang w:val="ru-RU"/>
              </w:rPr>
              <w:t>Глава</w:t>
            </w:r>
            <w:r w:rsidRPr="00197C18">
              <w:rPr>
                <w:b/>
                <w:sz w:val="26"/>
                <w:szCs w:val="26"/>
                <w:lang w:val="ru-RU"/>
              </w:rPr>
              <w:br/>
              <w:t>Юрьевского сельского поселения</w:t>
            </w:r>
            <w:r>
              <w:rPr>
                <w:sz w:val="26"/>
                <w:szCs w:val="26"/>
                <w:lang w:val="ru-RU"/>
              </w:rPr>
              <w:br/>
              <w:t>«__» ________ 2016</w:t>
            </w:r>
            <w:r w:rsidRPr="00957F00">
              <w:rPr>
                <w:sz w:val="26"/>
                <w:szCs w:val="26"/>
                <w:lang w:val="ru-RU"/>
              </w:rPr>
              <w:t xml:space="preserve"> г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br/>
            </w:r>
            <w:r w:rsidRPr="00957F00">
              <w:rPr>
                <w:sz w:val="26"/>
                <w:szCs w:val="26"/>
                <w:lang w:val="ru-RU"/>
              </w:rPr>
              <w:t xml:space="preserve"> </w:t>
            </w:r>
            <w:r w:rsidRPr="00957F00">
              <w:rPr>
                <w:sz w:val="20"/>
                <w:szCs w:val="20"/>
                <w:lang w:val="ru-RU"/>
              </w:rPr>
              <w:t>(дата подписания)</w:t>
            </w:r>
          </w:p>
        </w:tc>
        <w:tc>
          <w:tcPr>
            <w:tcW w:w="1638" w:type="dxa"/>
            <w:vAlign w:val="center"/>
          </w:tcPr>
          <w:p w:rsidR="00E170E0" w:rsidRPr="00957F00" w:rsidRDefault="00E170E0" w:rsidP="00D524BD">
            <w:pPr>
              <w:snapToGrid w:val="0"/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3622" w:type="dxa"/>
            <w:vAlign w:val="center"/>
          </w:tcPr>
          <w:p w:rsidR="00E170E0" w:rsidRPr="00957F00" w:rsidRDefault="00E170E0" w:rsidP="00D524BD">
            <w:pPr>
              <w:pStyle w:val="2"/>
              <w:numPr>
                <w:ilvl w:val="1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0E0" w:rsidRPr="00957F00" w:rsidRDefault="00E170E0" w:rsidP="00D524BD">
            <w:pPr>
              <w:pStyle w:val="2"/>
              <w:numPr>
                <w:ilvl w:val="1"/>
                <w:numId w:val="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А.Н. Береснев</w:t>
            </w:r>
          </w:p>
        </w:tc>
      </w:tr>
    </w:tbl>
    <w:p w:rsidR="00E170E0" w:rsidRPr="00957F00" w:rsidRDefault="00E170E0" w:rsidP="00E170E0">
      <w:pPr>
        <w:pBdr>
          <w:bottom w:val="single" w:sz="8" w:space="1" w:color="000000"/>
        </w:pBdr>
        <w:spacing w:line="276" w:lineRule="auto"/>
        <w:rPr>
          <w:sz w:val="26"/>
          <w:szCs w:val="26"/>
        </w:rPr>
      </w:pPr>
    </w:p>
    <w:p w:rsidR="00E170E0" w:rsidRPr="00957F00" w:rsidRDefault="00E170E0" w:rsidP="00E170E0">
      <w:pPr>
        <w:spacing w:line="276" w:lineRule="auto"/>
        <w:rPr>
          <w:sz w:val="26"/>
          <w:szCs w:val="26"/>
        </w:rPr>
      </w:pPr>
    </w:p>
    <w:p w:rsidR="00E170E0" w:rsidRPr="00957F00" w:rsidRDefault="00E170E0" w:rsidP="00E170E0">
      <w:pPr>
        <w:spacing w:line="276" w:lineRule="auto"/>
        <w:rPr>
          <w:sz w:val="26"/>
          <w:szCs w:val="26"/>
        </w:rPr>
      </w:pPr>
      <w:r w:rsidRPr="00957F00">
        <w:rPr>
          <w:sz w:val="26"/>
          <w:szCs w:val="26"/>
        </w:rPr>
        <w:t>ПОДГОТОВЛЕНО</w:t>
      </w:r>
    </w:p>
    <w:p w:rsidR="00E170E0" w:rsidRPr="00957F00" w:rsidRDefault="00E170E0" w:rsidP="00E170E0">
      <w:pPr>
        <w:spacing w:line="276" w:lineRule="auto"/>
        <w:rPr>
          <w:sz w:val="26"/>
          <w:szCs w:val="26"/>
        </w:rPr>
      </w:pPr>
      <w:proofErr w:type="spellStart"/>
      <w:r w:rsidRPr="00957F00">
        <w:rPr>
          <w:sz w:val="26"/>
          <w:szCs w:val="26"/>
        </w:rPr>
        <w:t>Специалист</w:t>
      </w:r>
      <w:proofErr w:type="spellEnd"/>
      <w:r w:rsidRPr="00957F00">
        <w:rPr>
          <w:sz w:val="26"/>
          <w:szCs w:val="26"/>
        </w:rPr>
        <w:t xml:space="preserve"> 2 </w:t>
      </w:r>
      <w:proofErr w:type="spellStart"/>
      <w:r w:rsidRPr="00957F00">
        <w:rPr>
          <w:sz w:val="26"/>
          <w:szCs w:val="26"/>
        </w:rPr>
        <w:t>категории</w:t>
      </w:r>
      <w:proofErr w:type="spellEnd"/>
      <w:r>
        <w:rPr>
          <w:sz w:val="26"/>
          <w:szCs w:val="26"/>
          <w:lang w:val="ru-RU"/>
        </w:rPr>
        <w:t xml:space="preserve"> </w:t>
      </w:r>
      <w:r w:rsidRPr="00957F00">
        <w:rPr>
          <w:sz w:val="26"/>
          <w:szCs w:val="26"/>
        </w:rPr>
        <w:t>-</w:t>
      </w:r>
    </w:p>
    <w:p w:rsidR="00E170E0" w:rsidRPr="00957F00" w:rsidRDefault="00E170E0" w:rsidP="00E170E0">
      <w:pPr>
        <w:tabs>
          <w:tab w:val="left" w:pos="6765"/>
        </w:tabs>
        <w:spacing w:line="276" w:lineRule="auto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 xml:space="preserve">главный бухгалтер                                                            </w:t>
      </w:r>
      <w:r w:rsidRPr="00957F00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         </w:t>
      </w:r>
      <w:r w:rsidRPr="00957F00">
        <w:rPr>
          <w:b/>
          <w:sz w:val="26"/>
          <w:szCs w:val="26"/>
          <w:lang w:val="ru-RU"/>
        </w:rPr>
        <w:t>А.С. Плотников</w:t>
      </w:r>
    </w:p>
    <w:p w:rsidR="00E170E0" w:rsidRPr="00957F00" w:rsidRDefault="00E170E0" w:rsidP="00E170E0">
      <w:pPr>
        <w:tabs>
          <w:tab w:val="left" w:pos="6765"/>
        </w:tabs>
        <w:spacing w:line="276" w:lineRule="auto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___________________________________________________________________</w:t>
      </w:r>
      <w:r>
        <w:rPr>
          <w:sz w:val="26"/>
          <w:szCs w:val="26"/>
          <w:lang w:val="ru-RU"/>
        </w:rPr>
        <w:t>____</w:t>
      </w:r>
    </w:p>
    <w:p w:rsidR="00E170E0" w:rsidRPr="00957F00" w:rsidRDefault="00E170E0" w:rsidP="00E170E0">
      <w:pPr>
        <w:spacing w:line="276" w:lineRule="auto"/>
        <w:rPr>
          <w:sz w:val="26"/>
          <w:szCs w:val="26"/>
          <w:lang w:val="ru-RU"/>
        </w:rPr>
      </w:pPr>
    </w:p>
    <w:p w:rsidR="00E170E0" w:rsidRPr="00957F00" w:rsidRDefault="00E170E0" w:rsidP="00E170E0">
      <w:pPr>
        <w:spacing w:line="276" w:lineRule="auto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E170E0" w:rsidRPr="00957F00" w:rsidRDefault="00E170E0" w:rsidP="00E170E0">
      <w:pPr>
        <w:spacing w:line="276" w:lineRule="auto"/>
        <w:jc w:val="both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соответствует.</w:t>
      </w:r>
    </w:p>
    <w:p w:rsidR="00E170E0" w:rsidRPr="00957F00" w:rsidRDefault="00E170E0" w:rsidP="00E170E0">
      <w:pPr>
        <w:spacing w:line="276" w:lineRule="auto"/>
        <w:jc w:val="both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235"/>
        <w:gridCol w:w="1638"/>
        <w:gridCol w:w="3622"/>
      </w:tblGrid>
      <w:tr w:rsidR="00E170E0" w:rsidRPr="00957F00" w:rsidTr="00D524BD">
        <w:trPr>
          <w:trHeight w:val="937"/>
        </w:trPr>
        <w:tc>
          <w:tcPr>
            <w:tcW w:w="4235" w:type="dxa"/>
            <w:vAlign w:val="center"/>
          </w:tcPr>
          <w:p w:rsidR="00E170E0" w:rsidRPr="00197C18" w:rsidRDefault="00E170E0" w:rsidP="00D524BD">
            <w:pPr>
              <w:snapToGrid w:val="0"/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197C18">
              <w:rPr>
                <w:b/>
                <w:sz w:val="26"/>
                <w:szCs w:val="26"/>
                <w:lang w:val="ru-RU"/>
              </w:rPr>
              <w:t xml:space="preserve">Глава </w:t>
            </w:r>
            <w:r w:rsidRPr="00197C18">
              <w:rPr>
                <w:b/>
                <w:sz w:val="26"/>
                <w:szCs w:val="26"/>
                <w:lang w:val="ru-RU"/>
              </w:rPr>
              <w:br/>
              <w:t>Юрьевского сельского поселения</w:t>
            </w:r>
          </w:p>
        </w:tc>
        <w:tc>
          <w:tcPr>
            <w:tcW w:w="1638" w:type="dxa"/>
            <w:vAlign w:val="center"/>
          </w:tcPr>
          <w:p w:rsidR="00E170E0" w:rsidRPr="00957F00" w:rsidRDefault="00E170E0" w:rsidP="00D524BD">
            <w:pPr>
              <w:snapToGrid w:val="0"/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3622" w:type="dxa"/>
            <w:vAlign w:val="center"/>
          </w:tcPr>
          <w:p w:rsidR="00E170E0" w:rsidRPr="00957F00" w:rsidRDefault="00E170E0" w:rsidP="00D524BD">
            <w:pPr>
              <w:pStyle w:val="2"/>
              <w:numPr>
                <w:ilvl w:val="1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0E0" w:rsidRPr="00957F00" w:rsidRDefault="00E170E0" w:rsidP="00D524BD">
            <w:pPr>
              <w:pStyle w:val="2"/>
              <w:numPr>
                <w:ilvl w:val="1"/>
                <w:numId w:val="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А.Н. Береснев</w:t>
            </w:r>
          </w:p>
        </w:tc>
      </w:tr>
    </w:tbl>
    <w:p w:rsidR="00E170E0" w:rsidRDefault="00E170E0" w:rsidP="00E170E0">
      <w:pPr>
        <w:spacing w:line="276" w:lineRule="auto"/>
        <w:rPr>
          <w:sz w:val="26"/>
          <w:szCs w:val="26"/>
          <w:lang w:val="ru-RU"/>
        </w:rPr>
      </w:pPr>
    </w:p>
    <w:p w:rsidR="00E170E0" w:rsidRPr="00BA1DBB" w:rsidRDefault="00E170E0" w:rsidP="00E170E0">
      <w:pPr>
        <w:spacing w:line="276" w:lineRule="auto"/>
        <w:rPr>
          <w:sz w:val="26"/>
          <w:szCs w:val="26"/>
          <w:lang w:val="ru-RU"/>
        </w:rPr>
      </w:pPr>
    </w:p>
    <w:p w:rsidR="00E170E0" w:rsidRPr="00957F00" w:rsidRDefault="00E170E0" w:rsidP="00E170E0">
      <w:pPr>
        <w:spacing w:line="276" w:lineRule="auto"/>
        <w:rPr>
          <w:sz w:val="26"/>
          <w:szCs w:val="26"/>
          <w:lang w:val="ru-RU"/>
        </w:rPr>
      </w:pPr>
      <w:r w:rsidRPr="00957F00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tbl>
      <w:tblPr>
        <w:tblW w:w="10900" w:type="dxa"/>
        <w:tblInd w:w="-1186" w:type="dxa"/>
        <w:tblLook w:val="04A0"/>
      </w:tblPr>
      <w:tblGrid>
        <w:gridCol w:w="540"/>
        <w:gridCol w:w="2080"/>
        <w:gridCol w:w="6960"/>
        <w:gridCol w:w="1320"/>
      </w:tblGrid>
      <w:tr w:rsidR="00E170E0" w:rsidRPr="00915B13" w:rsidTr="00D524BD">
        <w:trPr>
          <w:trHeight w:val="30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2E" w:rsidRDefault="0054082E" w:rsidP="00D524BD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  <w:p w:rsidR="00E170E0" w:rsidRPr="00915B13" w:rsidRDefault="00E170E0" w:rsidP="00D524BD">
            <w:pPr>
              <w:jc w:val="right"/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lastRenderedPageBreak/>
              <w:t>Приложение № 3</w:t>
            </w:r>
          </w:p>
        </w:tc>
      </w:tr>
      <w:tr w:rsidR="00E170E0" w:rsidRPr="0054082E" w:rsidTr="00D524BD">
        <w:trPr>
          <w:trHeight w:val="160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lastRenderedPageBreak/>
              <w:t>к решению Юрьевской сельской Думы</w:t>
            </w:r>
            <w:r w:rsidRPr="00915B13">
              <w:rPr>
                <w:sz w:val="22"/>
                <w:szCs w:val="22"/>
                <w:lang w:val="ru-RU" w:eastAsia="ru-RU"/>
              </w:rPr>
              <w:br/>
              <w:t xml:space="preserve"> от 21.04.2016 г. № 169 «О бюджете </w:t>
            </w:r>
            <w:r w:rsidRPr="00915B13">
              <w:rPr>
                <w:sz w:val="22"/>
                <w:szCs w:val="22"/>
                <w:lang w:val="ru-RU" w:eastAsia="ru-RU"/>
              </w:rPr>
              <w:br/>
              <w:t xml:space="preserve">Юрьевского сельского поселения </w:t>
            </w:r>
            <w:r w:rsidRPr="00915B13">
              <w:rPr>
                <w:sz w:val="22"/>
                <w:szCs w:val="22"/>
                <w:lang w:val="ru-RU" w:eastAsia="ru-RU"/>
              </w:rPr>
              <w:br/>
              <w:t>на 2016 год»</w:t>
            </w:r>
          </w:p>
        </w:tc>
      </w:tr>
      <w:tr w:rsidR="00E170E0" w:rsidRPr="0054082E" w:rsidTr="00D524BD">
        <w:trPr>
          <w:trHeight w:val="34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E170E0" w:rsidRPr="00915B13" w:rsidTr="00D524BD">
        <w:trPr>
          <w:trHeight w:val="31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lang w:val="ru-RU" w:eastAsia="ru-RU"/>
              </w:rPr>
            </w:pPr>
            <w:r w:rsidRPr="00915B13">
              <w:rPr>
                <w:b/>
                <w:bCs/>
                <w:lang w:val="ru-RU" w:eastAsia="ru-RU"/>
              </w:rPr>
              <w:t>Прогнозируемые  объемы</w:t>
            </w:r>
          </w:p>
        </w:tc>
      </w:tr>
      <w:tr w:rsidR="00E170E0" w:rsidRPr="0054082E" w:rsidTr="00D524BD">
        <w:trPr>
          <w:trHeight w:val="1005"/>
        </w:trPr>
        <w:tc>
          <w:tcPr>
            <w:tcW w:w="10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lang w:val="ru-RU" w:eastAsia="ru-RU"/>
              </w:rPr>
            </w:pPr>
            <w:r w:rsidRPr="00915B13">
              <w:rPr>
                <w:b/>
                <w:bCs/>
                <w:lang w:val="ru-RU" w:eastAsia="ru-RU"/>
              </w:rPr>
              <w:t xml:space="preserve"> поступления доходов бюджета Юрьевского сельского поселения на 2016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E170E0" w:rsidRPr="00915B13" w:rsidTr="00D524BD">
        <w:trPr>
          <w:trHeight w:val="63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15B13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 (тыс</w:t>
            </w:r>
            <w:proofErr w:type="gramStart"/>
            <w:r w:rsidRPr="00915B1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915B1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уб.)</w:t>
            </w:r>
          </w:p>
        </w:tc>
      </w:tr>
      <w:tr w:rsidR="00E170E0" w:rsidRPr="00915B13" w:rsidTr="00D524B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783,90</w:t>
            </w:r>
          </w:p>
        </w:tc>
      </w:tr>
      <w:tr w:rsidR="00E170E0" w:rsidRPr="00915B13" w:rsidTr="00D524B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lang w:val="ru-RU" w:eastAsia="ru-RU"/>
              </w:rPr>
            </w:pPr>
            <w:r w:rsidRPr="00915B13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915B13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84,20</w:t>
            </w:r>
          </w:p>
        </w:tc>
      </w:tr>
      <w:tr w:rsidR="00E170E0" w:rsidRPr="00915B13" w:rsidTr="00D524B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1 01 02000 01 0000 000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lang w:val="ru-RU" w:eastAsia="ru-RU"/>
              </w:rPr>
            </w:pPr>
            <w:r w:rsidRPr="00915B13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15B13">
              <w:rPr>
                <w:b/>
                <w:bCs/>
                <w:color w:val="FF0000"/>
                <w:lang w:val="ru-RU" w:eastAsia="ru-RU"/>
              </w:rPr>
              <w:t>84,20</w:t>
            </w:r>
          </w:p>
        </w:tc>
      </w:tr>
      <w:tr w:rsidR="00E170E0" w:rsidRPr="00915B13" w:rsidTr="00D524BD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lang w:val="ru-RU" w:eastAsia="ru-RU"/>
              </w:rPr>
            </w:pPr>
            <w:r w:rsidRPr="00915B13">
              <w:rPr>
                <w:lang w:val="ru-RU" w:eastAsia="ru-RU"/>
              </w:rPr>
              <w:t>84</w:t>
            </w:r>
          </w:p>
        </w:tc>
      </w:tr>
      <w:tr w:rsidR="00E170E0" w:rsidRPr="00915B13" w:rsidTr="00D524BD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1 01 02030 01 0000 110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lang w:val="ru-RU" w:eastAsia="ru-RU"/>
              </w:rPr>
            </w:pPr>
            <w:r w:rsidRPr="00915B13">
              <w:rPr>
                <w:lang w:val="ru-RU" w:eastAsia="ru-RU"/>
              </w:rPr>
              <w:t>0,20</w:t>
            </w:r>
          </w:p>
        </w:tc>
      </w:tr>
      <w:tr w:rsidR="00E170E0" w:rsidRPr="00915B13" w:rsidTr="00D524BD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lang w:val="ru-RU" w:eastAsia="ru-RU"/>
              </w:rPr>
            </w:pPr>
            <w:r w:rsidRPr="00915B13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15B13">
              <w:rPr>
                <w:b/>
                <w:bCs/>
                <w:color w:val="FF0000"/>
                <w:lang w:val="ru-RU" w:eastAsia="ru-RU"/>
              </w:rPr>
              <w:t>109,80</w:t>
            </w:r>
          </w:p>
        </w:tc>
      </w:tr>
      <w:tr w:rsidR="00E170E0" w:rsidRPr="00915B13" w:rsidTr="00D524B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lang w:val="ru-RU" w:eastAsia="ru-RU"/>
              </w:rPr>
            </w:pPr>
            <w:r w:rsidRPr="00915B13">
              <w:rPr>
                <w:b/>
                <w:bCs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15B13">
              <w:rPr>
                <w:b/>
                <w:bCs/>
                <w:color w:val="FF0000"/>
                <w:lang w:val="ru-RU" w:eastAsia="ru-RU"/>
              </w:rPr>
              <w:t>109,80</w:t>
            </w:r>
          </w:p>
        </w:tc>
      </w:tr>
      <w:tr w:rsidR="00E170E0" w:rsidRPr="00915B13" w:rsidTr="00D524B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lang w:val="ru-RU" w:eastAsia="ru-RU"/>
              </w:rPr>
            </w:pPr>
            <w:r w:rsidRPr="00915B13">
              <w:rPr>
                <w:lang w:val="ru-RU" w:eastAsia="ru-RU"/>
              </w:rPr>
              <w:t>37,40</w:t>
            </w:r>
          </w:p>
        </w:tc>
      </w:tr>
      <w:tr w:rsidR="00E170E0" w:rsidRPr="00915B13" w:rsidTr="00D524BD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5B13">
              <w:rPr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915B13">
              <w:rPr>
                <w:sz w:val="22"/>
                <w:szCs w:val="22"/>
                <w:lang w:val="ru-RU"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lang w:val="ru-RU" w:eastAsia="ru-RU"/>
              </w:rPr>
            </w:pPr>
            <w:r w:rsidRPr="00915B13">
              <w:rPr>
                <w:lang w:val="ru-RU" w:eastAsia="ru-RU"/>
              </w:rPr>
              <w:t>0,80</w:t>
            </w:r>
          </w:p>
        </w:tc>
      </w:tr>
      <w:tr w:rsidR="00E170E0" w:rsidRPr="00915B13" w:rsidTr="00D524BD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lang w:val="ru-RU" w:eastAsia="ru-RU"/>
              </w:rPr>
            </w:pPr>
            <w:r w:rsidRPr="00915B13">
              <w:rPr>
                <w:lang w:val="ru-RU" w:eastAsia="ru-RU"/>
              </w:rPr>
              <w:t>71,60</w:t>
            </w:r>
          </w:p>
        </w:tc>
      </w:tr>
      <w:tr w:rsidR="00E170E0" w:rsidRPr="00915B13" w:rsidTr="00D524B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15B13">
              <w:rPr>
                <w:b/>
                <w:bCs/>
                <w:color w:val="FF0000"/>
                <w:lang w:val="ru-RU" w:eastAsia="ru-RU"/>
              </w:rPr>
              <w:t>7,60</w:t>
            </w:r>
          </w:p>
        </w:tc>
      </w:tr>
      <w:tr w:rsidR="00E170E0" w:rsidRPr="00915B13" w:rsidTr="00D524B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sz w:val="22"/>
                <w:szCs w:val="22"/>
                <w:lang w:val="ru-RU" w:eastAsia="ru-RU"/>
              </w:rPr>
              <w:t xml:space="preserve">Единый сельскохозяйственный налог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7,60</w:t>
            </w:r>
          </w:p>
        </w:tc>
      </w:tr>
      <w:tr w:rsidR="00E170E0" w:rsidRPr="00915B13" w:rsidTr="00D524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1 05 03010 01 0000 110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sz w:val="22"/>
                <w:szCs w:val="22"/>
                <w:lang w:val="ru-RU" w:eastAsia="ru-RU"/>
              </w:rPr>
              <w:t xml:space="preserve">Единый сельскохозяйственный налог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lang w:val="ru-RU" w:eastAsia="ru-RU"/>
              </w:rPr>
              <w:t>7,6</w:t>
            </w:r>
          </w:p>
        </w:tc>
      </w:tr>
      <w:tr w:rsidR="00E170E0" w:rsidRPr="00915B13" w:rsidTr="00D524B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15B13">
              <w:rPr>
                <w:b/>
                <w:bCs/>
                <w:color w:val="FF0000"/>
                <w:lang w:val="ru-RU" w:eastAsia="ru-RU"/>
              </w:rPr>
              <w:t>128,10</w:t>
            </w:r>
          </w:p>
        </w:tc>
      </w:tr>
      <w:tr w:rsidR="00E170E0" w:rsidRPr="00915B13" w:rsidTr="00D524BD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1 06 01000 00 0000 110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50,50</w:t>
            </w:r>
          </w:p>
        </w:tc>
      </w:tr>
      <w:tr w:rsidR="00E170E0" w:rsidRPr="00915B13" w:rsidTr="00D524BD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lang w:val="ru-RU" w:eastAsia="ru-RU"/>
              </w:rPr>
              <w:t>50,50</w:t>
            </w:r>
          </w:p>
        </w:tc>
      </w:tr>
      <w:tr w:rsidR="00E170E0" w:rsidRPr="00915B13" w:rsidTr="00D524B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1 06 06000 00 0000 110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77,60</w:t>
            </w:r>
          </w:p>
        </w:tc>
      </w:tr>
      <w:tr w:rsidR="00E170E0" w:rsidRPr="00915B13" w:rsidTr="00D524B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1 06 06040 00 0000 000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77,60</w:t>
            </w:r>
          </w:p>
        </w:tc>
      </w:tr>
      <w:tr w:rsidR="00E170E0" w:rsidRPr="00915B13" w:rsidTr="00D524B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lastRenderedPageBreak/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lang w:val="ru-RU" w:eastAsia="ru-RU"/>
              </w:rPr>
              <w:t>77,6</w:t>
            </w:r>
          </w:p>
        </w:tc>
      </w:tr>
      <w:tr w:rsidR="00E170E0" w:rsidRPr="00915B13" w:rsidTr="00D524BD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15B13">
              <w:rPr>
                <w:b/>
                <w:bCs/>
                <w:color w:val="FF0000"/>
                <w:lang w:val="ru-RU" w:eastAsia="ru-RU"/>
              </w:rPr>
              <w:t>10,90</w:t>
            </w:r>
          </w:p>
        </w:tc>
      </w:tr>
      <w:tr w:rsidR="00E170E0" w:rsidRPr="00915B13" w:rsidTr="00D524BD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1 08 04000 01 0000 000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10,90</w:t>
            </w:r>
          </w:p>
        </w:tc>
      </w:tr>
      <w:tr w:rsidR="00E170E0" w:rsidRPr="00915B13" w:rsidTr="00D524BD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1 08 04020 01 0000 110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lang w:val="ru-RU" w:eastAsia="ru-RU"/>
              </w:rPr>
              <w:t>10,9</w:t>
            </w:r>
          </w:p>
        </w:tc>
      </w:tr>
      <w:tr w:rsidR="00E170E0" w:rsidRPr="00915B13" w:rsidTr="00D524BD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15B13">
              <w:rPr>
                <w:b/>
                <w:bCs/>
                <w:color w:val="FF0000"/>
                <w:lang w:val="ru-RU" w:eastAsia="ru-RU"/>
              </w:rPr>
              <w:t>372,10</w:t>
            </w:r>
          </w:p>
        </w:tc>
      </w:tr>
      <w:tr w:rsidR="00E170E0" w:rsidRPr="00915B13" w:rsidTr="00D524BD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1 11 05000 00 0000 000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325,90</w:t>
            </w:r>
          </w:p>
        </w:tc>
      </w:tr>
      <w:tr w:rsidR="00E170E0" w:rsidRPr="00915B13" w:rsidTr="00D524B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1 11 05070 00 0000 000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325,900</w:t>
            </w:r>
          </w:p>
        </w:tc>
      </w:tr>
      <w:tr w:rsidR="00E170E0" w:rsidRPr="00915B13" w:rsidTr="00D524BD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1 11 05075 10 0000 120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325,900</w:t>
            </w:r>
          </w:p>
        </w:tc>
      </w:tr>
      <w:tr w:rsidR="00E170E0" w:rsidRPr="00915B13" w:rsidTr="00D524BD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1 11 09000 00 0000 000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46,20</w:t>
            </w:r>
          </w:p>
        </w:tc>
      </w:tr>
      <w:tr w:rsidR="00E170E0" w:rsidRPr="00915B13" w:rsidTr="00D524BD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1 11 09040 00 0000 000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46,20</w:t>
            </w:r>
          </w:p>
        </w:tc>
      </w:tr>
      <w:tr w:rsidR="00E170E0" w:rsidRPr="00915B13" w:rsidTr="00D524BD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lang w:val="ru-RU" w:eastAsia="ru-RU"/>
              </w:rPr>
              <w:t>46,20</w:t>
            </w:r>
          </w:p>
        </w:tc>
      </w:tr>
      <w:tr w:rsidR="00E170E0" w:rsidRPr="00915B13" w:rsidTr="00D524B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lang w:val="ru-RU" w:eastAsia="ru-RU"/>
              </w:rPr>
            </w:pPr>
            <w:r w:rsidRPr="00915B13">
              <w:rPr>
                <w:b/>
                <w:bCs/>
                <w:sz w:val="22"/>
                <w:szCs w:val="22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15B13">
              <w:rPr>
                <w:b/>
                <w:bCs/>
                <w:color w:val="FF0000"/>
                <w:lang w:val="ru-RU" w:eastAsia="ru-RU"/>
              </w:rPr>
              <w:t>10,000</w:t>
            </w:r>
          </w:p>
        </w:tc>
      </w:tr>
      <w:tr w:rsidR="00E170E0" w:rsidRPr="00915B13" w:rsidTr="00D524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1 13 01000 00 0000 130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10,00</w:t>
            </w:r>
          </w:p>
        </w:tc>
      </w:tr>
      <w:tr w:rsidR="00E170E0" w:rsidRPr="00915B13" w:rsidTr="00D524BD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lang w:val="ru-RU" w:eastAsia="ru-RU"/>
              </w:rPr>
              <w:t>10,00</w:t>
            </w:r>
          </w:p>
        </w:tc>
      </w:tr>
      <w:tr w:rsidR="00E170E0" w:rsidRPr="00915B13" w:rsidTr="00D524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lang w:val="ru-RU" w:eastAsia="ru-RU"/>
              </w:rPr>
            </w:pPr>
            <w:r w:rsidRPr="00915B13">
              <w:rPr>
                <w:b/>
                <w:bCs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15B13">
              <w:rPr>
                <w:b/>
                <w:bCs/>
                <w:color w:val="000000"/>
                <w:lang w:val="ru-RU" w:eastAsia="ru-RU"/>
              </w:rPr>
              <w:t>61,20</w:t>
            </w:r>
          </w:p>
        </w:tc>
      </w:tr>
      <w:tr w:rsidR="00E170E0" w:rsidRPr="00915B13" w:rsidTr="00D524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1 17 14000 00 0000 180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Средства самообложения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lang w:val="ru-RU" w:eastAsia="ru-RU"/>
              </w:rPr>
              <w:t>61,20</w:t>
            </w:r>
          </w:p>
        </w:tc>
      </w:tr>
      <w:tr w:rsidR="00E170E0" w:rsidRPr="00915B13" w:rsidTr="00D524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1 17 14030 10 0000 180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lang w:val="ru-RU" w:eastAsia="ru-RU"/>
              </w:rPr>
              <w:t>61,20</w:t>
            </w:r>
          </w:p>
        </w:tc>
      </w:tr>
      <w:tr w:rsidR="00E170E0" w:rsidRPr="00915B13" w:rsidTr="00D524BD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1469,50</w:t>
            </w:r>
          </w:p>
        </w:tc>
      </w:tr>
      <w:tr w:rsidR="00E170E0" w:rsidRPr="00915B13" w:rsidTr="00D524B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color w:val="FF0000"/>
                <w:lang w:val="ru-RU" w:eastAsia="ru-RU"/>
              </w:rPr>
              <w:t>1469,50</w:t>
            </w:r>
          </w:p>
        </w:tc>
      </w:tr>
      <w:tr w:rsidR="00E170E0" w:rsidRPr="00915B13" w:rsidTr="00D524B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2 02 01000 00 0000 151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15B13">
              <w:rPr>
                <w:b/>
                <w:bCs/>
                <w:color w:val="FF0000"/>
                <w:lang w:val="ru-RU" w:eastAsia="ru-RU"/>
              </w:rPr>
              <w:t>1412,70</w:t>
            </w:r>
          </w:p>
        </w:tc>
      </w:tr>
      <w:tr w:rsidR="00E170E0" w:rsidRPr="00915B13" w:rsidTr="00D524B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lastRenderedPageBreak/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2 02 01001 00 0000 151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sz w:val="22"/>
                <w:szCs w:val="22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696,60</w:t>
            </w:r>
          </w:p>
        </w:tc>
      </w:tr>
      <w:tr w:rsidR="00E170E0" w:rsidRPr="00915B13" w:rsidTr="00D524BD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2 02 01001 10 0000 151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lang w:val="ru-RU" w:eastAsia="ru-RU"/>
              </w:rPr>
              <w:t>696,6</w:t>
            </w:r>
          </w:p>
        </w:tc>
      </w:tr>
      <w:tr w:rsidR="00E170E0" w:rsidRPr="00915B13" w:rsidTr="00D524B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2 02 01003 00 0000 151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716,10</w:t>
            </w:r>
          </w:p>
        </w:tc>
      </w:tr>
      <w:tr w:rsidR="00E170E0" w:rsidRPr="00915B13" w:rsidTr="00D524B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2 02 01003 10 0000 151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lang w:val="ru-RU" w:eastAsia="ru-RU"/>
              </w:rPr>
              <w:t>716,1</w:t>
            </w:r>
          </w:p>
        </w:tc>
      </w:tr>
      <w:tr w:rsidR="00E170E0" w:rsidRPr="00915B13" w:rsidTr="00D524BD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2 02 03000 00 0000 151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lang w:val="ru-RU" w:eastAsia="ru-RU"/>
              </w:rPr>
            </w:pPr>
            <w:r w:rsidRPr="00915B13">
              <w:rPr>
                <w:b/>
                <w:bCs/>
                <w:sz w:val="22"/>
                <w:szCs w:val="22"/>
                <w:lang w:val="ru-RU"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15B13">
              <w:rPr>
                <w:b/>
                <w:bCs/>
                <w:color w:val="FF0000"/>
                <w:lang w:val="ru-RU" w:eastAsia="ru-RU"/>
              </w:rPr>
              <w:t>56,80</w:t>
            </w:r>
          </w:p>
        </w:tc>
      </w:tr>
      <w:tr w:rsidR="00E170E0" w:rsidRPr="00915B13" w:rsidTr="00D524B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2 02 03015 00 0000 151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FF0000"/>
                <w:lang w:val="ru-RU" w:eastAsia="ru-RU"/>
              </w:rPr>
            </w:pPr>
            <w:r w:rsidRPr="00915B13">
              <w:rPr>
                <w:color w:val="FF0000"/>
                <w:lang w:val="ru-RU" w:eastAsia="ru-RU"/>
              </w:rPr>
              <w:t>56,80</w:t>
            </w:r>
          </w:p>
        </w:tc>
      </w:tr>
      <w:tr w:rsidR="00E170E0" w:rsidRPr="00915B13" w:rsidTr="00D524B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2 02 03015 10 0000 151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  <w:r w:rsidRPr="00915B13">
              <w:rPr>
                <w:sz w:val="22"/>
                <w:szCs w:val="22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lang w:val="ru-RU" w:eastAsia="ru-RU"/>
              </w:rPr>
              <w:t>56,80</w:t>
            </w:r>
          </w:p>
        </w:tc>
      </w:tr>
      <w:tr w:rsidR="00E170E0" w:rsidRPr="00915B13" w:rsidTr="00D524BD">
        <w:trPr>
          <w:trHeight w:val="600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2253,40</w:t>
            </w:r>
          </w:p>
        </w:tc>
      </w:tr>
    </w:tbl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tbl>
      <w:tblPr>
        <w:tblW w:w="8704" w:type="dxa"/>
        <w:tblInd w:w="108" w:type="dxa"/>
        <w:tblLook w:val="04A0"/>
      </w:tblPr>
      <w:tblGrid>
        <w:gridCol w:w="6388"/>
        <w:gridCol w:w="562"/>
        <w:gridCol w:w="629"/>
        <w:gridCol w:w="1225"/>
      </w:tblGrid>
      <w:tr w:rsidR="00E170E0" w:rsidRPr="00915B13" w:rsidTr="0054082E">
        <w:trPr>
          <w:trHeight w:val="286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2E" w:rsidRDefault="0054082E" w:rsidP="00D524BD">
            <w:pPr>
              <w:jc w:val="center"/>
              <w:rPr>
                <w:lang w:val="ru-RU" w:eastAsia="ru-RU"/>
              </w:rPr>
            </w:pPr>
          </w:p>
          <w:p w:rsidR="0054082E" w:rsidRDefault="0054082E" w:rsidP="00D524BD">
            <w:pPr>
              <w:jc w:val="center"/>
              <w:rPr>
                <w:lang w:val="ru-RU" w:eastAsia="ru-RU"/>
              </w:rPr>
            </w:pPr>
          </w:p>
          <w:p w:rsidR="0054082E" w:rsidRDefault="0054082E" w:rsidP="00D524BD">
            <w:pPr>
              <w:jc w:val="center"/>
              <w:rPr>
                <w:lang w:val="ru-RU" w:eastAsia="ru-RU"/>
              </w:rPr>
            </w:pPr>
          </w:p>
          <w:p w:rsidR="0054082E" w:rsidRDefault="0054082E" w:rsidP="00D524BD">
            <w:pPr>
              <w:jc w:val="center"/>
              <w:rPr>
                <w:lang w:val="ru-RU" w:eastAsia="ru-RU"/>
              </w:rPr>
            </w:pPr>
          </w:p>
          <w:p w:rsidR="0054082E" w:rsidRDefault="0054082E" w:rsidP="00D524BD">
            <w:pPr>
              <w:jc w:val="center"/>
              <w:rPr>
                <w:lang w:val="ru-RU" w:eastAsia="ru-RU"/>
              </w:rPr>
            </w:pPr>
          </w:p>
          <w:p w:rsidR="0054082E" w:rsidRDefault="0054082E" w:rsidP="00D524BD">
            <w:pPr>
              <w:jc w:val="center"/>
              <w:rPr>
                <w:lang w:val="ru-RU" w:eastAsia="ru-RU"/>
              </w:rPr>
            </w:pPr>
          </w:p>
          <w:p w:rsidR="0054082E" w:rsidRDefault="0054082E" w:rsidP="00D524BD">
            <w:pPr>
              <w:jc w:val="center"/>
              <w:rPr>
                <w:lang w:val="ru-RU" w:eastAsia="ru-RU"/>
              </w:rPr>
            </w:pPr>
          </w:p>
          <w:p w:rsidR="00E170E0" w:rsidRPr="00915B13" w:rsidRDefault="00E170E0" w:rsidP="00D524BD">
            <w:pPr>
              <w:jc w:val="center"/>
              <w:rPr>
                <w:lang w:val="ru-RU" w:eastAsia="ru-RU"/>
              </w:rPr>
            </w:pPr>
            <w:r w:rsidRPr="00915B13">
              <w:rPr>
                <w:lang w:val="ru-RU" w:eastAsia="ru-RU"/>
              </w:rPr>
              <w:lastRenderedPageBreak/>
              <w:t>Приложение № 4</w:t>
            </w:r>
          </w:p>
        </w:tc>
      </w:tr>
      <w:tr w:rsidR="00E170E0" w:rsidRPr="00915B13" w:rsidTr="0054082E">
        <w:trPr>
          <w:trHeight w:val="80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54082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170E0" w:rsidRPr="0054082E" w:rsidTr="00D524BD">
        <w:trPr>
          <w:trHeight w:val="23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Default="00E170E0" w:rsidP="00D524BD">
            <w:pPr>
              <w:rPr>
                <w:sz w:val="28"/>
                <w:szCs w:val="28"/>
                <w:lang w:val="ru-RU" w:eastAsia="ru-RU"/>
              </w:rPr>
            </w:pPr>
          </w:p>
          <w:p w:rsidR="0054082E" w:rsidRDefault="0054082E" w:rsidP="00D524BD">
            <w:pPr>
              <w:rPr>
                <w:sz w:val="28"/>
                <w:szCs w:val="28"/>
                <w:lang w:val="ru-RU" w:eastAsia="ru-RU"/>
              </w:rPr>
            </w:pPr>
          </w:p>
          <w:p w:rsidR="0054082E" w:rsidRDefault="0054082E" w:rsidP="00D524BD">
            <w:pPr>
              <w:rPr>
                <w:sz w:val="28"/>
                <w:szCs w:val="28"/>
                <w:lang w:val="ru-RU" w:eastAsia="ru-RU"/>
              </w:rPr>
            </w:pPr>
          </w:p>
          <w:p w:rsidR="0054082E" w:rsidRDefault="0054082E" w:rsidP="00D524BD">
            <w:pPr>
              <w:rPr>
                <w:sz w:val="28"/>
                <w:szCs w:val="28"/>
                <w:lang w:val="ru-RU" w:eastAsia="ru-RU"/>
              </w:rPr>
            </w:pPr>
          </w:p>
          <w:p w:rsidR="0054082E" w:rsidRDefault="0054082E" w:rsidP="00D524BD">
            <w:pPr>
              <w:rPr>
                <w:sz w:val="28"/>
                <w:szCs w:val="28"/>
                <w:lang w:val="ru-RU" w:eastAsia="ru-RU"/>
              </w:rPr>
            </w:pPr>
          </w:p>
          <w:p w:rsidR="0054082E" w:rsidRDefault="0054082E" w:rsidP="00D524BD">
            <w:pPr>
              <w:rPr>
                <w:sz w:val="28"/>
                <w:szCs w:val="28"/>
                <w:lang w:val="ru-RU" w:eastAsia="ru-RU"/>
              </w:rPr>
            </w:pPr>
          </w:p>
          <w:p w:rsidR="0054082E" w:rsidRPr="00915B13" w:rsidRDefault="0054082E" w:rsidP="00D524B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 xml:space="preserve">к Решению Юрьевской сельской Думы «О бюджете </w:t>
            </w:r>
            <w:r w:rsidRPr="00915B13">
              <w:rPr>
                <w:sz w:val="20"/>
                <w:szCs w:val="20"/>
                <w:lang w:val="ru-RU" w:eastAsia="ru-RU"/>
              </w:rPr>
              <w:br/>
              <w:t xml:space="preserve">Юрьевского сельского поселения </w:t>
            </w:r>
            <w:r w:rsidRPr="00915B13">
              <w:rPr>
                <w:sz w:val="20"/>
                <w:szCs w:val="20"/>
                <w:lang w:val="ru-RU" w:eastAsia="ru-RU"/>
              </w:rPr>
              <w:br/>
              <w:t>на 2016 год»</w:t>
            </w:r>
            <w:r w:rsidRPr="00915B13">
              <w:rPr>
                <w:sz w:val="20"/>
                <w:szCs w:val="20"/>
                <w:lang w:val="ru-RU" w:eastAsia="ru-RU"/>
              </w:rPr>
              <w:br/>
              <w:t xml:space="preserve"> № 169  от 21.04.2016 г.   </w:t>
            </w:r>
            <w:r w:rsidRPr="00915B13">
              <w:rPr>
                <w:sz w:val="20"/>
                <w:szCs w:val="20"/>
                <w:lang w:val="ru-RU" w:eastAsia="ru-RU"/>
              </w:rPr>
              <w:br/>
            </w:r>
          </w:p>
        </w:tc>
      </w:tr>
      <w:tr w:rsidR="00E170E0" w:rsidRPr="0054082E" w:rsidTr="00D524BD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170E0" w:rsidRPr="00915B13" w:rsidTr="00D524BD">
        <w:trPr>
          <w:trHeight w:val="375"/>
        </w:trPr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915B13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</w:tr>
      <w:tr w:rsidR="00E170E0" w:rsidRPr="0054082E" w:rsidTr="00D524BD">
        <w:trPr>
          <w:trHeight w:val="615"/>
        </w:trPr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lang w:val="ru-RU" w:eastAsia="ru-RU"/>
              </w:rPr>
            </w:pPr>
            <w:r w:rsidRPr="00915B13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2016 год</w:t>
            </w:r>
          </w:p>
        </w:tc>
      </w:tr>
      <w:tr w:rsidR="00E170E0" w:rsidRPr="0054082E" w:rsidTr="00D524BD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170E0" w:rsidRPr="00915B13" w:rsidTr="00D524BD">
        <w:trPr>
          <w:trHeight w:val="1095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15B13">
              <w:rPr>
                <w:color w:val="000000"/>
                <w:sz w:val="20"/>
                <w:szCs w:val="20"/>
                <w:lang w:val="ru-RU"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15B13">
              <w:rPr>
                <w:color w:val="000000"/>
                <w:sz w:val="20"/>
                <w:szCs w:val="20"/>
                <w:lang w:val="ru-RU" w:eastAsia="ru-RU"/>
              </w:rPr>
              <w:t>Под-раз-дел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Сумма               (рублей)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2262,19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1210,38</w:t>
            </w:r>
          </w:p>
        </w:tc>
      </w:tr>
      <w:tr w:rsidR="00E170E0" w:rsidRPr="00915B13" w:rsidTr="00D524BD">
        <w:trPr>
          <w:trHeight w:val="51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318,31</w:t>
            </w:r>
          </w:p>
        </w:tc>
      </w:tr>
      <w:tr w:rsidR="00E170E0" w:rsidRPr="00915B13" w:rsidTr="00D524BD">
        <w:trPr>
          <w:trHeight w:val="76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820,82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40,00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26,26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56,80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56,80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9,80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Национальная безопасность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9,80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118,59</w:t>
            </w:r>
          </w:p>
        </w:tc>
      </w:tr>
      <w:tr w:rsidR="00E170E0" w:rsidRPr="00915B13" w:rsidTr="00D524BD">
        <w:trPr>
          <w:trHeight w:val="24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118,59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140,36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23,53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16,23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100,60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713,43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713,43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12,66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12,66</w:t>
            </w:r>
          </w:p>
        </w:tc>
      </w:tr>
      <w:tr w:rsidR="00E170E0" w:rsidRPr="00915B13" w:rsidTr="00D524BD">
        <w:trPr>
          <w:trHeight w:val="51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0,17</w:t>
            </w:r>
          </w:p>
        </w:tc>
      </w:tr>
      <w:tr w:rsidR="00E170E0" w:rsidRPr="00915B13" w:rsidTr="00D524BD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0,17</w:t>
            </w:r>
          </w:p>
        </w:tc>
      </w:tr>
    </w:tbl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p w:rsidR="0054082E" w:rsidRDefault="0054082E" w:rsidP="00E170E0">
      <w:pPr>
        <w:rPr>
          <w:lang w:val="ru-RU"/>
        </w:rPr>
      </w:pPr>
    </w:p>
    <w:tbl>
      <w:tblPr>
        <w:tblW w:w="9140" w:type="dxa"/>
        <w:tblInd w:w="108" w:type="dxa"/>
        <w:tblLook w:val="04A0"/>
      </w:tblPr>
      <w:tblGrid>
        <w:gridCol w:w="5946"/>
        <w:gridCol w:w="1315"/>
        <w:gridCol w:w="640"/>
        <w:gridCol w:w="1239"/>
      </w:tblGrid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2E" w:rsidRDefault="0054082E" w:rsidP="00D524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E170E0" w:rsidRDefault="00E170E0" w:rsidP="00D524BD">
            <w:pPr>
              <w:jc w:val="center"/>
              <w:rPr>
                <w:color w:val="000000"/>
                <w:lang w:val="ru-RU" w:eastAsia="ru-RU"/>
              </w:rPr>
            </w:pPr>
            <w:r w:rsidRPr="00915B13">
              <w:rPr>
                <w:color w:val="000000"/>
                <w:sz w:val="22"/>
                <w:szCs w:val="22"/>
                <w:lang w:val="ru-RU" w:eastAsia="ru-RU"/>
              </w:rPr>
              <w:t>Приложение №5</w:t>
            </w:r>
          </w:p>
          <w:p w:rsidR="00E170E0" w:rsidRPr="00915B13" w:rsidRDefault="00E170E0" w:rsidP="00D524BD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E170E0" w:rsidRPr="0054082E" w:rsidTr="00D524BD">
        <w:trPr>
          <w:trHeight w:val="1538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к решению Юрьевской сельской </w:t>
            </w:r>
            <w:r w:rsidRPr="00915B13">
              <w:rPr>
                <w:color w:val="000000"/>
                <w:sz w:val="22"/>
                <w:szCs w:val="22"/>
                <w:lang w:val="ru-RU" w:eastAsia="ru-RU"/>
              </w:rPr>
              <w:t>Думы  от 21.04.2016 № 169 "О бюджете Юрьевского сельского поселения  на 2016 год  "</w:t>
            </w:r>
          </w:p>
        </w:tc>
      </w:tr>
      <w:tr w:rsidR="00E170E0" w:rsidRPr="0054082E" w:rsidTr="00D524BD">
        <w:trPr>
          <w:trHeight w:val="204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E170E0" w:rsidRPr="0054082E" w:rsidTr="00D524BD">
        <w:trPr>
          <w:trHeight w:val="8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E170E0" w:rsidRPr="00915B13" w:rsidTr="00D524BD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54082E" w:rsidRDefault="00E170E0" w:rsidP="00D524BD">
            <w:pPr>
              <w:jc w:val="center"/>
              <w:rPr>
                <w:b/>
                <w:bCs/>
                <w:lang w:val="ru-RU" w:eastAsia="ru-RU"/>
              </w:rPr>
            </w:pPr>
            <w:r w:rsidRPr="0054082E">
              <w:rPr>
                <w:b/>
                <w:bCs/>
                <w:lang w:val="ru-RU" w:eastAsia="ru-RU"/>
              </w:rPr>
              <w:t>Распределение</w:t>
            </w:r>
          </w:p>
        </w:tc>
      </w:tr>
      <w:tr w:rsidR="00E170E0" w:rsidRPr="0054082E" w:rsidTr="00D524BD">
        <w:trPr>
          <w:trHeight w:val="1717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0E0" w:rsidRPr="0054082E" w:rsidRDefault="00E170E0" w:rsidP="0054082E">
            <w:pPr>
              <w:jc w:val="center"/>
              <w:rPr>
                <w:b/>
                <w:bCs/>
                <w:lang w:val="ru-RU" w:eastAsia="ru-RU"/>
              </w:rPr>
            </w:pPr>
            <w:r w:rsidRPr="0054082E">
              <w:rPr>
                <w:b/>
                <w:bCs/>
                <w:lang w:val="ru-RU" w:eastAsia="ru-RU"/>
              </w:rPr>
              <w:t xml:space="preserve">бюджетных ассигнований по целевым статьям (муниципальным программам Юрьевского сельского поселения  и </w:t>
            </w:r>
            <w:proofErr w:type="spellStart"/>
            <w:r w:rsidRPr="0054082E">
              <w:rPr>
                <w:b/>
                <w:bCs/>
                <w:lang w:val="ru-RU" w:eastAsia="ru-RU"/>
              </w:rPr>
              <w:t>непрограммным</w:t>
            </w:r>
            <w:proofErr w:type="spellEnd"/>
            <w:r w:rsidRPr="0054082E">
              <w:rPr>
                <w:b/>
                <w:bCs/>
                <w:lang w:val="ru-RU" w:eastAsia="ru-RU"/>
              </w:rPr>
              <w:t xml:space="preserve"> направлениям деятельности), группам </w:t>
            </w:r>
            <w:proofErr w:type="gramStart"/>
            <w:r w:rsidRPr="0054082E">
              <w:rPr>
                <w:b/>
                <w:bCs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54082E">
              <w:rPr>
                <w:b/>
                <w:bCs/>
                <w:lang w:val="ru-RU" w:eastAsia="ru-RU"/>
              </w:rPr>
              <w:t xml:space="preserve"> на 2016 год</w:t>
            </w:r>
          </w:p>
        </w:tc>
      </w:tr>
      <w:tr w:rsidR="00E170E0" w:rsidRPr="0054082E" w:rsidTr="0054082E">
        <w:trPr>
          <w:trHeight w:val="8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170E0" w:rsidRPr="00915B13" w:rsidTr="00D524BD">
        <w:trPr>
          <w:trHeight w:val="171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 xml:space="preserve"> Вид </w:t>
            </w:r>
            <w:proofErr w:type="spellStart"/>
            <w:proofErr w:type="gramStart"/>
            <w:r w:rsidRPr="00915B13">
              <w:rPr>
                <w:color w:val="000000"/>
                <w:sz w:val="20"/>
                <w:szCs w:val="20"/>
                <w:lang w:val="ru-RU" w:eastAsia="ru-RU"/>
              </w:rPr>
              <w:t>рас-хода</w:t>
            </w:r>
            <w:proofErr w:type="spellEnd"/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Сумма      (рублей)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2262,19</w:t>
            </w:r>
          </w:p>
        </w:tc>
      </w:tr>
      <w:tr w:rsidR="00E170E0" w:rsidRPr="00915B13" w:rsidTr="00D524BD">
        <w:trPr>
          <w:trHeight w:val="28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1548,76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Содержание главы сельского поселения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318,31</w:t>
            </w:r>
          </w:p>
        </w:tc>
      </w:tr>
      <w:tr w:rsidR="00E170E0" w:rsidRPr="00915B13" w:rsidTr="00D524BD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Расходы на выплаты заработной платы с начислениями и коммунальных услуг за счет средств местного бюджета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318,31</w:t>
            </w:r>
          </w:p>
        </w:tc>
      </w:tr>
      <w:tr w:rsidR="00E170E0" w:rsidRPr="00915B13" w:rsidTr="00D524BD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318,31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Содержание администрации сельского поселения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820,82</w:t>
            </w:r>
          </w:p>
        </w:tc>
      </w:tr>
      <w:tr w:rsidR="00E170E0" w:rsidRPr="00915B13" w:rsidTr="00D524BD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Расходы на выплаты заработной платы с начислениями и коммунальных услуг за счет средств местного бюджета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765,36</w:t>
            </w:r>
          </w:p>
        </w:tc>
      </w:tr>
      <w:tr w:rsidR="00E170E0" w:rsidRPr="00915B13" w:rsidTr="00D524BD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662,43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102,93</w:t>
            </w:r>
          </w:p>
        </w:tc>
      </w:tr>
      <w:tr w:rsidR="00E170E0" w:rsidRPr="00915B13" w:rsidTr="00D524BD">
        <w:trPr>
          <w:trHeight w:val="72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55,45</w:t>
            </w:r>
          </w:p>
        </w:tc>
      </w:tr>
      <w:tr w:rsidR="00E170E0" w:rsidRPr="00915B13" w:rsidTr="00D524BD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6,50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45,32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3,63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Резервный фонд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E170E0" w:rsidRPr="00915B13" w:rsidTr="00D524BD">
        <w:trPr>
          <w:trHeight w:val="33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E170E0" w:rsidRPr="00915B13" w:rsidTr="00D524BD">
        <w:trPr>
          <w:trHeight w:val="52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E170E0" w:rsidRPr="00915B13" w:rsidTr="00D524BD">
        <w:trPr>
          <w:trHeight w:val="46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Содержание муниципального имущества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24,93</w:t>
            </w:r>
          </w:p>
        </w:tc>
      </w:tr>
      <w:tr w:rsidR="00E170E0" w:rsidRPr="00915B13" w:rsidTr="00D524BD">
        <w:trPr>
          <w:trHeight w:val="432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24,93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9,80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9,80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39,40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39,40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0,17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0,17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118,59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118,59</w:t>
            </w:r>
          </w:p>
        </w:tc>
      </w:tr>
      <w:tr w:rsidR="00E170E0" w:rsidRPr="00915B13" w:rsidTr="00D524BD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Взносы в фонд капитального ремонта  общего имущества в многоквартирных домах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23,53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23,53</w:t>
            </w:r>
          </w:p>
        </w:tc>
      </w:tr>
      <w:tr w:rsidR="00E170E0" w:rsidRPr="00915B13" w:rsidTr="00D524BD">
        <w:trPr>
          <w:trHeight w:val="72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Активизация работы органов местного самоуправления городских и сельских поселений</w:t>
            </w:r>
            <w:proofErr w:type="gramStart"/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городских округов по введению самообложения граждан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61,20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61,20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Проведение выборов главы администрации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20,01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20,01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Проведение выборов депутатов сельской Думы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19,99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19,99</w:t>
            </w:r>
          </w:p>
        </w:tc>
      </w:tr>
      <w:tr w:rsidR="00E170E0" w:rsidRPr="00915B13" w:rsidTr="00D524BD">
        <w:trPr>
          <w:trHeight w:val="795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Процентные платежи за пользование чужими денежными средствами, возникшие в связи с несвоевременным исполнением договорных обязательств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6,23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6,23</w:t>
            </w:r>
          </w:p>
        </w:tc>
      </w:tr>
      <w:tr w:rsidR="00E170E0" w:rsidRPr="00915B13" w:rsidTr="00D524BD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на составление акта технического состояния здания котельной, находящегося в муниципальной </w:t>
            </w:r>
            <w:proofErr w:type="spellStart"/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собственности</w:t>
            </w:r>
            <w:proofErr w:type="gramStart"/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,д</w:t>
            </w:r>
            <w:proofErr w:type="gramEnd"/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ля</w:t>
            </w:r>
            <w:proofErr w:type="spellEnd"/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постановки на кадастровый учет для дальнейшей регистрации права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10,00</w:t>
            </w:r>
          </w:p>
        </w:tc>
      </w:tr>
      <w:tr w:rsidR="00E170E0" w:rsidRPr="00915B13" w:rsidTr="00D524BD">
        <w:trPr>
          <w:trHeight w:val="48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Осуществление первичного воинского учета на </w:t>
            </w:r>
            <w:proofErr w:type="spellStart"/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террриториях</w:t>
            </w:r>
            <w:proofErr w:type="gramStart"/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,г</w:t>
            </w:r>
            <w:proofErr w:type="gramEnd"/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де</w:t>
            </w:r>
            <w:proofErr w:type="spellEnd"/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отсутствуют военные </w:t>
            </w:r>
            <w:proofErr w:type="spellStart"/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коммисариаты</w:t>
            </w:r>
            <w:proofErr w:type="spellEnd"/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56,80</w:t>
            </w:r>
          </w:p>
        </w:tc>
      </w:tr>
      <w:tr w:rsidR="00E170E0" w:rsidRPr="00915B13" w:rsidTr="00D524BD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55,68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1,12</w:t>
            </w:r>
          </w:p>
        </w:tc>
      </w:tr>
      <w:tr w:rsidR="00E170E0" w:rsidRPr="00915B13" w:rsidTr="00D524BD">
        <w:trPr>
          <w:trHeight w:val="72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713,43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Центр досуга и библиотечного обслуживания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713,43</w:t>
            </w:r>
          </w:p>
        </w:tc>
      </w:tr>
      <w:tr w:rsidR="00E170E0" w:rsidRPr="00915B13" w:rsidTr="00D524BD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591,41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81,06</w:t>
            </w:r>
          </w:p>
        </w:tc>
      </w:tr>
      <w:tr w:rsidR="00E170E0" w:rsidRPr="00915B13" w:rsidTr="00D524BD">
        <w:trPr>
          <w:trHeight w:val="96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1,30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36,96</w:t>
            </w:r>
          </w:p>
        </w:tc>
      </w:tr>
      <w:tr w:rsidR="00E170E0" w:rsidRPr="00915B13" w:rsidTr="00D524BD">
        <w:trPr>
          <w:trHeight w:val="300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Уплата прочих налогов и сборов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2,70</w:t>
            </w:r>
          </w:p>
        </w:tc>
      </w:tr>
    </w:tbl>
    <w:p w:rsidR="00E170E0" w:rsidRDefault="00E170E0" w:rsidP="00E170E0">
      <w:pPr>
        <w:tabs>
          <w:tab w:val="left" w:pos="7035"/>
        </w:tabs>
        <w:rPr>
          <w:lang w:val="ru-RU"/>
        </w:rPr>
      </w:pPr>
    </w:p>
    <w:tbl>
      <w:tblPr>
        <w:tblW w:w="9237" w:type="dxa"/>
        <w:tblInd w:w="108" w:type="dxa"/>
        <w:tblLook w:val="04A0"/>
      </w:tblPr>
      <w:tblGrid>
        <w:gridCol w:w="3440"/>
        <w:gridCol w:w="1449"/>
        <w:gridCol w:w="762"/>
        <w:gridCol w:w="1074"/>
        <w:gridCol w:w="1118"/>
        <w:gridCol w:w="818"/>
        <w:gridCol w:w="802"/>
      </w:tblGrid>
      <w:tr w:rsidR="00E170E0" w:rsidRPr="00915B13" w:rsidTr="00D524BD">
        <w:trPr>
          <w:trHeight w:val="31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2E" w:rsidRDefault="0054082E" w:rsidP="0054082E">
            <w:pPr>
              <w:rPr>
                <w:lang w:val="ru-RU" w:eastAsia="ru-RU"/>
              </w:rPr>
            </w:pPr>
          </w:p>
          <w:p w:rsidR="0054082E" w:rsidRDefault="0054082E" w:rsidP="00D524BD">
            <w:pPr>
              <w:jc w:val="center"/>
              <w:rPr>
                <w:lang w:val="ru-RU" w:eastAsia="ru-RU"/>
              </w:rPr>
            </w:pPr>
          </w:p>
          <w:p w:rsidR="00E170E0" w:rsidRPr="00915B13" w:rsidRDefault="00E170E0" w:rsidP="00D524BD">
            <w:pPr>
              <w:jc w:val="center"/>
              <w:rPr>
                <w:lang w:val="ru-RU" w:eastAsia="ru-RU"/>
              </w:rPr>
            </w:pPr>
            <w:r w:rsidRPr="00915B13">
              <w:rPr>
                <w:lang w:val="ru-RU" w:eastAsia="ru-RU"/>
              </w:rPr>
              <w:t>Приложение №6</w:t>
            </w:r>
          </w:p>
        </w:tc>
      </w:tr>
      <w:tr w:rsidR="00E170E0" w:rsidRPr="0054082E" w:rsidTr="00D524BD">
        <w:trPr>
          <w:trHeight w:val="127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</w:p>
        </w:tc>
        <w:tc>
          <w:tcPr>
            <w:tcW w:w="5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к решению Юрьевской сельской Думы</w:t>
            </w:r>
            <w:r w:rsidRPr="00915B13">
              <w:rPr>
                <w:sz w:val="20"/>
                <w:szCs w:val="20"/>
                <w:lang w:val="ru-RU" w:eastAsia="ru-RU"/>
              </w:rPr>
              <w:br/>
              <w:t xml:space="preserve"> от 21.04.2016 г. № 169 «О бюджете </w:t>
            </w:r>
            <w:r w:rsidRPr="00915B13">
              <w:rPr>
                <w:sz w:val="20"/>
                <w:szCs w:val="20"/>
                <w:lang w:val="ru-RU" w:eastAsia="ru-RU"/>
              </w:rPr>
              <w:br/>
              <w:t xml:space="preserve">Юрьевского сельского поселения </w:t>
            </w:r>
            <w:r w:rsidRPr="00915B13">
              <w:rPr>
                <w:sz w:val="20"/>
                <w:szCs w:val="20"/>
                <w:lang w:val="ru-RU" w:eastAsia="ru-RU"/>
              </w:rPr>
              <w:br/>
              <w:t>на 2016 год»</w:t>
            </w:r>
          </w:p>
        </w:tc>
      </w:tr>
      <w:tr w:rsidR="00E170E0" w:rsidRPr="0054082E" w:rsidTr="00D524BD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lang w:val="ru-RU" w:eastAsia="ru-RU"/>
              </w:rPr>
            </w:pPr>
          </w:p>
        </w:tc>
        <w:tc>
          <w:tcPr>
            <w:tcW w:w="5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E170E0" w:rsidRPr="00915B13" w:rsidTr="00D524BD">
        <w:trPr>
          <w:trHeight w:val="405"/>
        </w:trPr>
        <w:tc>
          <w:tcPr>
            <w:tcW w:w="9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915B13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</w:t>
            </w:r>
          </w:p>
        </w:tc>
      </w:tr>
      <w:tr w:rsidR="00E170E0" w:rsidRPr="0054082E" w:rsidTr="00D524BD">
        <w:trPr>
          <w:trHeight w:val="315"/>
        </w:trPr>
        <w:tc>
          <w:tcPr>
            <w:tcW w:w="9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lang w:val="ru-RU" w:eastAsia="ru-RU"/>
              </w:rPr>
            </w:pPr>
            <w:r w:rsidRPr="00915B13">
              <w:rPr>
                <w:b/>
                <w:bCs/>
                <w:lang w:val="ru-RU" w:eastAsia="ru-RU"/>
              </w:rPr>
              <w:t>расходов  бюджета  Юрьевского сельского поселения на 2016 год</w:t>
            </w:r>
          </w:p>
        </w:tc>
      </w:tr>
      <w:tr w:rsidR="00E170E0" w:rsidRPr="0054082E" w:rsidTr="00D524BD">
        <w:trPr>
          <w:trHeight w:val="265"/>
        </w:trPr>
        <w:tc>
          <w:tcPr>
            <w:tcW w:w="9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center"/>
              <w:rPr>
                <w:lang w:val="ru-RU" w:eastAsia="ru-RU"/>
              </w:rPr>
            </w:pPr>
          </w:p>
        </w:tc>
      </w:tr>
      <w:tr w:rsidR="00E170E0" w:rsidRPr="0054082E" w:rsidTr="00D524BD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Сумма всего (тыс. руб.)</w:t>
            </w:r>
          </w:p>
        </w:tc>
      </w:tr>
      <w:tr w:rsidR="00E170E0" w:rsidRPr="00915B13" w:rsidTr="00D524BD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ЦС_МР Код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E0" w:rsidRPr="00915B13" w:rsidRDefault="00E170E0" w:rsidP="00D524B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ВР_МР 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2262,19</w:t>
            </w:r>
          </w:p>
        </w:tc>
      </w:tr>
      <w:tr w:rsidR="00E170E0" w:rsidRPr="00915B13" w:rsidTr="00D524BD">
        <w:trPr>
          <w:trHeight w:val="76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2262,19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1210,38</w:t>
            </w:r>
          </w:p>
        </w:tc>
      </w:tr>
      <w:tr w:rsidR="00E170E0" w:rsidRPr="00915B13" w:rsidTr="00D524BD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318,31</w:t>
            </w:r>
          </w:p>
        </w:tc>
      </w:tr>
      <w:tr w:rsidR="00E170E0" w:rsidRPr="00915B13" w:rsidTr="00D524BD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318,31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Содержание главы сельского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0100001010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318,31</w:t>
            </w:r>
          </w:p>
        </w:tc>
      </w:tr>
      <w:tr w:rsidR="00E170E0" w:rsidRPr="00915B13" w:rsidTr="00D524BD">
        <w:trPr>
          <w:trHeight w:val="14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318,31</w:t>
            </w:r>
          </w:p>
        </w:tc>
      </w:tr>
      <w:tr w:rsidR="00E170E0" w:rsidRPr="00915B13" w:rsidTr="00D524BD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820,82</w:t>
            </w:r>
          </w:p>
        </w:tc>
      </w:tr>
      <w:tr w:rsidR="00E170E0" w:rsidRPr="00915B13" w:rsidTr="00D524BD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820,82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sz w:val="18"/>
                <w:szCs w:val="18"/>
                <w:lang w:val="ru-RU" w:eastAsia="ru-RU"/>
              </w:rPr>
              <w:t>0100001020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820,82</w:t>
            </w:r>
          </w:p>
        </w:tc>
      </w:tr>
      <w:tr w:rsidR="00E170E0" w:rsidRPr="00915B13" w:rsidTr="00D524BD">
        <w:trPr>
          <w:trHeight w:val="14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662,43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102,93</w:t>
            </w:r>
          </w:p>
        </w:tc>
      </w:tr>
      <w:tr w:rsidR="00E170E0" w:rsidRPr="00915B13" w:rsidTr="00D524BD">
        <w:trPr>
          <w:trHeight w:val="14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6,50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45,32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Иные </w:t>
            </w:r>
            <w:proofErr w:type="spellStart"/>
            <w:r w:rsidRPr="00915B13">
              <w:rPr>
                <w:color w:val="000000"/>
                <w:sz w:val="18"/>
                <w:szCs w:val="18"/>
                <w:lang w:val="ru-RU" w:eastAsia="ru-RU"/>
              </w:rPr>
              <w:t>бюжетные</w:t>
            </w:r>
            <w:proofErr w:type="spellEnd"/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3,63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Обеспечение проведения выборов и референдумов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40,00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Проведение выборов главы администрации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20,01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20,01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Проведение выборов депутатов сельской Думы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19,99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19,99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E170E0" w:rsidRPr="00915B13" w:rsidTr="00D524BD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Резервный фонд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E170E0" w:rsidRPr="00915B13" w:rsidTr="00D524BD">
        <w:trPr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26,26</w:t>
            </w:r>
          </w:p>
        </w:tc>
      </w:tr>
      <w:tr w:rsidR="00E170E0" w:rsidRPr="00915B13" w:rsidTr="00D524BD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E170E0" w:rsidRPr="00915B13" w:rsidTr="00D524BD">
        <w:trPr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E170E0" w:rsidRPr="00915B13" w:rsidTr="00D524BD">
        <w:trPr>
          <w:trHeight w:val="52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24,93</w:t>
            </w:r>
          </w:p>
        </w:tc>
      </w:tr>
      <w:tr w:rsidR="00E170E0" w:rsidRPr="00915B13" w:rsidTr="00D524BD">
        <w:trPr>
          <w:trHeight w:val="52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24,93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56,80</w:t>
            </w:r>
          </w:p>
        </w:tc>
      </w:tr>
      <w:tr w:rsidR="00E170E0" w:rsidRPr="00915B13" w:rsidTr="00D524BD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56,80</w:t>
            </w:r>
          </w:p>
        </w:tc>
      </w:tr>
      <w:tr w:rsidR="00E170E0" w:rsidRPr="00915B13" w:rsidTr="00D524BD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56,80</w:t>
            </w:r>
          </w:p>
        </w:tc>
      </w:tr>
      <w:tr w:rsidR="00E170E0" w:rsidRPr="00915B13" w:rsidTr="00D524BD">
        <w:trPr>
          <w:trHeight w:val="7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56,80</w:t>
            </w:r>
          </w:p>
        </w:tc>
      </w:tr>
      <w:tr w:rsidR="00E170E0" w:rsidRPr="00915B13" w:rsidTr="00D524BD">
        <w:trPr>
          <w:trHeight w:val="14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55,68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1,12</w:t>
            </w:r>
          </w:p>
        </w:tc>
      </w:tr>
      <w:tr w:rsidR="00E170E0" w:rsidRPr="00915B13" w:rsidTr="00D524BD">
        <w:trPr>
          <w:trHeight w:val="52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9,80</w:t>
            </w:r>
          </w:p>
        </w:tc>
      </w:tr>
      <w:tr w:rsidR="00E170E0" w:rsidRPr="00915B13" w:rsidTr="00D524BD">
        <w:trPr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9,80</w:t>
            </w:r>
          </w:p>
        </w:tc>
      </w:tr>
      <w:tr w:rsidR="00E170E0" w:rsidRPr="00915B13" w:rsidTr="00D524BD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9,80</w:t>
            </w:r>
          </w:p>
        </w:tc>
      </w:tr>
      <w:tr w:rsidR="00E170E0" w:rsidRPr="00915B13" w:rsidTr="00D524BD">
        <w:trPr>
          <w:trHeight w:val="469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9,80</w:t>
            </w:r>
          </w:p>
        </w:tc>
      </w:tr>
      <w:tr w:rsidR="00E170E0" w:rsidRPr="00915B13" w:rsidTr="00D524BD">
        <w:trPr>
          <w:trHeight w:val="73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Расходы на выплаты заработной платы с начислениями и коммунальных услуг за счет средств местного бюджета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9,80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118,59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118,59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118,59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118,59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118,59</w:t>
            </w:r>
          </w:p>
        </w:tc>
      </w:tr>
      <w:tr w:rsidR="00E170E0" w:rsidRPr="00915B13" w:rsidTr="00D524BD">
        <w:trPr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140,36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23,53</w:t>
            </w:r>
          </w:p>
        </w:tc>
      </w:tr>
      <w:tr w:rsidR="00E170E0" w:rsidRPr="00915B13" w:rsidTr="00D524BD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23,53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Взносы в фонд капитального ремонта общего </w:t>
            </w:r>
            <w:proofErr w:type="spellStart"/>
            <w:r w:rsidRPr="00915B13">
              <w:rPr>
                <w:color w:val="000000"/>
                <w:sz w:val="18"/>
                <w:szCs w:val="18"/>
                <w:lang w:val="ru-RU" w:eastAsia="ru-RU"/>
              </w:rPr>
              <w:t>иущества</w:t>
            </w:r>
            <w:proofErr w:type="spellEnd"/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 в многоквартирных домах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23,53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23,53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 xml:space="preserve">Коммунальное хозяйство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16,23</w:t>
            </w:r>
          </w:p>
        </w:tc>
      </w:tr>
      <w:tr w:rsidR="00E170E0" w:rsidRPr="00915B13" w:rsidTr="00D524BD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16,23</w:t>
            </w:r>
          </w:p>
        </w:tc>
      </w:tr>
      <w:tr w:rsidR="00E170E0" w:rsidRPr="00915B13" w:rsidTr="00D524BD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0E0" w:rsidRPr="00915B13" w:rsidRDefault="00E170E0" w:rsidP="00D524BD">
            <w:pPr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Процентные платежи за пользование чужими денежными средствами, возникшие в связи с несвоевременным исполнением договорных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6,23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0E0" w:rsidRPr="00915B13" w:rsidRDefault="00E170E0" w:rsidP="00D524BD">
            <w:pPr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6,23</w:t>
            </w:r>
          </w:p>
        </w:tc>
      </w:tr>
      <w:tr w:rsidR="00E170E0" w:rsidRPr="00915B13" w:rsidTr="00D524BD">
        <w:trPr>
          <w:trHeight w:val="153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0E0" w:rsidRPr="00915B13" w:rsidRDefault="00E170E0" w:rsidP="00D524BD">
            <w:pPr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 xml:space="preserve">Расходы на составление акта технического состояния здания котельной, находящегося в муниципальной </w:t>
            </w:r>
            <w:proofErr w:type="spellStart"/>
            <w:r w:rsidRPr="00915B13">
              <w:rPr>
                <w:sz w:val="20"/>
                <w:szCs w:val="20"/>
                <w:lang w:val="ru-RU" w:eastAsia="ru-RU"/>
              </w:rPr>
              <w:t>собственности</w:t>
            </w:r>
            <w:proofErr w:type="gramStart"/>
            <w:r w:rsidRPr="00915B13">
              <w:rPr>
                <w:sz w:val="20"/>
                <w:szCs w:val="20"/>
                <w:lang w:val="ru-RU" w:eastAsia="ru-RU"/>
              </w:rPr>
              <w:t>,д</w:t>
            </w:r>
            <w:proofErr w:type="gramEnd"/>
            <w:r w:rsidRPr="00915B13">
              <w:rPr>
                <w:sz w:val="20"/>
                <w:szCs w:val="20"/>
                <w:lang w:val="ru-RU" w:eastAsia="ru-RU"/>
              </w:rPr>
              <w:t>ля</w:t>
            </w:r>
            <w:proofErr w:type="spellEnd"/>
            <w:r w:rsidRPr="00915B13">
              <w:rPr>
                <w:sz w:val="20"/>
                <w:szCs w:val="20"/>
                <w:lang w:val="ru-RU" w:eastAsia="ru-RU"/>
              </w:rPr>
              <w:t xml:space="preserve"> постановки на кадастровый учет для дальнейшей регистрации права собственности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10,00</w:t>
            </w:r>
          </w:p>
        </w:tc>
      </w:tr>
      <w:tr w:rsidR="00E170E0" w:rsidRPr="00915B13" w:rsidTr="00D524BD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0E0" w:rsidRPr="00915B13" w:rsidRDefault="00E170E0" w:rsidP="00D524BD">
            <w:pPr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0100001710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10,00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0E0" w:rsidRPr="00915B13" w:rsidRDefault="00E170E0" w:rsidP="00D524BD">
            <w:pPr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915B13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15B13">
              <w:rPr>
                <w:sz w:val="20"/>
                <w:szCs w:val="20"/>
                <w:lang w:val="ru-RU" w:eastAsia="ru-RU"/>
              </w:rPr>
              <w:t>100,60</w:t>
            </w:r>
          </w:p>
        </w:tc>
      </w:tr>
      <w:tr w:rsidR="00E170E0" w:rsidRPr="00915B13" w:rsidTr="00D524BD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100,60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Расходы по благоустройству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39,40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39,40</w:t>
            </w:r>
          </w:p>
        </w:tc>
      </w:tr>
      <w:tr w:rsidR="00E170E0" w:rsidRPr="00915B13" w:rsidTr="00D524BD">
        <w:trPr>
          <w:trHeight w:val="96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Активизация работы органов местного самоуправления городских и сельских поселений</w:t>
            </w:r>
            <w:proofErr w:type="gramStart"/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915B13">
              <w:rPr>
                <w:color w:val="000000"/>
                <w:sz w:val="18"/>
                <w:szCs w:val="18"/>
                <w:lang w:val="ru-RU" w:eastAsia="ru-RU"/>
              </w:rPr>
              <w:t>городских округов по введению самообложения граждан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61,20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61,20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713,43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713,43</w:t>
            </w:r>
          </w:p>
        </w:tc>
      </w:tr>
      <w:tr w:rsidR="00E170E0" w:rsidRPr="00915B13" w:rsidTr="00D524BD">
        <w:trPr>
          <w:trHeight w:val="120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713,43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Центр досуга и библиотечного обслуживания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0200002010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713,43</w:t>
            </w:r>
          </w:p>
        </w:tc>
      </w:tr>
      <w:tr w:rsidR="00E170E0" w:rsidRPr="00915B13" w:rsidTr="00D524BD">
        <w:trPr>
          <w:trHeight w:val="14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591,41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81,06</w:t>
            </w:r>
          </w:p>
        </w:tc>
      </w:tr>
      <w:tr w:rsidR="00E170E0" w:rsidRPr="00915B13" w:rsidTr="00D524BD">
        <w:trPr>
          <w:trHeight w:val="14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1,30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36,96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2,70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12,66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 xml:space="preserve">Пенсионное </w:t>
            </w:r>
            <w:proofErr w:type="spellStart"/>
            <w:r w:rsidRPr="00915B13">
              <w:rPr>
                <w:color w:val="000000"/>
                <w:sz w:val="18"/>
                <w:szCs w:val="18"/>
                <w:lang w:val="ru-RU" w:eastAsia="ru-RU"/>
              </w:rPr>
              <w:t>обеспечеие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12,66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12,66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12,66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12,66</w:t>
            </w:r>
          </w:p>
        </w:tc>
      </w:tr>
      <w:tr w:rsidR="00E170E0" w:rsidRPr="00915B13" w:rsidTr="00D524BD">
        <w:trPr>
          <w:trHeight w:val="102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0,17</w:t>
            </w:r>
          </w:p>
        </w:tc>
      </w:tr>
      <w:tr w:rsidR="00E170E0" w:rsidRPr="00915B13" w:rsidTr="00D524BD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0,17</w:t>
            </w:r>
          </w:p>
        </w:tc>
      </w:tr>
      <w:tr w:rsidR="00E170E0" w:rsidRPr="00915B13" w:rsidTr="00D524BD">
        <w:trPr>
          <w:trHeight w:val="54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0,17</w:t>
            </w:r>
          </w:p>
        </w:tc>
      </w:tr>
      <w:tr w:rsidR="00E170E0" w:rsidRPr="00915B13" w:rsidTr="00D524BD">
        <w:trPr>
          <w:trHeight w:val="4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0,17</w:t>
            </w:r>
          </w:p>
        </w:tc>
      </w:tr>
      <w:tr w:rsidR="00E170E0" w:rsidRPr="00915B13" w:rsidTr="00D524BD">
        <w:trPr>
          <w:trHeight w:val="255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E0" w:rsidRPr="00915B13" w:rsidRDefault="00E170E0" w:rsidP="00D524B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15B13">
              <w:rPr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15B13">
              <w:rPr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15B13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E0" w:rsidRPr="00915B13" w:rsidRDefault="00E170E0" w:rsidP="00D524B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15B13">
              <w:rPr>
                <w:color w:val="000000"/>
                <w:sz w:val="20"/>
                <w:szCs w:val="20"/>
                <w:lang w:val="ru-RU" w:eastAsia="ru-RU"/>
              </w:rPr>
              <w:t>0,17</w:t>
            </w:r>
          </w:p>
        </w:tc>
      </w:tr>
    </w:tbl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pStyle w:val="110"/>
      </w:pPr>
      <w:bookmarkStart w:id="0" w:name="bookmark0"/>
    </w:p>
    <w:p w:rsidR="00E170E0" w:rsidRDefault="00E170E0" w:rsidP="00E170E0">
      <w:pPr>
        <w:pStyle w:val="110"/>
      </w:pPr>
    </w:p>
    <w:p w:rsidR="00E170E0" w:rsidRDefault="00E170E0" w:rsidP="00E170E0">
      <w:pPr>
        <w:pStyle w:val="110"/>
      </w:pPr>
    </w:p>
    <w:p w:rsidR="00E170E0" w:rsidRDefault="00E170E0" w:rsidP="00E170E0">
      <w:pPr>
        <w:pStyle w:val="110"/>
      </w:pPr>
    </w:p>
    <w:p w:rsidR="00E170E0" w:rsidRDefault="00E170E0" w:rsidP="00E170E0">
      <w:pPr>
        <w:pStyle w:val="110"/>
      </w:pPr>
    </w:p>
    <w:p w:rsidR="00E170E0" w:rsidRDefault="00E170E0" w:rsidP="00E170E0">
      <w:pPr>
        <w:pStyle w:val="110"/>
      </w:pPr>
    </w:p>
    <w:p w:rsidR="00E170E0" w:rsidRDefault="00E170E0" w:rsidP="00E170E0">
      <w:pPr>
        <w:pStyle w:val="110"/>
      </w:pPr>
    </w:p>
    <w:p w:rsidR="00E170E0" w:rsidRDefault="00E170E0" w:rsidP="00E170E0">
      <w:pPr>
        <w:pStyle w:val="110"/>
      </w:pPr>
    </w:p>
    <w:p w:rsidR="00E170E0" w:rsidRDefault="00E170E0" w:rsidP="00E170E0">
      <w:pPr>
        <w:pStyle w:val="110"/>
      </w:pPr>
    </w:p>
    <w:p w:rsidR="00E170E0" w:rsidRDefault="00E170E0" w:rsidP="00E170E0">
      <w:pPr>
        <w:pStyle w:val="110"/>
      </w:pPr>
    </w:p>
    <w:p w:rsidR="00E170E0" w:rsidRPr="004C675B" w:rsidRDefault="00E170E0" w:rsidP="00E170E0">
      <w:pPr>
        <w:pStyle w:val="110"/>
        <w:jc w:val="right"/>
      </w:pPr>
      <w:r w:rsidRPr="004C675B">
        <w:lastRenderedPageBreak/>
        <w:t xml:space="preserve">Приложение № </w:t>
      </w:r>
      <w:bookmarkEnd w:id="0"/>
      <w:r>
        <w:t>7</w:t>
      </w:r>
    </w:p>
    <w:p w:rsidR="00E170E0" w:rsidRDefault="00E170E0" w:rsidP="00E170E0">
      <w:pPr>
        <w:pStyle w:val="110"/>
        <w:ind w:left="5740"/>
        <w:jc w:val="both"/>
      </w:pPr>
      <w:r>
        <w:t xml:space="preserve">к Решению Юрьевской сельской Думы «О бюджете Юрьевского сельского поселения </w:t>
      </w:r>
    </w:p>
    <w:p w:rsidR="00E170E0" w:rsidRDefault="00E170E0" w:rsidP="00E170E0">
      <w:pPr>
        <w:pStyle w:val="110"/>
        <w:ind w:left="5740"/>
        <w:jc w:val="both"/>
      </w:pPr>
      <w:r>
        <w:t xml:space="preserve">на 2016 год»  № 169  от 21.04.2016г.   </w:t>
      </w:r>
    </w:p>
    <w:p w:rsidR="00E170E0" w:rsidRPr="004C675B" w:rsidRDefault="00E170E0" w:rsidP="00E170E0">
      <w:pPr>
        <w:pStyle w:val="110"/>
        <w:ind w:left="5740"/>
      </w:pPr>
    </w:p>
    <w:p w:rsidR="00E170E0" w:rsidRPr="004C675B" w:rsidRDefault="00E170E0" w:rsidP="00E170E0">
      <w:pPr>
        <w:pStyle w:val="210"/>
        <w:spacing w:before="295" w:after="0" w:line="240" w:lineRule="auto"/>
        <w:ind w:left="460"/>
      </w:pPr>
      <w:bookmarkStart w:id="1" w:name="bookmark2"/>
      <w:r w:rsidRPr="004C675B">
        <w:t xml:space="preserve">Источники внутреннего финансирования дефицита бюджета Юрьевского </w:t>
      </w:r>
      <w:bookmarkEnd w:id="1"/>
      <w:r w:rsidRPr="004C675B">
        <w:t>сельского</w:t>
      </w:r>
      <w:bookmarkStart w:id="2" w:name="bookmark3"/>
      <w:r>
        <w:t xml:space="preserve"> </w:t>
      </w:r>
      <w:r w:rsidRPr="004C675B">
        <w:t>поселения на</w:t>
      </w:r>
      <w:bookmarkEnd w:id="2"/>
      <w:r>
        <w:t xml:space="preserve"> 2016</w:t>
      </w:r>
      <w:r w:rsidRPr="004C675B">
        <w:t xml:space="preserve"> </w:t>
      </w:r>
      <w:r>
        <w:t>год</w:t>
      </w:r>
    </w:p>
    <w:tbl>
      <w:tblPr>
        <w:tblW w:w="10475" w:type="dxa"/>
        <w:jc w:val="center"/>
        <w:tblInd w:w="-1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0"/>
        <w:gridCol w:w="2977"/>
        <w:gridCol w:w="1408"/>
      </w:tblGrid>
      <w:tr w:rsidR="00E170E0" w:rsidRPr="004C675B" w:rsidTr="00D524BD">
        <w:trPr>
          <w:trHeight w:val="68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211"/>
              <w:shd w:val="clear" w:color="auto" w:fill="auto"/>
              <w:spacing w:line="240" w:lineRule="auto"/>
              <w:ind w:left="17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КБК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  <w:r w:rsidRPr="004C675B">
              <w:rPr>
                <w:b w:val="0"/>
                <w:sz w:val="24"/>
                <w:szCs w:val="24"/>
              </w:rPr>
              <w:t xml:space="preserve"> год Сумма, </w:t>
            </w:r>
            <w:r>
              <w:rPr>
                <w:b w:val="0"/>
                <w:sz w:val="24"/>
                <w:szCs w:val="24"/>
              </w:rPr>
              <w:t>т.</w:t>
            </w:r>
            <w:r w:rsidRPr="004C675B">
              <w:rPr>
                <w:b w:val="0"/>
                <w:sz w:val="24"/>
                <w:szCs w:val="24"/>
              </w:rPr>
              <w:t>р.</w:t>
            </w:r>
          </w:p>
        </w:tc>
      </w:tr>
      <w:tr w:rsidR="00E170E0" w:rsidRPr="004C675B" w:rsidTr="00D524BD">
        <w:trPr>
          <w:trHeight w:val="23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211"/>
              <w:shd w:val="clear" w:color="auto" w:fill="auto"/>
              <w:spacing w:line="240" w:lineRule="auto"/>
              <w:ind w:left="284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a7"/>
              <w:ind w:left="78"/>
              <w:jc w:val="center"/>
            </w:pPr>
            <w:r w:rsidRPr="004C675B"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a7"/>
              <w:ind w:left="115"/>
              <w:jc w:val="center"/>
            </w:pPr>
            <w:r w:rsidRPr="004C675B">
              <w:t>3</w:t>
            </w:r>
          </w:p>
        </w:tc>
      </w:tr>
      <w:tr w:rsidR="00E170E0" w:rsidRPr="004C675B" w:rsidTr="00D524BD">
        <w:trPr>
          <w:trHeight w:val="47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2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645E38" w:rsidRDefault="00E170E0" w:rsidP="00D524BD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645E38">
              <w:rPr>
                <w:b w:val="0"/>
                <w:color w:val="FF0000"/>
                <w:sz w:val="24"/>
                <w:szCs w:val="24"/>
              </w:rPr>
              <w:t>8,79</w:t>
            </w:r>
          </w:p>
        </w:tc>
      </w:tr>
      <w:tr w:rsidR="00E170E0" w:rsidRPr="004C675B" w:rsidTr="00D524BD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2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645E38" w:rsidRDefault="00E170E0" w:rsidP="00D524BD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645E38">
              <w:rPr>
                <w:b w:val="0"/>
                <w:color w:val="FF0000"/>
                <w:sz w:val="24"/>
                <w:szCs w:val="24"/>
              </w:rPr>
              <w:t>8,79</w:t>
            </w:r>
          </w:p>
        </w:tc>
      </w:tr>
      <w:tr w:rsidR="00E170E0" w:rsidRPr="004C675B" w:rsidTr="00D524BD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2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645E38" w:rsidRDefault="00E170E0" w:rsidP="00D524BD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645E38">
              <w:rPr>
                <w:b w:val="0"/>
                <w:color w:val="FF0000"/>
                <w:sz w:val="24"/>
                <w:szCs w:val="24"/>
              </w:rPr>
              <w:t>-2253,40</w:t>
            </w:r>
          </w:p>
        </w:tc>
      </w:tr>
      <w:tr w:rsidR="00E170E0" w:rsidRPr="004C675B" w:rsidTr="00D524BD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915B13" w:rsidRDefault="00E170E0" w:rsidP="00D524BD">
            <w:pPr>
              <w:pStyle w:val="a7"/>
              <w:ind w:left="60"/>
              <w:rPr>
                <w:lang w:val="ru-RU"/>
              </w:rPr>
            </w:pPr>
            <w:r w:rsidRPr="00915B13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a7"/>
              <w:ind w:left="78"/>
              <w:jc w:val="center"/>
            </w:pPr>
            <w:r w:rsidRPr="004C675B">
              <w:t xml:space="preserve">000 01 05 02 00 </w:t>
            </w:r>
            <w:proofErr w:type="spellStart"/>
            <w:r w:rsidRPr="004C675B">
              <w:t>00</w:t>
            </w:r>
            <w:proofErr w:type="spellEnd"/>
            <w:r w:rsidRPr="004C675B">
              <w:t xml:space="preserve">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645E38" w:rsidRDefault="00E170E0" w:rsidP="00D524BD">
            <w:pPr>
              <w:pStyle w:val="a7"/>
              <w:ind w:left="115"/>
              <w:jc w:val="center"/>
              <w:rPr>
                <w:color w:val="FF0000"/>
              </w:rPr>
            </w:pPr>
            <w:r w:rsidRPr="00645E38">
              <w:rPr>
                <w:color w:val="FF0000"/>
              </w:rPr>
              <w:t>-2253,40</w:t>
            </w:r>
          </w:p>
        </w:tc>
      </w:tr>
      <w:tr w:rsidR="00E170E0" w:rsidRPr="004C675B" w:rsidTr="00D524BD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915B13" w:rsidRDefault="00E170E0" w:rsidP="00D524BD">
            <w:pPr>
              <w:pStyle w:val="a7"/>
              <w:ind w:left="60"/>
              <w:rPr>
                <w:lang w:val="ru-RU"/>
              </w:rPr>
            </w:pPr>
            <w:r w:rsidRPr="00915B13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a7"/>
              <w:ind w:left="78"/>
              <w:jc w:val="center"/>
            </w:pPr>
            <w:r w:rsidRPr="004C675B">
              <w:t>000 01 05 02 01 00 0000 510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645E38" w:rsidRDefault="00E170E0" w:rsidP="00D524BD">
            <w:pPr>
              <w:pStyle w:val="a7"/>
              <w:ind w:left="115"/>
              <w:jc w:val="center"/>
              <w:rPr>
                <w:color w:val="FF0000"/>
              </w:rPr>
            </w:pPr>
            <w:r w:rsidRPr="00645E38">
              <w:rPr>
                <w:color w:val="FF0000"/>
              </w:rPr>
              <w:t>-2253,40</w:t>
            </w:r>
          </w:p>
        </w:tc>
      </w:tr>
      <w:tr w:rsidR="00E170E0" w:rsidRPr="004C675B" w:rsidTr="00D524BD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915B13" w:rsidRDefault="00E170E0" w:rsidP="00D524BD">
            <w:pPr>
              <w:pStyle w:val="a7"/>
              <w:ind w:left="60"/>
              <w:rPr>
                <w:color w:val="FF0000"/>
                <w:lang w:val="ru-RU"/>
              </w:rPr>
            </w:pPr>
            <w:r w:rsidRPr="00915B13">
              <w:rPr>
                <w:color w:val="FF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a7"/>
              <w:ind w:left="78"/>
              <w:jc w:val="center"/>
            </w:pPr>
            <w:r w:rsidRPr="004C675B">
              <w:t>000 01 05 02 01 05 0000 510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645E38" w:rsidRDefault="00E170E0" w:rsidP="00D524BD">
            <w:pPr>
              <w:pStyle w:val="a7"/>
              <w:ind w:left="115"/>
              <w:jc w:val="center"/>
              <w:rPr>
                <w:color w:val="FF0000"/>
              </w:rPr>
            </w:pPr>
            <w:r w:rsidRPr="00645E38">
              <w:rPr>
                <w:color w:val="FF0000"/>
              </w:rPr>
              <w:t>-2253,40</w:t>
            </w:r>
          </w:p>
        </w:tc>
      </w:tr>
      <w:tr w:rsidR="00E170E0" w:rsidRPr="004C675B" w:rsidTr="00D524BD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211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211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645E38" w:rsidRDefault="00E170E0" w:rsidP="00D524BD">
            <w:pPr>
              <w:pStyle w:val="211"/>
              <w:shd w:val="clear" w:color="auto" w:fill="auto"/>
              <w:spacing w:line="240" w:lineRule="auto"/>
              <w:ind w:left="115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645E38">
              <w:rPr>
                <w:b w:val="0"/>
                <w:color w:val="FF0000"/>
                <w:sz w:val="24"/>
                <w:szCs w:val="24"/>
              </w:rPr>
              <w:t>2262,19</w:t>
            </w:r>
          </w:p>
        </w:tc>
      </w:tr>
      <w:tr w:rsidR="00E170E0" w:rsidRPr="004C675B" w:rsidTr="00D524BD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915B13" w:rsidRDefault="00E170E0" w:rsidP="00D524BD">
            <w:pPr>
              <w:pStyle w:val="a7"/>
              <w:ind w:left="60"/>
              <w:rPr>
                <w:lang w:val="ru-RU"/>
              </w:rPr>
            </w:pPr>
            <w:r w:rsidRPr="00915B13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a7"/>
              <w:ind w:left="78"/>
              <w:jc w:val="center"/>
            </w:pPr>
            <w:r w:rsidRPr="004C675B">
              <w:t xml:space="preserve">000 01 05 02 00 </w:t>
            </w:r>
            <w:proofErr w:type="spellStart"/>
            <w:r w:rsidRPr="004C675B">
              <w:t>00</w:t>
            </w:r>
            <w:proofErr w:type="spellEnd"/>
            <w:r w:rsidRPr="004C675B">
              <w:t xml:space="preserve">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645E38" w:rsidRDefault="00E170E0" w:rsidP="00D524BD">
            <w:pPr>
              <w:pStyle w:val="a7"/>
              <w:ind w:left="115"/>
              <w:jc w:val="center"/>
              <w:rPr>
                <w:color w:val="FF0000"/>
              </w:rPr>
            </w:pPr>
            <w:r w:rsidRPr="00645E38">
              <w:rPr>
                <w:color w:val="FF0000"/>
              </w:rPr>
              <w:t>2262,19</w:t>
            </w:r>
          </w:p>
        </w:tc>
      </w:tr>
      <w:tr w:rsidR="00E170E0" w:rsidRPr="004C675B" w:rsidTr="00D524BD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915B13" w:rsidRDefault="00E170E0" w:rsidP="00D524BD">
            <w:pPr>
              <w:pStyle w:val="a7"/>
              <w:ind w:left="60"/>
              <w:rPr>
                <w:lang w:val="ru-RU"/>
              </w:rPr>
            </w:pPr>
            <w:r w:rsidRPr="00915B13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a7"/>
              <w:ind w:left="78"/>
              <w:jc w:val="center"/>
            </w:pPr>
            <w:r w:rsidRPr="004C675B">
              <w:t>000 01 05 02 01 00 0000 610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645E38" w:rsidRDefault="00E170E0" w:rsidP="00D524BD">
            <w:pPr>
              <w:pStyle w:val="a7"/>
              <w:ind w:left="115"/>
              <w:jc w:val="center"/>
              <w:rPr>
                <w:color w:val="FF0000"/>
              </w:rPr>
            </w:pPr>
            <w:r w:rsidRPr="00645E38">
              <w:rPr>
                <w:color w:val="FF0000"/>
              </w:rPr>
              <w:t>2262,19</w:t>
            </w:r>
          </w:p>
        </w:tc>
      </w:tr>
      <w:tr w:rsidR="00E170E0" w:rsidRPr="004C675B" w:rsidTr="00D524BD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915B13" w:rsidRDefault="00E170E0" w:rsidP="00D524BD">
            <w:pPr>
              <w:pStyle w:val="a7"/>
              <w:ind w:left="60"/>
              <w:rPr>
                <w:color w:val="FF0000"/>
                <w:lang w:val="ru-RU"/>
              </w:rPr>
            </w:pPr>
            <w:r w:rsidRPr="00915B13">
              <w:rPr>
                <w:color w:val="FF000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4C675B" w:rsidRDefault="00E170E0" w:rsidP="00D524BD">
            <w:pPr>
              <w:pStyle w:val="a7"/>
              <w:ind w:left="78"/>
              <w:jc w:val="center"/>
            </w:pPr>
            <w:r w:rsidRPr="004C675B">
              <w:t>000 01 05 02 01 05 0000 610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E0" w:rsidRPr="00645E38" w:rsidRDefault="00E170E0" w:rsidP="00D524BD">
            <w:pPr>
              <w:pStyle w:val="a7"/>
              <w:ind w:left="115"/>
              <w:jc w:val="center"/>
              <w:rPr>
                <w:color w:val="FF0000"/>
              </w:rPr>
            </w:pPr>
            <w:r w:rsidRPr="00645E38">
              <w:rPr>
                <w:color w:val="FF0000"/>
              </w:rPr>
              <w:t>2262,19</w:t>
            </w:r>
          </w:p>
        </w:tc>
      </w:tr>
    </w:tbl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E170E0" w:rsidRDefault="00E170E0" w:rsidP="00E170E0">
      <w:pPr>
        <w:rPr>
          <w:lang w:val="ru-RU"/>
        </w:rPr>
      </w:pPr>
    </w:p>
    <w:p w:rsidR="00D23CD3" w:rsidRDefault="0054082E"/>
    <w:sectPr w:rsidR="00D23CD3" w:rsidSect="0054082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12E42E6"/>
    <w:multiLevelType w:val="multilevel"/>
    <w:tmpl w:val="5F70CA1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AE7B1A"/>
    <w:multiLevelType w:val="multilevel"/>
    <w:tmpl w:val="A11EA55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CFD3C71"/>
    <w:multiLevelType w:val="hybridMultilevel"/>
    <w:tmpl w:val="26E21370"/>
    <w:lvl w:ilvl="0" w:tplc="0CC658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E804BFC"/>
    <w:multiLevelType w:val="hybridMultilevel"/>
    <w:tmpl w:val="4D447CEC"/>
    <w:lvl w:ilvl="0" w:tplc="D0142F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61F4E"/>
    <w:multiLevelType w:val="hybridMultilevel"/>
    <w:tmpl w:val="A5F89264"/>
    <w:lvl w:ilvl="0" w:tplc="9D80A7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5420F"/>
    <w:multiLevelType w:val="multilevel"/>
    <w:tmpl w:val="D61A64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1A551A"/>
    <w:multiLevelType w:val="multilevel"/>
    <w:tmpl w:val="075ED9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5D54F6D"/>
    <w:multiLevelType w:val="hybridMultilevel"/>
    <w:tmpl w:val="5714EEEC"/>
    <w:lvl w:ilvl="0" w:tplc="9650F0B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49465014"/>
    <w:multiLevelType w:val="multilevel"/>
    <w:tmpl w:val="9BAA51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3532AE"/>
    <w:multiLevelType w:val="multilevel"/>
    <w:tmpl w:val="ACF82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0E0"/>
    <w:rsid w:val="00275439"/>
    <w:rsid w:val="0054082E"/>
    <w:rsid w:val="00D14838"/>
    <w:rsid w:val="00E170E0"/>
    <w:rsid w:val="00E42A18"/>
    <w:rsid w:val="00E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1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E170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1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170E0"/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rsid w:val="00E170E0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170E0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E170E0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E170E0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E170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170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Заголовок №1"/>
    <w:basedOn w:val="a0"/>
    <w:link w:val="110"/>
    <w:rsid w:val="00E170E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Заголовок №2"/>
    <w:basedOn w:val="a0"/>
    <w:link w:val="210"/>
    <w:rsid w:val="00E170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a0"/>
    <w:link w:val="211"/>
    <w:rsid w:val="00E170E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E170E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E170E0"/>
    <w:pPr>
      <w:shd w:val="clear" w:color="auto" w:fill="FFFFFF"/>
      <w:spacing w:line="302" w:lineRule="exact"/>
      <w:outlineLvl w:val="0"/>
    </w:pPr>
    <w:rPr>
      <w:rFonts w:eastAsiaTheme="minorHAnsi"/>
      <w:lang w:val="ru-RU"/>
    </w:rPr>
  </w:style>
  <w:style w:type="paragraph" w:customStyle="1" w:styleId="210">
    <w:name w:val="Заголовок №21"/>
    <w:basedOn w:val="a"/>
    <w:link w:val="21"/>
    <w:rsid w:val="00E170E0"/>
    <w:pPr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lang w:val="ru-RU"/>
    </w:rPr>
  </w:style>
  <w:style w:type="paragraph" w:customStyle="1" w:styleId="211">
    <w:name w:val="Основной текст (2)1"/>
    <w:basedOn w:val="a"/>
    <w:link w:val="22"/>
    <w:rsid w:val="00E170E0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val="ru-RU"/>
    </w:rPr>
  </w:style>
  <w:style w:type="paragraph" w:customStyle="1" w:styleId="31">
    <w:name w:val="Основной текст (3)1"/>
    <w:basedOn w:val="a"/>
    <w:link w:val="3"/>
    <w:rsid w:val="00E170E0"/>
    <w:pPr>
      <w:shd w:val="clear" w:color="auto" w:fill="FFFFFF"/>
      <w:spacing w:line="240" w:lineRule="atLeast"/>
    </w:pPr>
    <w:rPr>
      <w:rFonts w:eastAsiaTheme="minorHAnsi"/>
      <w:lang w:val="ru-RU"/>
    </w:rPr>
  </w:style>
  <w:style w:type="character" w:styleId="a9">
    <w:name w:val="Intense Emphasis"/>
    <w:basedOn w:val="a0"/>
    <w:uiPriority w:val="21"/>
    <w:qFormat/>
    <w:rsid w:val="00E170E0"/>
    <w:rPr>
      <w:b/>
      <w:bCs/>
      <w:i/>
      <w:iCs/>
      <w:color w:val="4F81BD"/>
    </w:rPr>
  </w:style>
  <w:style w:type="paragraph" w:customStyle="1" w:styleId="ConsPlusNormal">
    <w:name w:val="ConsPlusNormal"/>
    <w:uiPriority w:val="99"/>
    <w:rsid w:val="00E17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3897</Words>
  <Characters>22213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2016-05-12T11:15:00Z</cp:lastPrinted>
  <dcterms:created xsi:type="dcterms:W3CDTF">2016-05-12T10:56:00Z</dcterms:created>
  <dcterms:modified xsi:type="dcterms:W3CDTF">2016-05-12T11:15:00Z</dcterms:modified>
</cp:coreProperties>
</file>