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66" w:rsidRPr="00957F00" w:rsidRDefault="00646C82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="007F1B66"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7F1B66" w:rsidRPr="008F7616" w:rsidRDefault="007F1B66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7F1B66" w:rsidRPr="005129A0" w:rsidRDefault="004F010F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четвертого</w:t>
      </w:r>
      <w:r w:rsidR="007F1B66" w:rsidRPr="005129A0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441990" w:rsidRDefault="00441990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441990" w:rsidRDefault="00441990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F1B66" w:rsidRDefault="00420758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</w:t>
      </w:r>
      <w:r w:rsidR="00441990">
        <w:rPr>
          <w:rFonts w:ascii="Arial" w:hAnsi="Arial" w:cs="Arial"/>
          <w:b/>
          <w:spacing w:val="80"/>
          <w:sz w:val="28"/>
          <w:szCs w:val="28"/>
          <w:lang w:val="ru-RU"/>
        </w:rPr>
        <w:t>Е</w:t>
      </w:r>
    </w:p>
    <w:p w:rsidR="006C0FD9" w:rsidRPr="00420758" w:rsidRDefault="006C0FD9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7F1B66" w:rsidRPr="007913B1" w:rsidRDefault="007F1B66" w:rsidP="007F1B6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7F1B66" w:rsidRPr="0008686D" w:rsidTr="009A58D4">
        <w:tc>
          <w:tcPr>
            <w:tcW w:w="1710" w:type="dxa"/>
            <w:tcBorders>
              <w:bottom w:val="single" w:sz="1" w:space="0" w:color="000000"/>
            </w:tcBorders>
          </w:tcPr>
          <w:p w:rsidR="007F1B66" w:rsidRPr="007913B1" w:rsidRDefault="00441990" w:rsidP="00835F2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022E7">
              <w:rPr>
                <w:sz w:val="28"/>
                <w:szCs w:val="28"/>
              </w:rPr>
              <w:t>.0</w:t>
            </w:r>
            <w:r w:rsidR="00835F23">
              <w:rPr>
                <w:sz w:val="28"/>
                <w:szCs w:val="28"/>
              </w:rPr>
              <w:t>6</w:t>
            </w:r>
            <w:r w:rsidR="006C0FD9">
              <w:rPr>
                <w:sz w:val="28"/>
                <w:szCs w:val="28"/>
              </w:rPr>
              <w:t>.202</w:t>
            </w:r>
            <w:r w:rsidR="0008686D">
              <w:rPr>
                <w:sz w:val="28"/>
                <w:szCs w:val="28"/>
              </w:rPr>
              <w:t>1</w:t>
            </w:r>
          </w:p>
        </w:tc>
        <w:tc>
          <w:tcPr>
            <w:tcW w:w="6060" w:type="dxa"/>
          </w:tcPr>
          <w:p w:rsidR="007F1B66" w:rsidRPr="007913B1" w:rsidRDefault="007F1B66" w:rsidP="009A58D4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7F1B66" w:rsidRPr="007913B1" w:rsidRDefault="006C0FD9" w:rsidP="0008686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r w:rsidR="009A58D4">
              <w:rPr>
                <w:sz w:val="28"/>
                <w:szCs w:val="28"/>
              </w:rPr>
              <w:t>227</w:t>
            </w:r>
            <w:bookmarkEnd w:id="0"/>
          </w:p>
        </w:tc>
      </w:tr>
      <w:tr w:rsidR="007F1B66" w:rsidRPr="0008686D" w:rsidTr="009A58D4">
        <w:tc>
          <w:tcPr>
            <w:tcW w:w="1710" w:type="dxa"/>
          </w:tcPr>
          <w:p w:rsidR="007F1B66" w:rsidRPr="007913B1" w:rsidRDefault="007F1B66" w:rsidP="009A58D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F1B66" w:rsidRPr="00CF49FB" w:rsidRDefault="007F1B66" w:rsidP="009A58D4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7F1B66" w:rsidRPr="007913B1" w:rsidRDefault="007F1B66" w:rsidP="009A58D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F1B66" w:rsidRPr="0008686D" w:rsidRDefault="007F1B66" w:rsidP="007F1B66">
      <w:pPr>
        <w:rPr>
          <w:sz w:val="28"/>
          <w:szCs w:val="28"/>
          <w:lang w:val="ru-RU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7F1B66" w:rsidRPr="009A58D4" w:rsidTr="009A58D4">
        <w:tc>
          <w:tcPr>
            <w:tcW w:w="130" w:type="dxa"/>
          </w:tcPr>
          <w:p w:rsidR="007F1B66" w:rsidRPr="007913B1" w:rsidRDefault="007F1B66" w:rsidP="009A58D4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565921" w:rsidRDefault="00646C82" w:rsidP="00C62AB4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 внесении изменений в решение Юрьевской сельской Думы от 25.12.2020г. № 191 «</w:t>
            </w:r>
            <w:r w:rsidR="007F1B66" w:rsidRPr="005B4500">
              <w:rPr>
                <w:b/>
                <w:sz w:val="26"/>
                <w:szCs w:val="26"/>
                <w:lang w:val="ru-RU"/>
              </w:rPr>
              <w:t xml:space="preserve">О  </w:t>
            </w:r>
            <w:r w:rsidR="00420758">
              <w:rPr>
                <w:b/>
                <w:sz w:val="26"/>
                <w:szCs w:val="26"/>
                <w:lang w:val="ru-RU"/>
              </w:rPr>
              <w:t xml:space="preserve"> </w:t>
            </w:r>
            <w:r w:rsidR="007F1B66" w:rsidRPr="005B4500">
              <w:rPr>
                <w:b/>
                <w:sz w:val="26"/>
                <w:szCs w:val="26"/>
                <w:lang w:val="ru-RU"/>
              </w:rPr>
              <w:t>бюджет</w:t>
            </w:r>
            <w:r w:rsidR="006C0FD9">
              <w:rPr>
                <w:b/>
                <w:sz w:val="26"/>
                <w:szCs w:val="26"/>
                <w:lang w:val="ru-RU"/>
              </w:rPr>
              <w:t>е</w:t>
            </w:r>
            <w:r w:rsidR="007F1B66">
              <w:rPr>
                <w:b/>
                <w:sz w:val="26"/>
                <w:szCs w:val="26"/>
                <w:lang w:val="ru-RU"/>
              </w:rPr>
              <w:t xml:space="preserve"> </w:t>
            </w:r>
            <w:r w:rsidR="00565921">
              <w:rPr>
                <w:b/>
                <w:sz w:val="26"/>
                <w:szCs w:val="26"/>
                <w:lang w:val="ru-RU"/>
              </w:rPr>
              <w:t xml:space="preserve">муниципального образования Юрьевское сельское поселение Котельничского района Кировской области на 2021 год и </w:t>
            </w:r>
          </w:p>
          <w:p w:rsidR="007F1B66" w:rsidRPr="005B4500" w:rsidRDefault="00565921" w:rsidP="00C62AB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плановый период 2022 и 2023 годов</w:t>
            </w:r>
            <w:r w:rsidR="00646C82">
              <w:rPr>
                <w:b/>
                <w:sz w:val="26"/>
                <w:szCs w:val="26"/>
                <w:lang w:val="ru-RU"/>
              </w:rPr>
              <w:t>»</w:t>
            </w:r>
            <w:r w:rsidR="006A19EC">
              <w:rPr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44" w:type="dxa"/>
          </w:tcPr>
          <w:p w:rsidR="007F1B66" w:rsidRPr="007913B1" w:rsidRDefault="007F1B66" w:rsidP="009A58D4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755BF7" w:rsidRPr="004F7773" w:rsidRDefault="00755BF7" w:rsidP="00755BF7">
      <w:pPr>
        <w:pStyle w:val="a4"/>
        <w:snapToGri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F7773">
        <w:rPr>
          <w:sz w:val="26"/>
          <w:szCs w:val="26"/>
        </w:rPr>
        <w:t xml:space="preserve">На основании статьи 24 Устава Юрьевского сельского поселения Котельничского района  Кировской  области, статьи 2 Положения «О бюджетном процессе </w:t>
      </w:r>
      <w:r>
        <w:rPr>
          <w:sz w:val="26"/>
          <w:szCs w:val="26"/>
        </w:rPr>
        <w:t xml:space="preserve">в Юрьевском сельском поселении», </w:t>
      </w:r>
      <w:r w:rsidRPr="004F7773">
        <w:rPr>
          <w:sz w:val="26"/>
          <w:szCs w:val="26"/>
        </w:rPr>
        <w:t>Юрьевская сельская Дума Котельничского  района  Кировской  области</w:t>
      </w:r>
      <w:r>
        <w:rPr>
          <w:sz w:val="26"/>
          <w:szCs w:val="26"/>
        </w:rPr>
        <w:t xml:space="preserve"> </w:t>
      </w:r>
      <w:r w:rsidRPr="004F7773">
        <w:rPr>
          <w:sz w:val="26"/>
          <w:szCs w:val="26"/>
        </w:rPr>
        <w:t xml:space="preserve"> РЕШИЛА:</w:t>
      </w:r>
    </w:p>
    <w:p w:rsidR="004B3EA5" w:rsidRPr="004B3EA5" w:rsidRDefault="00755BF7" w:rsidP="004B3EA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1. Внести изменения в решение Юрьевской сельской Думы от </w:t>
      </w:r>
      <w:r w:rsidR="004B3EA5">
        <w:rPr>
          <w:sz w:val="26"/>
          <w:szCs w:val="26"/>
          <w:lang w:val="ru-RU"/>
        </w:rPr>
        <w:t>25.12.2020</w:t>
      </w:r>
      <w:r>
        <w:rPr>
          <w:sz w:val="26"/>
          <w:szCs w:val="26"/>
          <w:lang w:val="ru-RU"/>
        </w:rPr>
        <w:t xml:space="preserve"> № </w:t>
      </w:r>
      <w:r w:rsidR="004B3EA5">
        <w:rPr>
          <w:sz w:val="26"/>
          <w:szCs w:val="26"/>
          <w:lang w:val="ru-RU"/>
        </w:rPr>
        <w:t>191</w:t>
      </w:r>
      <w:r>
        <w:rPr>
          <w:sz w:val="26"/>
          <w:szCs w:val="26"/>
          <w:lang w:val="ru-RU"/>
        </w:rPr>
        <w:t xml:space="preserve"> </w:t>
      </w:r>
      <w:r w:rsidR="004B3EA5" w:rsidRPr="004B3EA5">
        <w:rPr>
          <w:sz w:val="26"/>
          <w:szCs w:val="26"/>
          <w:lang w:val="ru-RU"/>
        </w:rPr>
        <w:t>«О   бюджете муниципального образования Юрьевское сельское поселение Котельничского района Кировской области на 2021 год и на плановый период 2022 и 2023 годов»</w:t>
      </w:r>
      <w:proofErr w:type="gramStart"/>
      <w:r w:rsidR="004B3EA5" w:rsidRPr="004B3EA5">
        <w:rPr>
          <w:sz w:val="26"/>
          <w:szCs w:val="26"/>
          <w:lang w:val="ru-RU"/>
        </w:rPr>
        <w:t xml:space="preserve"> .</w:t>
      </w:r>
      <w:proofErr w:type="gramEnd"/>
      <w:r w:rsidR="004B3EA5" w:rsidRPr="004B3EA5">
        <w:rPr>
          <w:sz w:val="26"/>
          <w:szCs w:val="26"/>
          <w:lang w:val="ru-RU"/>
        </w:rPr>
        <w:t>:</w:t>
      </w:r>
      <w:r w:rsidRPr="004B3EA5">
        <w:rPr>
          <w:sz w:val="26"/>
          <w:szCs w:val="26"/>
          <w:lang w:val="ru-RU"/>
        </w:rPr>
        <w:t xml:space="preserve">      </w:t>
      </w:r>
    </w:p>
    <w:p w:rsidR="00755BF7" w:rsidRPr="004B3EA5" w:rsidRDefault="00755BF7" w:rsidP="004B3EA5">
      <w:pPr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Пункт 1  решения изложить в следующей редакции:</w:t>
      </w:r>
    </w:p>
    <w:p w:rsidR="00755BF7" w:rsidRPr="003A3B88" w:rsidRDefault="00755BF7" w:rsidP="00755BF7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4F777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«1.</w:t>
      </w:r>
      <w:r w:rsidRPr="003A3B88">
        <w:rPr>
          <w:sz w:val="26"/>
          <w:szCs w:val="26"/>
        </w:rPr>
        <w:t>Утвердить основные характеристики  бюджета Юрьевского сельского поселения</w:t>
      </w:r>
      <w:r>
        <w:rPr>
          <w:sz w:val="26"/>
          <w:szCs w:val="26"/>
        </w:rPr>
        <w:t xml:space="preserve"> на 202</w:t>
      </w:r>
      <w:r w:rsidR="007D10E8">
        <w:rPr>
          <w:sz w:val="26"/>
          <w:szCs w:val="26"/>
        </w:rPr>
        <w:t>1</w:t>
      </w:r>
      <w:r w:rsidRPr="003A3B88">
        <w:rPr>
          <w:sz w:val="26"/>
          <w:szCs w:val="26"/>
        </w:rPr>
        <w:t xml:space="preserve"> год:</w:t>
      </w:r>
    </w:p>
    <w:p w:rsidR="00755BF7" w:rsidRPr="004F7773" w:rsidRDefault="00755BF7" w:rsidP="00755BF7">
      <w:pPr>
        <w:tabs>
          <w:tab w:val="left" w:pos="72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4F7773">
        <w:rPr>
          <w:sz w:val="26"/>
          <w:szCs w:val="26"/>
          <w:lang w:val="ru-RU"/>
        </w:rPr>
        <w:t xml:space="preserve">1) «общий объём доходов бюджета сельского поселения в сумме </w:t>
      </w:r>
      <w:r w:rsidR="00835F23">
        <w:rPr>
          <w:sz w:val="26"/>
          <w:szCs w:val="26"/>
          <w:lang w:val="ru-RU"/>
        </w:rPr>
        <w:t>4234,147</w:t>
      </w:r>
      <w:r>
        <w:rPr>
          <w:sz w:val="26"/>
          <w:szCs w:val="26"/>
          <w:lang w:val="ru-RU"/>
        </w:rPr>
        <w:t xml:space="preserve"> </w:t>
      </w:r>
      <w:r w:rsidRPr="004F7773">
        <w:rPr>
          <w:sz w:val="26"/>
          <w:szCs w:val="26"/>
          <w:lang w:val="ru-RU"/>
        </w:rPr>
        <w:t>тыс. руб.».</w:t>
      </w:r>
    </w:p>
    <w:p w:rsidR="00755BF7" w:rsidRDefault="00755BF7" w:rsidP="00755BF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 w:rsidRPr="004F7773">
        <w:rPr>
          <w:sz w:val="26"/>
          <w:szCs w:val="26"/>
          <w:lang w:val="ru-RU"/>
        </w:rPr>
        <w:t xml:space="preserve"> 2) «общий объём расходов  бюджета </w:t>
      </w:r>
      <w:r>
        <w:rPr>
          <w:sz w:val="26"/>
          <w:szCs w:val="26"/>
          <w:lang w:val="ru-RU"/>
        </w:rPr>
        <w:t xml:space="preserve">сельского поселения в сумме </w:t>
      </w:r>
      <w:r w:rsidR="00835F23">
        <w:rPr>
          <w:sz w:val="26"/>
          <w:szCs w:val="26"/>
          <w:lang w:val="ru-RU"/>
        </w:rPr>
        <w:t>4790,451</w:t>
      </w:r>
      <w:r>
        <w:rPr>
          <w:sz w:val="26"/>
          <w:szCs w:val="26"/>
          <w:lang w:val="ru-RU"/>
        </w:rPr>
        <w:t xml:space="preserve"> тыс.руб.</w:t>
      </w:r>
      <w:r w:rsidRPr="002D5FD6">
        <w:rPr>
          <w:sz w:val="26"/>
          <w:szCs w:val="26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 xml:space="preserve">с дефицитом </w:t>
      </w:r>
      <w:r w:rsidR="00165951">
        <w:rPr>
          <w:sz w:val="26"/>
          <w:szCs w:val="26"/>
          <w:lang w:val="ru-RU"/>
        </w:rPr>
        <w:t>556,304</w:t>
      </w:r>
      <w:r>
        <w:rPr>
          <w:sz w:val="26"/>
          <w:szCs w:val="26"/>
          <w:lang w:val="ru-RU"/>
        </w:rPr>
        <w:t xml:space="preserve"> тыс. </w:t>
      </w:r>
      <w:proofErr w:type="spellStart"/>
      <w:r>
        <w:rPr>
          <w:sz w:val="26"/>
          <w:szCs w:val="26"/>
          <w:lang w:val="ru-RU"/>
        </w:rPr>
        <w:t>руб</w:t>
      </w:r>
      <w:proofErr w:type="spellEnd"/>
      <w:r>
        <w:rPr>
          <w:sz w:val="26"/>
          <w:szCs w:val="26"/>
          <w:lang w:val="ru-RU"/>
        </w:rPr>
        <w:t>».</w:t>
      </w:r>
    </w:p>
    <w:p w:rsidR="00890530" w:rsidRDefault="00890530" w:rsidP="00890530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1.2.Утвердить в пределах общего объёма доходов  бюджета поселения, установленного пунктом 1 настоящего решения, прогнозируемые объёмы поступления налоговых и неналоговых доходов общей суммой, объёмы безвозмездных поступлений по подстатьям  бюджета  классификаций доходов    на 202</w:t>
      </w:r>
      <w:r w:rsidR="007D10E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согласно  Приложению № 3 в новой редакции.  Прилагается</w:t>
      </w:r>
    </w:p>
    <w:p w:rsidR="00755BF7" w:rsidRPr="003C6163" w:rsidRDefault="00890530" w:rsidP="00755BF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</w:t>
      </w:r>
      <w:r w:rsidR="00D536DA">
        <w:rPr>
          <w:sz w:val="26"/>
          <w:szCs w:val="26"/>
          <w:lang w:val="ru-RU"/>
        </w:rPr>
        <w:t xml:space="preserve"> 1.</w:t>
      </w:r>
      <w:r>
        <w:rPr>
          <w:sz w:val="26"/>
          <w:szCs w:val="26"/>
          <w:lang w:val="ru-RU"/>
        </w:rPr>
        <w:t>3</w:t>
      </w:r>
      <w:r w:rsidR="00755BF7">
        <w:rPr>
          <w:sz w:val="26"/>
          <w:szCs w:val="26"/>
          <w:lang w:val="ru-RU"/>
        </w:rPr>
        <w:t>.</w:t>
      </w:r>
      <w:r w:rsidR="00755BF7" w:rsidRPr="004F7773">
        <w:rPr>
          <w:sz w:val="26"/>
          <w:szCs w:val="26"/>
          <w:lang w:val="ru-RU"/>
        </w:rPr>
        <w:t>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</w:t>
      </w:r>
      <w:r w:rsidR="00755BF7">
        <w:rPr>
          <w:sz w:val="26"/>
          <w:szCs w:val="26"/>
          <w:lang w:val="ru-RU"/>
        </w:rPr>
        <w:t>кации расходов  бюджета  на 20</w:t>
      </w:r>
      <w:r w:rsidR="00227420">
        <w:rPr>
          <w:sz w:val="26"/>
          <w:szCs w:val="26"/>
          <w:lang w:val="ru-RU"/>
        </w:rPr>
        <w:t>21</w:t>
      </w:r>
      <w:r w:rsidR="00755BF7" w:rsidRPr="004F7773">
        <w:rPr>
          <w:sz w:val="26"/>
          <w:szCs w:val="26"/>
          <w:lang w:val="ru-RU"/>
        </w:rPr>
        <w:t xml:space="preserve"> в новой редакции, приложение № 4.  </w:t>
      </w:r>
      <w:r w:rsidR="00755BF7" w:rsidRPr="003C6163">
        <w:rPr>
          <w:sz w:val="26"/>
          <w:szCs w:val="26"/>
          <w:lang w:val="ru-RU"/>
        </w:rPr>
        <w:t>Прилагается</w:t>
      </w:r>
    </w:p>
    <w:p w:rsidR="00755BF7" w:rsidRPr="002D5FD6" w:rsidRDefault="00755BF7" w:rsidP="00755BF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 w:rsidRPr="004F777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1</w:t>
      </w:r>
      <w:r w:rsidRPr="004F7773">
        <w:rPr>
          <w:sz w:val="26"/>
          <w:szCs w:val="26"/>
          <w:lang w:val="ru-RU"/>
        </w:rPr>
        <w:t>.</w:t>
      </w:r>
      <w:r w:rsidR="00890530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</w:t>
      </w:r>
      <w:r w:rsidRPr="004F7773">
        <w:rPr>
          <w:sz w:val="26"/>
          <w:szCs w:val="26"/>
          <w:lang w:val="ru-RU"/>
        </w:rPr>
        <w:t xml:space="preserve">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внепрограммным направлениям деятельности), группам </w:t>
      </w:r>
      <w:proofErr w:type="gramStart"/>
      <w:r w:rsidRPr="004F7773">
        <w:rPr>
          <w:sz w:val="26"/>
          <w:szCs w:val="26"/>
          <w:lang w:val="ru-RU"/>
        </w:rPr>
        <w:t>видов расходов классификации расходов б</w:t>
      </w:r>
      <w:r>
        <w:rPr>
          <w:sz w:val="26"/>
          <w:szCs w:val="26"/>
          <w:lang w:val="ru-RU"/>
        </w:rPr>
        <w:t>юджета</w:t>
      </w:r>
      <w:proofErr w:type="gramEnd"/>
      <w:r>
        <w:rPr>
          <w:sz w:val="26"/>
          <w:szCs w:val="26"/>
          <w:lang w:val="ru-RU"/>
        </w:rPr>
        <w:t xml:space="preserve">  в новой редакции на 20</w:t>
      </w:r>
      <w:r w:rsidR="00227420">
        <w:rPr>
          <w:sz w:val="26"/>
          <w:szCs w:val="26"/>
          <w:lang w:val="ru-RU"/>
        </w:rPr>
        <w:t>21</w:t>
      </w:r>
      <w:r w:rsidRPr="004F7773">
        <w:rPr>
          <w:sz w:val="26"/>
          <w:szCs w:val="26"/>
          <w:lang w:val="ru-RU"/>
        </w:rPr>
        <w:t xml:space="preserve"> согласно приложению </w:t>
      </w:r>
      <w:r w:rsidRPr="002D5FD6">
        <w:rPr>
          <w:sz w:val="26"/>
          <w:szCs w:val="26"/>
          <w:lang w:val="ru-RU"/>
        </w:rPr>
        <w:t>№ 5. Прилагается.</w:t>
      </w:r>
    </w:p>
    <w:p w:rsidR="00D536DA" w:rsidRDefault="00D536DA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="00890530">
        <w:rPr>
          <w:sz w:val="26"/>
          <w:szCs w:val="26"/>
        </w:rPr>
        <w:t>5</w:t>
      </w:r>
      <w:r w:rsidR="00755BF7">
        <w:rPr>
          <w:sz w:val="26"/>
          <w:szCs w:val="26"/>
        </w:rPr>
        <w:t xml:space="preserve">.Утвердить ведомственную структуру расходов бюджета Юрьевского </w:t>
      </w:r>
      <w:r w:rsidR="00755BF7">
        <w:rPr>
          <w:sz w:val="26"/>
          <w:szCs w:val="26"/>
        </w:rPr>
        <w:lastRenderedPageBreak/>
        <w:t>сельского поселения  в новой редакции на 20</w:t>
      </w:r>
      <w:r w:rsidR="00227420">
        <w:rPr>
          <w:sz w:val="26"/>
          <w:szCs w:val="26"/>
        </w:rPr>
        <w:t>21</w:t>
      </w:r>
      <w:r w:rsidR="00755BF7">
        <w:rPr>
          <w:sz w:val="26"/>
          <w:szCs w:val="26"/>
        </w:rPr>
        <w:t xml:space="preserve"> согласно приложению № 6. Прилагается. </w:t>
      </w:r>
    </w:p>
    <w:p w:rsidR="00755BF7" w:rsidRDefault="00D536DA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="00890530">
        <w:rPr>
          <w:sz w:val="26"/>
          <w:szCs w:val="26"/>
        </w:rPr>
        <w:t>6</w:t>
      </w:r>
      <w:r w:rsidR="00755BF7">
        <w:rPr>
          <w:sz w:val="26"/>
          <w:szCs w:val="26"/>
        </w:rPr>
        <w:t>.Утвердить источники внутреннего финансирования дефицита бюджета Юрьевского сельского поселения на 20</w:t>
      </w:r>
      <w:r w:rsidR="00227420">
        <w:rPr>
          <w:sz w:val="26"/>
          <w:szCs w:val="26"/>
        </w:rPr>
        <w:t>21</w:t>
      </w:r>
      <w:r w:rsidR="00755BF7">
        <w:rPr>
          <w:sz w:val="26"/>
          <w:szCs w:val="26"/>
        </w:rPr>
        <w:t xml:space="preserve"> согласно приложению № 11. Прилагается.</w:t>
      </w:r>
    </w:p>
    <w:p w:rsidR="00755BF7" w:rsidRDefault="00755BF7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2.Опубликовать настоящее решение на Официальном сайте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755BF7" w:rsidRPr="006B6A8A" w:rsidRDefault="00755BF7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B6A8A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6B6A8A">
        <w:rPr>
          <w:sz w:val="26"/>
          <w:szCs w:val="26"/>
        </w:rPr>
        <w:t>астоящее решение вступает в силу со дня его</w:t>
      </w:r>
      <w:r>
        <w:rPr>
          <w:sz w:val="26"/>
          <w:szCs w:val="26"/>
        </w:rPr>
        <w:t xml:space="preserve"> официального опубликования</w:t>
      </w:r>
      <w:proofErr w:type="gramStart"/>
      <w:r>
        <w:rPr>
          <w:sz w:val="26"/>
          <w:szCs w:val="26"/>
        </w:rPr>
        <w:t>.</w:t>
      </w:r>
      <w:r w:rsidRPr="006B6A8A">
        <w:rPr>
          <w:sz w:val="26"/>
          <w:szCs w:val="26"/>
        </w:rPr>
        <w:t>.</w:t>
      </w:r>
      <w:proofErr w:type="gramEnd"/>
    </w:p>
    <w:p w:rsidR="00755BF7" w:rsidRPr="004F7773" w:rsidRDefault="00755BF7" w:rsidP="00755BF7">
      <w:pPr>
        <w:pStyle w:val="a4"/>
        <w:tabs>
          <w:tab w:val="left" w:pos="720"/>
        </w:tabs>
        <w:snapToGrid w:val="0"/>
        <w:ind w:left="1236"/>
        <w:jc w:val="both"/>
        <w:rPr>
          <w:sz w:val="26"/>
          <w:szCs w:val="26"/>
        </w:rPr>
      </w:pPr>
    </w:p>
    <w:p w:rsidR="007F1B66" w:rsidRPr="00957F00" w:rsidRDefault="004B3EA5" w:rsidP="007F1B66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643184" w:rsidRDefault="00643184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Председатель</w:t>
      </w:r>
    </w:p>
    <w:p w:rsidR="007F1B66" w:rsidRPr="005B4500" w:rsidRDefault="00643184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Юрьевской сельской Думы</w:t>
      </w:r>
      <w:r w:rsidR="007F1B66" w:rsidRPr="005B4500">
        <w:rPr>
          <w:b/>
          <w:sz w:val="26"/>
          <w:szCs w:val="26"/>
          <w:lang w:val="ru-RU"/>
        </w:rPr>
        <w:t xml:space="preserve">                                                      </w:t>
      </w:r>
      <w:r>
        <w:rPr>
          <w:b/>
          <w:sz w:val="26"/>
          <w:szCs w:val="26"/>
          <w:lang w:val="ru-RU"/>
        </w:rPr>
        <w:t xml:space="preserve">    </w:t>
      </w:r>
      <w:r w:rsidR="007F1B66" w:rsidRPr="005B4500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З.М.Косых</w:t>
      </w:r>
    </w:p>
    <w:p w:rsidR="007F1B66" w:rsidRDefault="00D83362" w:rsidP="007F1B66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441990">
        <w:rPr>
          <w:sz w:val="26"/>
          <w:szCs w:val="26"/>
          <w:lang w:val="ru-RU"/>
        </w:rPr>
        <w:t>07</w:t>
      </w:r>
      <w:r w:rsidR="00990A8F">
        <w:rPr>
          <w:sz w:val="26"/>
          <w:szCs w:val="26"/>
          <w:lang w:val="ru-RU"/>
        </w:rPr>
        <w:t>»</w:t>
      </w:r>
      <w:r w:rsidR="004855D8">
        <w:rPr>
          <w:sz w:val="26"/>
          <w:szCs w:val="26"/>
          <w:lang w:val="ru-RU"/>
        </w:rPr>
        <w:t xml:space="preserve"> </w:t>
      </w:r>
      <w:r w:rsidR="00835F23">
        <w:rPr>
          <w:sz w:val="26"/>
          <w:szCs w:val="26"/>
          <w:lang w:val="ru-RU"/>
        </w:rPr>
        <w:t>июня</w:t>
      </w:r>
      <w:r w:rsidR="004855D8">
        <w:rPr>
          <w:sz w:val="26"/>
          <w:szCs w:val="26"/>
          <w:lang w:val="ru-RU"/>
        </w:rPr>
        <w:t xml:space="preserve"> 2021</w:t>
      </w:r>
      <w:r w:rsidR="007F1B66">
        <w:rPr>
          <w:sz w:val="26"/>
          <w:szCs w:val="26"/>
          <w:lang w:val="ru-RU"/>
        </w:rPr>
        <w:t>г.</w:t>
      </w:r>
    </w:p>
    <w:p w:rsidR="007F1B66" w:rsidRPr="005B4500" w:rsidRDefault="007F1B66" w:rsidP="007F1B66">
      <w:pPr>
        <w:pStyle w:val="a5"/>
        <w:rPr>
          <w:sz w:val="26"/>
          <w:szCs w:val="26"/>
          <w:lang w:val="ru-RU"/>
        </w:rPr>
      </w:pPr>
      <w:r w:rsidRPr="005B4500">
        <w:rPr>
          <w:sz w:val="26"/>
          <w:szCs w:val="26"/>
          <w:lang w:val="ru-RU"/>
        </w:rPr>
        <w:t>ПОДГОТОВЛЕНО</w:t>
      </w:r>
    </w:p>
    <w:p w:rsidR="007F1B66" w:rsidRPr="005B4500" w:rsidRDefault="007F1B66" w:rsidP="007F1B66">
      <w:pPr>
        <w:pStyle w:val="a5"/>
        <w:rPr>
          <w:sz w:val="26"/>
          <w:szCs w:val="26"/>
          <w:lang w:val="ru-RU"/>
        </w:rPr>
      </w:pPr>
      <w:r w:rsidRPr="005B4500">
        <w:rPr>
          <w:sz w:val="26"/>
          <w:szCs w:val="26"/>
          <w:lang w:val="ru-RU"/>
        </w:rPr>
        <w:t xml:space="preserve">Специалист 2 категории – </w:t>
      </w:r>
    </w:p>
    <w:p w:rsidR="007F1B66" w:rsidRDefault="007F1B66" w:rsidP="007F1B66">
      <w:pPr>
        <w:pStyle w:val="a5"/>
        <w:pBdr>
          <w:bottom w:val="single" w:sz="12" w:space="1" w:color="auto"/>
        </w:pBdr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Pr="005B4500">
        <w:rPr>
          <w:sz w:val="26"/>
          <w:szCs w:val="26"/>
          <w:lang w:val="ru-RU"/>
        </w:rPr>
        <w:t xml:space="preserve">лавный бухгалтер                                                                          </w:t>
      </w:r>
      <w:r w:rsidR="00375E33">
        <w:rPr>
          <w:sz w:val="26"/>
          <w:szCs w:val="26"/>
          <w:lang w:val="ru-RU"/>
        </w:rPr>
        <w:t xml:space="preserve">  </w:t>
      </w:r>
      <w:r w:rsidR="00375E33">
        <w:rPr>
          <w:b/>
          <w:sz w:val="26"/>
          <w:szCs w:val="26"/>
          <w:lang w:val="ru-RU"/>
        </w:rPr>
        <w:t>Е.А. Хожаназарова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</w:p>
    <w:p w:rsidR="007F1B66" w:rsidRPr="005B4500" w:rsidRDefault="007F1B66" w:rsidP="007F1B66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Глава</w:t>
      </w:r>
    </w:p>
    <w:p w:rsidR="007F1B66" w:rsidRPr="005B4500" w:rsidRDefault="007F1B66" w:rsidP="007F1B66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120E52" w:rsidRDefault="007F1B66" w:rsidP="007F1B6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p w:rsidR="009A58D4" w:rsidRDefault="009A58D4" w:rsidP="007F1B66">
      <w:pPr>
        <w:rPr>
          <w:sz w:val="26"/>
          <w:szCs w:val="26"/>
          <w:lang w:val="ru-RU"/>
        </w:rPr>
      </w:pPr>
    </w:p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780"/>
        <w:gridCol w:w="2779"/>
        <w:gridCol w:w="5103"/>
        <w:gridCol w:w="1320"/>
      </w:tblGrid>
      <w:tr w:rsidR="009A58D4" w:rsidRPr="009A58D4" w:rsidTr="009A58D4">
        <w:trPr>
          <w:trHeight w:val="300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lastRenderedPageBreak/>
              <w:t>Приложение 3</w:t>
            </w:r>
          </w:p>
        </w:tc>
      </w:tr>
      <w:tr w:rsidR="009A58D4" w:rsidRPr="009A58D4" w:rsidTr="009A58D4">
        <w:trPr>
          <w:trHeight w:val="16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8D4" w:rsidRPr="009A58D4" w:rsidRDefault="009A58D4" w:rsidP="009A58D4">
            <w:pPr>
              <w:ind w:firstLineChars="1500" w:firstLine="3600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к  решению  Юрьевской  сельской Думы  "О бюджете  Юрьевского сельского поселения на 2021 год  и на плановый период  2022 и 2023 годов"</w:t>
            </w:r>
          </w:p>
        </w:tc>
      </w:tr>
      <w:tr w:rsidR="009A58D4" w:rsidRPr="009A58D4" w:rsidTr="009A58D4">
        <w:trPr>
          <w:trHeight w:val="15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9A58D4" w:rsidRPr="009A58D4" w:rsidTr="009A58D4">
        <w:trPr>
          <w:trHeight w:val="375"/>
        </w:trPr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9A58D4">
              <w:rPr>
                <w:b/>
                <w:bCs/>
                <w:sz w:val="28"/>
                <w:szCs w:val="28"/>
                <w:lang w:val="ru-RU" w:eastAsia="ru-RU"/>
              </w:rPr>
              <w:t>Объем</w:t>
            </w:r>
          </w:p>
        </w:tc>
      </w:tr>
      <w:tr w:rsidR="009A58D4" w:rsidRPr="009A58D4" w:rsidTr="009A58D4">
        <w:trPr>
          <w:trHeight w:val="1155"/>
        </w:trPr>
        <w:tc>
          <w:tcPr>
            <w:tcW w:w="9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9A58D4">
              <w:rPr>
                <w:b/>
                <w:bCs/>
                <w:sz w:val="28"/>
                <w:szCs w:val="28"/>
                <w:lang w:val="ru-RU" w:eastAsia="ru-RU"/>
              </w:rPr>
              <w:t xml:space="preserve"> поступления доходов бюджета Юрьевского сельского поселения на 2021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9A58D4" w:rsidRPr="009A58D4" w:rsidTr="009A58D4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 (</w:t>
            </w:r>
            <w:proofErr w:type="spellStart"/>
            <w:r w:rsidRPr="009A58D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9A58D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9A58D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уб</w:t>
            </w:r>
            <w:proofErr w:type="spellEnd"/>
            <w:r w:rsidRPr="009A58D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</w:tr>
      <w:tr w:rsidR="009A58D4" w:rsidRPr="009A58D4" w:rsidTr="009A58D4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9A58D4">
              <w:rPr>
                <w:b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9A58D4">
              <w:rPr>
                <w:b/>
                <w:bCs/>
                <w:i/>
                <w:iCs/>
                <w:color w:val="000000"/>
                <w:lang w:val="ru-RU"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9A58D4">
              <w:rPr>
                <w:b/>
                <w:bCs/>
                <w:i/>
                <w:iCs/>
                <w:color w:val="00000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9A58D4">
              <w:rPr>
                <w:b/>
                <w:bCs/>
                <w:i/>
                <w:iCs/>
                <w:color w:val="FF0000"/>
                <w:lang w:val="ru-RU" w:eastAsia="ru-RU"/>
              </w:rPr>
              <w:t>701,583</w:t>
            </w:r>
          </w:p>
        </w:tc>
      </w:tr>
      <w:tr w:rsidR="009A58D4" w:rsidRPr="009A58D4" w:rsidTr="009A58D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A58D4">
              <w:rPr>
                <w:b/>
                <w:bCs/>
                <w:color w:val="FF0000"/>
                <w:lang w:val="ru-RU" w:eastAsia="ru-RU"/>
              </w:rPr>
              <w:t>99,000</w:t>
            </w:r>
          </w:p>
        </w:tc>
      </w:tr>
      <w:tr w:rsidR="009A58D4" w:rsidRPr="009A58D4" w:rsidTr="009A58D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A58D4">
              <w:rPr>
                <w:b/>
                <w:bCs/>
                <w:color w:val="FF0000"/>
                <w:lang w:val="ru-RU" w:eastAsia="ru-RU"/>
              </w:rPr>
              <w:t>99,000</w:t>
            </w:r>
          </w:p>
        </w:tc>
      </w:tr>
      <w:tr w:rsidR="009A58D4" w:rsidRPr="009A58D4" w:rsidTr="009A58D4">
        <w:trPr>
          <w:trHeight w:val="16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right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97,500</w:t>
            </w:r>
          </w:p>
        </w:tc>
      </w:tr>
      <w:tr w:rsidR="009A58D4" w:rsidRPr="009A58D4" w:rsidTr="009A58D4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right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1,400</w:t>
            </w:r>
          </w:p>
        </w:tc>
      </w:tr>
      <w:tr w:rsidR="009A58D4" w:rsidRPr="009A58D4" w:rsidTr="009A58D4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0,100</w:t>
            </w:r>
          </w:p>
        </w:tc>
      </w:tr>
      <w:tr w:rsidR="009A58D4" w:rsidRPr="009A58D4" w:rsidTr="009A58D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A58D4">
              <w:rPr>
                <w:b/>
                <w:bCs/>
                <w:color w:val="FF0000"/>
                <w:lang w:val="ru-RU" w:eastAsia="ru-RU"/>
              </w:rPr>
              <w:t>259,400</w:t>
            </w:r>
          </w:p>
        </w:tc>
      </w:tr>
      <w:tr w:rsidR="009A58D4" w:rsidRPr="009A58D4" w:rsidTr="009A58D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A58D4">
              <w:rPr>
                <w:b/>
                <w:bCs/>
                <w:color w:val="FF0000"/>
                <w:lang w:val="ru-RU" w:eastAsia="ru-RU"/>
              </w:rPr>
              <w:t>259,400</w:t>
            </w:r>
          </w:p>
        </w:tc>
      </w:tr>
      <w:tr w:rsidR="009A58D4" w:rsidRPr="009A58D4" w:rsidTr="009A58D4">
        <w:trPr>
          <w:trHeight w:val="1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119,107</w:t>
            </w:r>
          </w:p>
        </w:tc>
      </w:tr>
      <w:tr w:rsidR="009A58D4" w:rsidRPr="009A58D4" w:rsidTr="009A58D4">
        <w:trPr>
          <w:trHeight w:val="22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119,107</w:t>
            </w:r>
          </w:p>
        </w:tc>
      </w:tr>
      <w:tr w:rsidR="009A58D4" w:rsidRPr="009A58D4" w:rsidTr="009A58D4">
        <w:trPr>
          <w:trHeight w:val="19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58D4">
              <w:rPr>
                <w:lang w:val="ru-RU" w:eastAsia="ru-RU"/>
              </w:rPr>
              <w:t>инжекторных</w:t>
            </w:r>
            <w:proofErr w:type="spellEnd"/>
            <w:r w:rsidRPr="009A58D4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0,679</w:t>
            </w:r>
          </w:p>
        </w:tc>
      </w:tr>
      <w:tr w:rsidR="009A58D4" w:rsidRPr="009A58D4" w:rsidTr="009A58D4">
        <w:trPr>
          <w:trHeight w:val="2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58D4">
              <w:rPr>
                <w:lang w:val="ru-RU" w:eastAsia="ru-RU"/>
              </w:rPr>
              <w:t>инжекторных</w:t>
            </w:r>
            <w:proofErr w:type="spellEnd"/>
            <w:r w:rsidRPr="009A58D4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0,679</w:t>
            </w:r>
          </w:p>
        </w:tc>
      </w:tr>
      <w:tr w:rsidR="009A58D4" w:rsidRPr="009A58D4" w:rsidTr="009A58D4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156,678</w:t>
            </w:r>
          </w:p>
        </w:tc>
      </w:tr>
      <w:tr w:rsidR="009A58D4" w:rsidRPr="009A58D4" w:rsidTr="009A58D4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1 03 02251 01 0000 110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156,678</w:t>
            </w:r>
          </w:p>
        </w:tc>
      </w:tr>
      <w:tr w:rsidR="009A58D4" w:rsidRPr="009A58D4" w:rsidTr="009A58D4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-17,064</w:t>
            </w:r>
          </w:p>
        </w:tc>
      </w:tr>
      <w:tr w:rsidR="009A58D4" w:rsidRPr="009A58D4" w:rsidTr="009A58D4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1 03 02261 01 0000 110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-17,064</w:t>
            </w:r>
          </w:p>
        </w:tc>
      </w:tr>
      <w:tr w:rsidR="009A58D4" w:rsidRPr="009A58D4" w:rsidTr="009A58D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 xml:space="preserve">1 06 00000 00 0000 000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A58D4">
              <w:rPr>
                <w:b/>
                <w:bCs/>
                <w:color w:val="FF0000"/>
                <w:lang w:val="ru-RU" w:eastAsia="ru-RU"/>
              </w:rPr>
              <w:t>207,100</w:t>
            </w:r>
          </w:p>
        </w:tc>
      </w:tr>
      <w:tr w:rsidR="009A58D4" w:rsidRPr="009A58D4" w:rsidTr="009A58D4">
        <w:trPr>
          <w:trHeight w:val="3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71,000</w:t>
            </w:r>
          </w:p>
        </w:tc>
      </w:tr>
      <w:tr w:rsidR="009A58D4" w:rsidRPr="009A58D4" w:rsidTr="009A58D4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71,000</w:t>
            </w:r>
          </w:p>
        </w:tc>
      </w:tr>
      <w:tr w:rsidR="009A58D4" w:rsidRPr="009A58D4" w:rsidTr="009A58D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136,100</w:t>
            </w:r>
          </w:p>
        </w:tc>
      </w:tr>
      <w:tr w:rsidR="009A58D4" w:rsidRPr="009A58D4" w:rsidTr="009A58D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82,000</w:t>
            </w:r>
          </w:p>
        </w:tc>
      </w:tr>
      <w:tr w:rsidR="009A58D4" w:rsidRPr="009A58D4" w:rsidTr="009A58D4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82,000</w:t>
            </w:r>
          </w:p>
        </w:tc>
      </w:tr>
      <w:tr w:rsidR="009A58D4" w:rsidRPr="009A58D4" w:rsidTr="009A58D4">
        <w:trPr>
          <w:trHeight w:val="3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54,100</w:t>
            </w:r>
          </w:p>
        </w:tc>
      </w:tr>
      <w:tr w:rsidR="009A58D4" w:rsidRPr="009A58D4" w:rsidTr="009A58D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54,100</w:t>
            </w:r>
          </w:p>
        </w:tc>
      </w:tr>
      <w:tr w:rsidR="009A58D4" w:rsidRPr="009A58D4" w:rsidTr="009A58D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A58D4">
              <w:rPr>
                <w:b/>
                <w:bCs/>
                <w:color w:val="FF0000"/>
                <w:lang w:val="ru-RU" w:eastAsia="ru-RU"/>
              </w:rPr>
              <w:t>3,900</w:t>
            </w:r>
          </w:p>
        </w:tc>
      </w:tr>
      <w:tr w:rsidR="009A58D4" w:rsidRPr="009A58D4" w:rsidTr="009A58D4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3,900</w:t>
            </w:r>
          </w:p>
        </w:tc>
      </w:tr>
      <w:tr w:rsidR="009A58D4" w:rsidRPr="009A58D4" w:rsidTr="009A58D4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3,900</w:t>
            </w:r>
          </w:p>
        </w:tc>
      </w:tr>
      <w:tr w:rsidR="009A58D4" w:rsidRPr="009A58D4" w:rsidTr="009A58D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A58D4">
              <w:rPr>
                <w:b/>
                <w:bCs/>
                <w:color w:val="FF0000"/>
                <w:lang w:val="ru-RU" w:eastAsia="ru-RU"/>
              </w:rPr>
              <w:t>122,183</w:t>
            </w:r>
          </w:p>
        </w:tc>
      </w:tr>
      <w:tr w:rsidR="009A58D4" w:rsidRPr="009A58D4" w:rsidTr="009A58D4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23,983</w:t>
            </w:r>
          </w:p>
        </w:tc>
      </w:tr>
      <w:tr w:rsidR="009A58D4" w:rsidRPr="009A58D4" w:rsidTr="009A58D4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1 11 05070 00 0000 120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23,983</w:t>
            </w:r>
          </w:p>
        </w:tc>
      </w:tr>
      <w:tr w:rsidR="009A58D4" w:rsidRPr="009A58D4" w:rsidTr="009A58D4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23,983</w:t>
            </w:r>
          </w:p>
        </w:tc>
      </w:tr>
      <w:tr w:rsidR="009A58D4" w:rsidRPr="009A58D4" w:rsidTr="009A58D4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1 11 09000 00 0000 120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98,200</w:t>
            </w:r>
          </w:p>
        </w:tc>
      </w:tr>
      <w:tr w:rsidR="009A58D4" w:rsidRPr="009A58D4" w:rsidTr="009A58D4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1 11 09040 00 0000 120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98,200</w:t>
            </w:r>
          </w:p>
        </w:tc>
      </w:tr>
      <w:tr w:rsidR="009A58D4" w:rsidRPr="009A58D4" w:rsidTr="009A58D4">
        <w:trPr>
          <w:trHeight w:val="17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98,200</w:t>
            </w:r>
          </w:p>
        </w:tc>
      </w:tr>
      <w:tr w:rsidR="009A58D4" w:rsidRPr="009A58D4" w:rsidTr="009A58D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A58D4">
              <w:rPr>
                <w:b/>
                <w:bCs/>
                <w:color w:val="FF0000"/>
                <w:lang w:val="ru-RU" w:eastAsia="ru-RU"/>
              </w:rPr>
              <w:t>10,000</w:t>
            </w:r>
          </w:p>
        </w:tc>
      </w:tr>
      <w:tr w:rsidR="009A58D4" w:rsidRPr="009A58D4" w:rsidTr="009A58D4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1 13 01000 00 0000 130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10,000</w:t>
            </w:r>
          </w:p>
        </w:tc>
      </w:tr>
      <w:tr w:rsidR="009A58D4" w:rsidRPr="009A58D4" w:rsidTr="009A58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1 13 01990 00 0000 130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10,000</w:t>
            </w:r>
          </w:p>
        </w:tc>
      </w:tr>
      <w:tr w:rsidR="009A58D4" w:rsidRPr="009A58D4" w:rsidTr="009A58D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1 13 01995 10 0000 130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10,000</w:t>
            </w:r>
          </w:p>
        </w:tc>
      </w:tr>
      <w:tr w:rsidR="009A58D4" w:rsidRPr="009A58D4" w:rsidTr="009A58D4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right"/>
              <w:rPr>
                <w:i/>
                <w:iCs/>
                <w:lang w:val="ru-RU" w:eastAsia="ru-RU"/>
              </w:rPr>
            </w:pPr>
            <w:r w:rsidRPr="009A58D4">
              <w:rPr>
                <w:i/>
                <w:i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9A58D4">
              <w:rPr>
                <w:b/>
                <w:bCs/>
                <w:i/>
                <w:iCs/>
                <w:color w:val="000000"/>
                <w:lang w:val="ru-RU"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9A58D4">
              <w:rPr>
                <w:b/>
                <w:bCs/>
                <w:i/>
                <w:iCs/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9A58D4">
              <w:rPr>
                <w:b/>
                <w:bCs/>
                <w:i/>
                <w:iCs/>
                <w:color w:val="FF0000"/>
                <w:lang w:val="ru-RU" w:eastAsia="ru-RU"/>
              </w:rPr>
              <w:t>3532,564</w:t>
            </w:r>
          </w:p>
        </w:tc>
      </w:tr>
      <w:tr w:rsidR="009A58D4" w:rsidRPr="009A58D4" w:rsidTr="009A58D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A58D4">
              <w:rPr>
                <w:b/>
                <w:bCs/>
                <w:color w:val="FF0000"/>
                <w:lang w:val="ru-RU" w:eastAsia="ru-RU"/>
              </w:rPr>
              <w:t>3532,564</w:t>
            </w:r>
          </w:p>
        </w:tc>
      </w:tr>
      <w:tr w:rsidR="009A58D4" w:rsidRPr="009A58D4" w:rsidTr="009A58D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A58D4">
              <w:rPr>
                <w:b/>
                <w:bCs/>
                <w:color w:val="FF0000"/>
                <w:lang w:val="ru-RU" w:eastAsia="ru-RU"/>
              </w:rPr>
              <w:t>375,100</w:t>
            </w:r>
          </w:p>
        </w:tc>
      </w:tr>
      <w:tr w:rsidR="009A58D4" w:rsidRPr="009A58D4" w:rsidTr="009A58D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2 02 16001 00 0000 150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375,100</w:t>
            </w:r>
          </w:p>
        </w:tc>
      </w:tr>
      <w:tr w:rsidR="009A58D4" w:rsidRPr="009A58D4" w:rsidTr="009A58D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375,100</w:t>
            </w:r>
          </w:p>
        </w:tc>
      </w:tr>
      <w:tr w:rsidR="009A58D4" w:rsidRPr="009A58D4" w:rsidTr="009A58D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2,234</w:t>
            </w:r>
          </w:p>
        </w:tc>
      </w:tr>
      <w:tr w:rsidR="009A58D4" w:rsidRPr="009A58D4" w:rsidTr="009A58D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2 02 29999 00 0000 150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2,234</w:t>
            </w:r>
          </w:p>
        </w:tc>
      </w:tr>
      <w:tr w:rsidR="009A58D4" w:rsidRPr="009A58D4" w:rsidTr="009A58D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2,234</w:t>
            </w:r>
          </w:p>
        </w:tc>
      </w:tr>
      <w:tr w:rsidR="009A58D4" w:rsidRPr="009A58D4" w:rsidTr="009A58D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A58D4">
              <w:rPr>
                <w:b/>
                <w:bCs/>
                <w:color w:val="FF0000"/>
                <w:lang w:val="ru-RU" w:eastAsia="ru-RU"/>
              </w:rPr>
              <w:t>90,600</w:t>
            </w:r>
          </w:p>
        </w:tc>
      </w:tr>
      <w:tr w:rsidR="009A58D4" w:rsidRPr="009A58D4" w:rsidTr="009A58D4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FF0000"/>
                <w:lang w:val="ru-RU" w:eastAsia="ru-RU"/>
              </w:rPr>
            </w:pPr>
            <w:r w:rsidRPr="009A58D4">
              <w:rPr>
                <w:color w:val="FF0000"/>
                <w:lang w:val="ru-RU" w:eastAsia="ru-RU"/>
              </w:rPr>
              <w:t>90,600</w:t>
            </w:r>
          </w:p>
        </w:tc>
      </w:tr>
      <w:tr w:rsidR="009A58D4" w:rsidRPr="009A58D4" w:rsidTr="009A58D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90,600</w:t>
            </w:r>
          </w:p>
        </w:tc>
      </w:tr>
      <w:tr w:rsidR="009A58D4" w:rsidRPr="009A58D4" w:rsidTr="009A58D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b/>
                <w:bCs/>
                <w:lang w:val="ru-RU" w:eastAsia="ru-RU"/>
              </w:rPr>
            </w:pPr>
            <w:r w:rsidRPr="009A58D4">
              <w:rPr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A58D4">
              <w:rPr>
                <w:b/>
                <w:bCs/>
                <w:color w:val="FF0000"/>
                <w:lang w:val="ru-RU" w:eastAsia="ru-RU"/>
              </w:rPr>
              <w:t>3064,630</w:t>
            </w:r>
          </w:p>
        </w:tc>
      </w:tr>
      <w:tr w:rsidR="009A58D4" w:rsidRPr="009A58D4" w:rsidTr="009A58D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2 02 49999 00 0000 150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9A58D4">
              <w:rPr>
                <w:b/>
                <w:bCs/>
                <w:color w:val="FF0000"/>
                <w:lang w:val="ru-RU" w:eastAsia="ru-RU"/>
              </w:rPr>
              <w:t>3064,630</w:t>
            </w:r>
          </w:p>
        </w:tc>
      </w:tr>
      <w:tr w:rsidR="009A58D4" w:rsidRPr="009A58D4" w:rsidTr="009A58D4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right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991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3064,630</w:t>
            </w:r>
          </w:p>
        </w:tc>
      </w:tr>
      <w:tr w:rsidR="009A58D4" w:rsidRPr="009A58D4" w:rsidTr="009A58D4">
        <w:trPr>
          <w:trHeight w:val="34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9A58D4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9A58D4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4234,147</w:t>
            </w:r>
          </w:p>
        </w:tc>
      </w:tr>
    </w:tbl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p w:rsidR="009A58D4" w:rsidRDefault="009A58D4" w:rsidP="007F1B66">
      <w:pPr>
        <w:rPr>
          <w:lang w:val="ru-RU"/>
        </w:rPr>
      </w:pPr>
    </w:p>
    <w:tbl>
      <w:tblPr>
        <w:tblW w:w="9346" w:type="dxa"/>
        <w:tblInd w:w="108" w:type="dxa"/>
        <w:tblLook w:val="04A0" w:firstRow="1" w:lastRow="0" w:firstColumn="1" w:lastColumn="0" w:noHBand="0" w:noVBand="1"/>
      </w:tblPr>
      <w:tblGrid>
        <w:gridCol w:w="6239"/>
        <w:gridCol w:w="622"/>
        <w:gridCol w:w="701"/>
        <w:gridCol w:w="1901"/>
      </w:tblGrid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Приложение № 4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</w:tr>
      <w:tr w:rsidR="009A58D4" w:rsidRPr="009A58D4" w:rsidTr="009A58D4">
        <w:trPr>
          <w:trHeight w:val="189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sz w:val="22"/>
                <w:szCs w:val="22"/>
                <w:lang w:val="ru-RU" w:eastAsia="ru-RU"/>
              </w:rPr>
            </w:pPr>
            <w:r w:rsidRPr="009A58D4">
              <w:rPr>
                <w:sz w:val="22"/>
                <w:szCs w:val="22"/>
                <w:lang w:val="ru-RU" w:eastAsia="ru-RU"/>
              </w:rPr>
              <w:t>к  решению Юрьевской сельской Думы "О  бюджете Юрьевского сельского поселения на 2021 и плановый период 2022-2023 гг."</w:t>
            </w:r>
          </w:p>
        </w:tc>
      </w:tr>
      <w:tr w:rsidR="009A58D4" w:rsidRPr="009A58D4" w:rsidTr="009A58D4">
        <w:trPr>
          <w:trHeight w:val="27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9A58D4" w:rsidRPr="009A58D4" w:rsidTr="009A58D4">
        <w:trPr>
          <w:trHeight w:val="465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sz w:val="30"/>
                <w:szCs w:val="30"/>
                <w:lang w:val="ru-RU" w:eastAsia="ru-RU"/>
              </w:rPr>
            </w:pPr>
            <w:r w:rsidRPr="009A58D4">
              <w:rPr>
                <w:b/>
                <w:bCs/>
                <w:sz w:val="30"/>
                <w:szCs w:val="30"/>
                <w:lang w:val="ru-RU" w:eastAsia="ru-RU"/>
              </w:rPr>
              <w:t>Распределение</w:t>
            </w:r>
          </w:p>
        </w:tc>
      </w:tr>
      <w:tr w:rsidR="009A58D4" w:rsidRPr="009A58D4" w:rsidTr="009A58D4">
        <w:trPr>
          <w:trHeight w:val="615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2021 год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9A58D4" w:rsidRPr="009A58D4" w:rsidTr="009A58D4">
        <w:trPr>
          <w:trHeight w:val="97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proofErr w:type="gramStart"/>
            <w:r w:rsidRPr="009A58D4">
              <w:rPr>
                <w:color w:val="000000"/>
                <w:lang w:val="ru-RU" w:eastAsia="ru-RU"/>
              </w:rPr>
              <w:t>Раз-дел</w:t>
            </w:r>
            <w:proofErr w:type="gramEnd"/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Под-раз-дел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Сумма               (тыс. рублей)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9A58D4">
              <w:rPr>
                <w:color w:val="000000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9A58D4">
              <w:rPr>
                <w:color w:val="000000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9A58D4">
              <w:rPr>
                <w:color w:val="000000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9A58D4">
              <w:rPr>
                <w:color w:val="000000"/>
                <w:sz w:val="30"/>
                <w:szCs w:val="30"/>
                <w:lang w:val="ru-RU" w:eastAsia="ru-RU"/>
              </w:rPr>
              <w:t>4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4790,451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1641,636</w:t>
            </w:r>
          </w:p>
        </w:tc>
      </w:tr>
      <w:tr w:rsidR="009A58D4" w:rsidRPr="009A58D4" w:rsidTr="009A58D4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480,467</w:t>
            </w:r>
          </w:p>
        </w:tc>
      </w:tr>
      <w:tr w:rsidR="009A58D4" w:rsidRPr="009A58D4" w:rsidTr="009A58D4">
        <w:trPr>
          <w:trHeight w:val="126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1084,626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5,000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71,543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90,600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90,600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1176,700</w:t>
            </w:r>
          </w:p>
        </w:tc>
      </w:tr>
      <w:tr w:rsidR="009A58D4" w:rsidRPr="009A58D4" w:rsidTr="009A58D4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1176,700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547,756</w:t>
            </w:r>
          </w:p>
        </w:tc>
      </w:tr>
      <w:tr w:rsidR="009A58D4" w:rsidRPr="009A58D4" w:rsidTr="009A58D4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547,756</w:t>
            </w:r>
          </w:p>
        </w:tc>
      </w:tr>
      <w:tr w:rsidR="009A58D4" w:rsidRPr="009A58D4" w:rsidTr="009A58D4">
        <w:trPr>
          <w:trHeight w:val="4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171,558</w:t>
            </w:r>
          </w:p>
        </w:tc>
      </w:tr>
      <w:tr w:rsidR="009A58D4" w:rsidRPr="009A58D4" w:rsidTr="009A58D4">
        <w:trPr>
          <w:trHeight w:val="4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98,200</w:t>
            </w:r>
          </w:p>
        </w:tc>
      </w:tr>
      <w:tr w:rsidR="009A58D4" w:rsidRPr="009A58D4" w:rsidTr="009A58D4">
        <w:trPr>
          <w:trHeight w:val="4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10,000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63,358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1130,348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1130,348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21,000</w:t>
            </w:r>
          </w:p>
        </w:tc>
      </w:tr>
      <w:tr w:rsidR="009A58D4" w:rsidRPr="009A58D4" w:rsidTr="009A58D4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14,200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6,800</w:t>
            </w:r>
          </w:p>
        </w:tc>
      </w:tr>
      <w:tr w:rsidR="009A58D4" w:rsidRPr="009A58D4" w:rsidTr="009A58D4">
        <w:trPr>
          <w:trHeight w:val="94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9A58D4">
              <w:rPr>
                <w:b/>
                <w:bCs/>
                <w:color w:val="000000"/>
                <w:lang w:val="ru-RU" w:eastAsia="ru-RU"/>
              </w:rPr>
              <w:t>10,853</w:t>
            </w:r>
          </w:p>
        </w:tc>
      </w:tr>
      <w:tr w:rsidR="009A58D4" w:rsidRPr="009A58D4" w:rsidTr="009A58D4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lang w:val="ru-RU" w:eastAsia="ru-RU"/>
              </w:rPr>
            </w:pPr>
            <w:r w:rsidRPr="009A58D4">
              <w:rPr>
                <w:color w:val="000000"/>
                <w:lang w:val="ru-RU" w:eastAsia="ru-RU"/>
              </w:rPr>
              <w:t>10,853</w:t>
            </w:r>
          </w:p>
        </w:tc>
      </w:tr>
    </w:tbl>
    <w:p w:rsidR="009A58D4" w:rsidRDefault="009A58D4" w:rsidP="007F1B66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P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5930"/>
        <w:gridCol w:w="1332"/>
        <w:gridCol w:w="640"/>
        <w:gridCol w:w="1238"/>
      </w:tblGrid>
      <w:tr w:rsidR="009A58D4" w:rsidRPr="009A58D4" w:rsidTr="009A58D4">
        <w:trPr>
          <w:trHeight w:val="300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A58D4">
              <w:rPr>
                <w:color w:val="000000"/>
                <w:sz w:val="22"/>
                <w:szCs w:val="22"/>
                <w:lang w:val="ru-RU" w:eastAsia="ru-RU"/>
              </w:rPr>
              <w:t>Приложение № 5</w:t>
            </w:r>
          </w:p>
        </w:tc>
      </w:tr>
      <w:tr w:rsidR="009A58D4" w:rsidRPr="009A58D4" w:rsidTr="009A58D4">
        <w:trPr>
          <w:trHeight w:val="1815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A58D4">
              <w:rPr>
                <w:color w:val="000000"/>
                <w:sz w:val="22"/>
                <w:szCs w:val="22"/>
                <w:lang w:val="ru-RU" w:eastAsia="ru-RU"/>
              </w:rPr>
              <w:t xml:space="preserve">к  решению Юрьевской сельской Думы  "О  бюджете Юрьевской сельского поселения на 2021 год и плановый период 2022-2023гг." </w:t>
            </w:r>
          </w:p>
        </w:tc>
      </w:tr>
      <w:tr w:rsidR="009A58D4" w:rsidRPr="009A58D4" w:rsidTr="009A58D4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9A58D4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</w:tr>
      <w:tr w:rsidR="009A58D4" w:rsidRPr="009A58D4" w:rsidTr="009A58D4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9A58D4">
              <w:rPr>
                <w:b/>
                <w:bCs/>
                <w:sz w:val="28"/>
                <w:szCs w:val="28"/>
                <w:lang w:val="ru-RU"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9A58D4">
              <w:rPr>
                <w:b/>
                <w:bCs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9A58D4">
              <w:rPr>
                <w:b/>
                <w:bCs/>
                <w:sz w:val="28"/>
                <w:szCs w:val="28"/>
                <w:lang w:val="ru-RU" w:eastAsia="ru-RU"/>
              </w:rPr>
              <w:t xml:space="preserve"> на 2021 год</w:t>
            </w:r>
          </w:p>
        </w:tc>
      </w:tr>
      <w:tr w:rsidR="009A58D4" w:rsidRPr="009A58D4" w:rsidTr="009A58D4">
        <w:trPr>
          <w:trHeight w:val="285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A58D4" w:rsidRPr="009A58D4" w:rsidTr="009A58D4">
        <w:trPr>
          <w:trHeight w:val="960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A58D4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A58D4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A58D4">
              <w:rPr>
                <w:color w:val="000000"/>
                <w:sz w:val="20"/>
                <w:szCs w:val="20"/>
                <w:lang w:val="ru-RU" w:eastAsia="ru-RU"/>
              </w:rPr>
              <w:t xml:space="preserve"> Вид </w:t>
            </w:r>
            <w:proofErr w:type="gramStart"/>
            <w:r w:rsidRPr="009A58D4">
              <w:rPr>
                <w:color w:val="000000"/>
                <w:sz w:val="20"/>
                <w:szCs w:val="20"/>
                <w:lang w:val="ru-RU" w:eastAsia="ru-RU"/>
              </w:rPr>
              <w:t>рас-хода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A58D4">
              <w:rPr>
                <w:color w:val="000000"/>
                <w:sz w:val="20"/>
                <w:szCs w:val="20"/>
                <w:lang w:val="ru-RU" w:eastAsia="ru-RU"/>
              </w:rPr>
              <w:t>Сумма      (тыс. рублей)</w:t>
            </w:r>
          </w:p>
        </w:tc>
      </w:tr>
      <w:tr w:rsidR="009A58D4" w:rsidRPr="009A58D4" w:rsidTr="009A58D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9A58D4" w:rsidRPr="009A58D4" w:rsidTr="009A58D4">
        <w:trPr>
          <w:trHeight w:val="2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4790,451</w:t>
            </w:r>
          </w:p>
        </w:tc>
      </w:tr>
      <w:tr w:rsidR="009A58D4" w:rsidRPr="009A58D4" w:rsidTr="009A58D4">
        <w:trPr>
          <w:trHeight w:val="33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3649,843</w:t>
            </w:r>
          </w:p>
        </w:tc>
      </w:tr>
      <w:tr w:rsidR="009A58D4" w:rsidRPr="009A58D4" w:rsidTr="009A58D4">
        <w:trPr>
          <w:trHeight w:val="55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480,467</w:t>
            </w:r>
          </w:p>
        </w:tc>
      </w:tr>
      <w:tr w:rsidR="009A58D4" w:rsidRPr="009A58D4" w:rsidTr="009A58D4">
        <w:trPr>
          <w:trHeight w:val="7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480,467</w:t>
            </w:r>
          </w:p>
        </w:tc>
      </w:tr>
      <w:tr w:rsidR="009A58D4" w:rsidRPr="009A58D4" w:rsidTr="009A58D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1084,626</w:t>
            </w:r>
          </w:p>
        </w:tc>
      </w:tr>
      <w:tr w:rsidR="009A58D4" w:rsidRPr="009A58D4" w:rsidTr="009A58D4">
        <w:trPr>
          <w:trHeight w:val="75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839,722</w:t>
            </w:r>
          </w:p>
        </w:tc>
      </w:tr>
      <w:tr w:rsidR="009A58D4" w:rsidRPr="009A58D4" w:rsidTr="009A58D4">
        <w:trPr>
          <w:trHeight w:val="5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243,779</w:t>
            </w:r>
          </w:p>
        </w:tc>
      </w:tr>
      <w:tr w:rsidR="009A58D4" w:rsidRPr="009A58D4" w:rsidTr="009A58D4">
        <w:trPr>
          <w:trHeight w:val="24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1,125</w:t>
            </w:r>
          </w:p>
        </w:tc>
      </w:tr>
      <w:tr w:rsidR="009A58D4" w:rsidRPr="009A58D4" w:rsidTr="009A58D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5,000</w:t>
            </w:r>
          </w:p>
        </w:tc>
      </w:tr>
      <w:tr w:rsidR="009A58D4" w:rsidRPr="009A58D4" w:rsidTr="009A58D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5,000</w:t>
            </w:r>
          </w:p>
        </w:tc>
      </w:tr>
      <w:tr w:rsidR="009A58D4" w:rsidRPr="009A58D4" w:rsidTr="009A58D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1,584</w:t>
            </w:r>
          </w:p>
        </w:tc>
      </w:tr>
      <w:tr w:rsidR="009A58D4" w:rsidRPr="009A58D4" w:rsidTr="009A58D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1,584</w:t>
            </w:r>
          </w:p>
        </w:tc>
      </w:tr>
      <w:tr w:rsidR="009A58D4" w:rsidRPr="009A58D4" w:rsidTr="009A58D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69,959</w:t>
            </w:r>
          </w:p>
        </w:tc>
      </w:tr>
      <w:tr w:rsidR="009A58D4" w:rsidRPr="009A58D4" w:rsidTr="009A58D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69,959</w:t>
            </w:r>
          </w:p>
        </w:tc>
      </w:tr>
      <w:tr w:rsidR="009A58D4" w:rsidRPr="009A58D4" w:rsidTr="009A58D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15,300</w:t>
            </w:r>
          </w:p>
        </w:tc>
      </w:tr>
      <w:tr w:rsidR="009A58D4" w:rsidRPr="009A58D4" w:rsidTr="009A58D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15,300</w:t>
            </w:r>
          </w:p>
        </w:tc>
      </w:tr>
      <w:tr w:rsidR="009A58D4" w:rsidRPr="009A58D4" w:rsidTr="009A58D4">
        <w:trPr>
          <w:trHeight w:val="54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A58D4" w:rsidRPr="009A58D4" w:rsidRDefault="009A58D4" w:rsidP="009A58D4">
            <w:pPr>
              <w:rPr>
                <w:sz w:val="18"/>
                <w:szCs w:val="18"/>
                <w:lang w:val="ru-RU" w:eastAsia="ru-RU"/>
              </w:rPr>
            </w:pPr>
            <w:r w:rsidRPr="009A58D4">
              <w:rPr>
                <w:sz w:val="18"/>
                <w:szCs w:val="18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1161,400</w:t>
            </w:r>
          </w:p>
        </w:tc>
      </w:tr>
      <w:tr w:rsidR="009A58D4" w:rsidRPr="009A58D4" w:rsidTr="009A58D4">
        <w:trPr>
          <w:trHeight w:val="7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sz w:val="18"/>
                <w:szCs w:val="18"/>
                <w:lang w:val="ru-RU" w:eastAsia="ru-RU"/>
              </w:rPr>
            </w:pPr>
            <w:r w:rsidRPr="009A58D4">
              <w:rPr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924,400</w:t>
            </w:r>
          </w:p>
        </w:tc>
      </w:tr>
      <w:tr w:rsidR="009A58D4" w:rsidRPr="009A58D4" w:rsidTr="009A58D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sz w:val="18"/>
                <w:szCs w:val="18"/>
                <w:lang w:val="ru-RU" w:eastAsia="ru-RU"/>
              </w:rPr>
            </w:pPr>
            <w:r w:rsidRPr="009A58D4">
              <w:rPr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237,000</w:t>
            </w:r>
          </w:p>
        </w:tc>
      </w:tr>
      <w:tr w:rsidR="009A58D4" w:rsidRPr="009A58D4" w:rsidTr="009A58D4">
        <w:trPr>
          <w:trHeight w:val="7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10,600</w:t>
            </w:r>
          </w:p>
        </w:tc>
      </w:tr>
      <w:tr w:rsidR="009A58D4" w:rsidRPr="009A58D4" w:rsidTr="009A58D4">
        <w:trPr>
          <w:trHeight w:val="4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10,600</w:t>
            </w:r>
          </w:p>
        </w:tc>
      </w:tr>
      <w:tr w:rsidR="009A58D4" w:rsidRPr="009A58D4" w:rsidTr="009A58D4">
        <w:trPr>
          <w:trHeight w:val="4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0,253</w:t>
            </w:r>
          </w:p>
        </w:tc>
      </w:tr>
      <w:tr w:rsidR="009A58D4" w:rsidRPr="009A58D4" w:rsidTr="009A58D4">
        <w:trPr>
          <w:trHeight w:val="43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0,253</w:t>
            </w:r>
          </w:p>
        </w:tc>
      </w:tr>
      <w:tr w:rsidR="009A58D4" w:rsidRPr="009A58D4" w:rsidTr="009A58D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 xml:space="preserve">Осуществление первичного воинского учёта на территориях, где отсутствуют военные </w:t>
            </w:r>
            <w:proofErr w:type="spellStart"/>
            <w:r w:rsidRPr="009A58D4">
              <w:rPr>
                <w:color w:val="000000"/>
                <w:sz w:val="18"/>
                <w:szCs w:val="18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90,600</w:t>
            </w:r>
          </w:p>
        </w:tc>
      </w:tr>
      <w:tr w:rsidR="009A58D4" w:rsidRPr="009A58D4" w:rsidTr="009A58D4">
        <w:trPr>
          <w:trHeight w:val="7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84,574</w:t>
            </w:r>
          </w:p>
        </w:tc>
      </w:tr>
      <w:tr w:rsidR="009A58D4" w:rsidRPr="009A58D4" w:rsidTr="009A58D4">
        <w:trPr>
          <w:trHeight w:val="54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6,026</w:t>
            </w:r>
          </w:p>
        </w:tc>
      </w:tr>
      <w:tr w:rsidR="009A58D4" w:rsidRPr="009A58D4" w:rsidTr="009A58D4">
        <w:trPr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547,756</w:t>
            </w:r>
          </w:p>
        </w:tc>
      </w:tr>
      <w:tr w:rsidR="009A58D4" w:rsidRPr="009A58D4" w:rsidTr="009A58D4">
        <w:trPr>
          <w:trHeight w:val="5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547,756</w:t>
            </w:r>
          </w:p>
        </w:tc>
      </w:tr>
      <w:tr w:rsidR="009A58D4" w:rsidRPr="009A58D4" w:rsidTr="009A58D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98,200</w:t>
            </w:r>
          </w:p>
        </w:tc>
      </w:tr>
      <w:tr w:rsidR="009A58D4" w:rsidRPr="009A58D4" w:rsidTr="009A58D4">
        <w:trPr>
          <w:trHeight w:val="57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98,200</w:t>
            </w:r>
          </w:p>
        </w:tc>
      </w:tr>
      <w:tr w:rsidR="009A58D4" w:rsidRPr="009A58D4" w:rsidTr="009A58D4">
        <w:trPr>
          <w:trHeight w:val="37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63,358</w:t>
            </w:r>
          </w:p>
        </w:tc>
      </w:tr>
      <w:tr w:rsidR="009A58D4" w:rsidRPr="009A58D4" w:rsidTr="009A58D4">
        <w:trPr>
          <w:trHeight w:val="52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63,358</w:t>
            </w:r>
          </w:p>
        </w:tc>
      </w:tr>
      <w:tr w:rsidR="009A58D4" w:rsidRPr="009A58D4" w:rsidTr="009A58D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 xml:space="preserve">Доплаты к </w:t>
            </w:r>
            <w:proofErr w:type="spellStart"/>
            <w:r w:rsidRPr="009A58D4">
              <w:rPr>
                <w:color w:val="000000"/>
                <w:sz w:val="18"/>
                <w:szCs w:val="18"/>
                <w:lang w:val="ru-RU" w:eastAsia="ru-RU"/>
              </w:rPr>
              <w:t>пенсиям</w:t>
            </w:r>
            <w:proofErr w:type="gramStart"/>
            <w:r w:rsidRPr="009A58D4">
              <w:rPr>
                <w:color w:val="000000"/>
                <w:sz w:val="18"/>
                <w:szCs w:val="18"/>
                <w:lang w:val="ru-RU" w:eastAsia="ru-RU"/>
              </w:rPr>
              <w:t>,д</w:t>
            </w:r>
            <w:proofErr w:type="gramEnd"/>
            <w:r w:rsidRPr="009A58D4">
              <w:rPr>
                <w:color w:val="000000"/>
                <w:sz w:val="18"/>
                <w:szCs w:val="18"/>
                <w:lang w:val="ru-RU" w:eastAsia="ru-RU"/>
              </w:rPr>
              <w:t>ополнительное</w:t>
            </w:r>
            <w:proofErr w:type="spellEnd"/>
            <w:r w:rsidRPr="009A58D4">
              <w:rPr>
                <w:color w:val="000000"/>
                <w:sz w:val="18"/>
                <w:szCs w:val="18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14,200</w:t>
            </w:r>
          </w:p>
        </w:tc>
      </w:tr>
      <w:tr w:rsidR="009A58D4" w:rsidRPr="009A58D4" w:rsidTr="009A58D4">
        <w:trPr>
          <w:trHeight w:val="4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14,200</w:t>
            </w:r>
          </w:p>
        </w:tc>
      </w:tr>
      <w:tr w:rsidR="009A58D4" w:rsidRPr="009A58D4" w:rsidTr="009A58D4">
        <w:trPr>
          <w:trHeight w:val="1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Расходы на проведение референдума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0100001910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20,000</w:t>
            </w:r>
          </w:p>
        </w:tc>
      </w:tr>
      <w:tr w:rsidR="009A58D4" w:rsidRPr="009A58D4" w:rsidTr="009A58D4">
        <w:trPr>
          <w:trHeight w:val="52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кадастровых работ по поставке на кадастровый учёт объектов ЖКХ на территории сельского поселения Котельничского района Кировской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10,000</w:t>
            </w:r>
          </w:p>
        </w:tc>
      </w:tr>
      <w:tr w:rsidR="009A58D4" w:rsidRPr="009A58D4" w:rsidTr="009A58D4">
        <w:trPr>
          <w:trHeight w:val="51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0100008050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10,000</w:t>
            </w:r>
          </w:p>
        </w:tc>
      </w:tr>
      <w:tr w:rsidR="009A58D4" w:rsidRPr="009A58D4" w:rsidTr="009A58D4">
        <w:trPr>
          <w:trHeight w:val="58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6,800</w:t>
            </w:r>
          </w:p>
        </w:tc>
      </w:tr>
      <w:tr w:rsidR="009A58D4" w:rsidRPr="009A58D4" w:rsidTr="009A58D4">
        <w:trPr>
          <w:trHeight w:val="51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6,800</w:t>
            </w:r>
          </w:p>
        </w:tc>
      </w:tr>
      <w:tr w:rsidR="009A58D4" w:rsidRPr="009A58D4" w:rsidTr="009A58D4">
        <w:trPr>
          <w:trHeight w:val="72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1130,348</w:t>
            </w:r>
          </w:p>
        </w:tc>
      </w:tr>
      <w:tr w:rsidR="009A58D4" w:rsidRPr="009A58D4" w:rsidTr="009A58D4">
        <w:trPr>
          <w:trHeight w:val="72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2,234</w:t>
            </w:r>
          </w:p>
        </w:tc>
      </w:tr>
      <w:tr w:rsidR="009A58D4" w:rsidRPr="009A58D4" w:rsidTr="009A58D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2,234</w:t>
            </w:r>
          </w:p>
        </w:tc>
      </w:tr>
      <w:tr w:rsidR="009A58D4" w:rsidRPr="009A58D4" w:rsidTr="009A58D4">
        <w:trPr>
          <w:trHeight w:val="495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0,023</w:t>
            </w:r>
          </w:p>
        </w:tc>
      </w:tr>
      <w:tr w:rsidR="009A58D4" w:rsidRPr="009A58D4" w:rsidTr="009A58D4">
        <w:trPr>
          <w:trHeight w:val="30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0,023</w:t>
            </w:r>
          </w:p>
        </w:tc>
      </w:tr>
      <w:tr w:rsidR="009A58D4" w:rsidRPr="009A58D4" w:rsidTr="009A58D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1003,600</w:t>
            </w:r>
          </w:p>
        </w:tc>
      </w:tr>
      <w:tr w:rsidR="009A58D4" w:rsidRPr="009A58D4" w:rsidTr="009A58D4">
        <w:trPr>
          <w:trHeight w:val="855"/>
        </w:trPr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1003,600</w:t>
            </w:r>
          </w:p>
        </w:tc>
      </w:tr>
      <w:tr w:rsidR="009A58D4" w:rsidRPr="009A58D4" w:rsidTr="009A58D4">
        <w:trPr>
          <w:trHeight w:val="780"/>
        </w:trPr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119,461</w:t>
            </w:r>
          </w:p>
        </w:tc>
      </w:tr>
      <w:tr w:rsidR="009A58D4" w:rsidRPr="009A58D4" w:rsidTr="009A58D4">
        <w:trPr>
          <w:trHeight w:val="570"/>
        </w:trPr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119,461</w:t>
            </w:r>
          </w:p>
        </w:tc>
      </w:tr>
      <w:tr w:rsidR="009A58D4" w:rsidRPr="009A58D4" w:rsidTr="009A58D4">
        <w:trPr>
          <w:trHeight w:val="480"/>
        </w:trPr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 xml:space="preserve">Организация временной занятости несовершеннолетних граждан в </w:t>
            </w:r>
            <w:proofErr w:type="spellStart"/>
            <w:r w:rsidRPr="009A58D4">
              <w:rPr>
                <w:color w:val="000000"/>
                <w:sz w:val="18"/>
                <w:szCs w:val="18"/>
                <w:lang w:val="ru-RU" w:eastAsia="ru-RU"/>
              </w:rPr>
              <w:t>Котельничском</w:t>
            </w:r>
            <w:proofErr w:type="spellEnd"/>
            <w:r w:rsidRPr="009A58D4">
              <w:rPr>
                <w:color w:val="000000"/>
                <w:sz w:val="18"/>
                <w:szCs w:val="18"/>
                <w:lang w:val="ru-RU" w:eastAsia="ru-RU"/>
              </w:rPr>
              <w:t xml:space="preserve"> районе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0200018020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5,030</w:t>
            </w:r>
          </w:p>
        </w:tc>
      </w:tr>
      <w:tr w:rsidR="009A58D4" w:rsidRPr="009A58D4" w:rsidTr="009A58D4">
        <w:trPr>
          <w:trHeight w:val="810"/>
        </w:trPr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0200018020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9A58D4" w:rsidRPr="009A58D4" w:rsidRDefault="009A58D4" w:rsidP="009A58D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5,030</w:t>
            </w:r>
          </w:p>
        </w:tc>
      </w:tr>
    </w:tbl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tbl>
      <w:tblPr>
        <w:tblW w:w="100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926"/>
        <w:gridCol w:w="917"/>
        <w:gridCol w:w="1418"/>
        <w:gridCol w:w="709"/>
        <w:gridCol w:w="1151"/>
      </w:tblGrid>
      <w:tr w:rsidR="009A58D4" w:rsidRPr="009A58D4" w:rsidTr="009A58D4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Приложение № 6</w:t>
            </w:r>
          </w:p>
        </w:tc>
      </w:tr>
      <w:tr w:rsidR="009A58D4" w:rsidRPr="009A58D4" w:rsidTr="009A58D4">
        <w:trPr>
          <w:trHeight w:val="9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6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A58D4">
              <w:rPr>
                <w:sz w:val="20"/>
                <w:szCs w:val="20"/>
                <w:lang w:val="ru-RU" w:eastAsia="ru-RU"/>
              </w:rPr>
              <w:t xml:space="preserve">к  решению Юрьевской сельской  Думы "О  бюджете Юрьевского сельского поселения на 2021 и плановый период 2022-2023гг." </w:t>
            </w:r>
          </w:p>
        </w:tc>
      </w:tr>
      <w:tr w:rsidR="009A58D4" w:rsidRPr="009A58D4" w:rsidTr="009A58D4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</w:tr>
      <w:tr w:rsidR="009A58D4" w:rsidRPr="009A58D4" w:rsidTr="009A58D4">
        <w:trPr>
          <w:trHeight w:val="40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9A58D4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</w:t>
            </w:r>
          </w:p>
        </w:tc>
      </w:tr>
      <w:tr w:rsidR="009A58D4" w:rsidRPr="009A58D4" w:rsidTr="009A58D4">
        <w:trPr>
          <w:trHeight w:val="315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lang w:val="ru-RU" w:eastAsia="ru-RU"/>
              </w:rPr>
            </w:pPr>
            <w:r w:rsidRPr="009A58D4">
              <w:rPr>
                <w:lang w:val="ru-RU" w:eastAsia="ru-RU"/>
              </w:rPr>
              <w:t>расходов местного бюджета на 2021 год.</w:t>
            </w:r>
          </w:p>
        </w:tc>
      </w:tr>
      <w:tr w:rsidR="009A58D4" w:rsidRPr="009A58D4" w:rsidTr="009A58D4">
        <w:trPr>
          <w:trHeight w:val="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rPr>
                <w:lang w:val="ru-RU" w:eastAsia="ru-RU"/>
              </w:rPr>
            </w:pPr>
          </w:p>
        </w:tc>
      </w:tr>
      <w:tr w:rsidR="009A58D4" w:rsidRPr="009A58D4" w:rsidTr="009A58D4">
        <w:trPr>
          <w:trHeight w:val="10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Сумма всего (</w:t>
            </w:r>
            <w:proofErr w:type="spellStart"/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.р</w:t>
            </w:r>
            <w:proofErr w:type="gramEnd"/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ублей</w:t>
            </w:r>
            <w:proofErr w:type="spellEnd"/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4 790,451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4 790,451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1 641,636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480,467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480,467  </w:t>
            </w:r>
          </w:p>
        </w:tc>
      </w:tr>
      <w:tr w:rsidR="009A58D4" w:rsidRPr="009A58D4" w:rsidTr="009A58D4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заработной  платы с начислениями и коммунальных услуг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480,467  </w:t>
            </w:r>
          </w:p>
        </w:tc>
      </w:tr>
      <w:tr w:rsidR="009A58D4" w:rsidRPr="009A58D4" w:rsidTr="009A58D4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sz w:val="20"/>
                <w:szCs w:val="20"/>
                <w:lang w:val="ru-RU" w:eastAsia="ru-RU"/>
              </w:rPr>
              <w:t xml:space="preserve">480,467  </w:t>
            </w:r>
          </w:p>
        </w:tc>
      </w:tr>
      <w:tr w:rsidR="009A58D4" w:rsidRPr="009A58D4" w:rsidTr="009A58D4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1 084,626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1 084,626  </w:t>
            </w:r>
          </w:p>
        </w:tc>
      </w:tr>
      <w:tr w:rsidR="009A58D4" w:rsidRPr="009A58D4" w:rsidTr="009A58D4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заработной  платы с начислениями и коммунальных услуг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1 084,626  </w:t>
            </w:r>
          </w:p>
        </w:tc>
      </w:tr>
      <w:tr w:rsidR="009A58D4" w:rsidRPr="009A58D4" w:rsidTr="009A58D4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839,722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243,779  </w:t>
            </w:r>
          </w:p>
        </w:tc>
      </w:tr>
      <w:tr w:rsidR="009A58D4" w:rsidRPr="009A58D4" w:rsidTr="009A58D4">
        <w:trPr>
          <w:trHeight w:val="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20,000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1,125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71,543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1,584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1,584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1,584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69,959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69,959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9A58D4" w:rsidRPr="009A58D4" w:rsidTr="009A58D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Осуществление первичного воинского учёта на </w:t>
            </w:r>
            <w:proofErr w:type="spellStart"/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территорияз</w:t>
            </w:r>
            <w:proofErr w:type="spellEnd"/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, где отсутствуют военные </w:t>
            </w:r>
            <w:proofErr w:type="spellStart"/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90,600  </w:t>
            </w:r>
          </w:p>
        </w:tc>
      </w:tr>
      <w:tr w:rsidR="009A58D4" w:rsidRPr="009A58D4" w:rsidTr="009A58D4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84,574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6,026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15,300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15,300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15,300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1 161,400  </w:t>
            </w:r>
          </w:p>
        </w:tc>
      </w:tr>
      <w:tr w:rsidR="009A58D4" w:rsidRPr="009A58D4" w:rsidTr="009A58D4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924,400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237,000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547,756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169,200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98,200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98,200  </w:t>
            </w:r>
          </w:p>
        </w:tc>
      </w:tr>
      <w:tr w:rsidR="009A58D4" w:rsidRPr="009A58D4" w:rsidTr="009A58D4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выполнение кадастровых работ по поставке на кадастровый учёт объектов ЖКХ на территории сельского поселения Котельничского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10,000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10,000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63,358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63,358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63,358  </w:t>
            </w:r>
          </w:p>
        </w:tc>
      </w:tr>
      <w:tr w:rsidR="009A58D4" w:rsidRPr="009A58D4" w:rsidTr="009A58D4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sz w:val="20"/>
                <w:szCs w:val="20"/>
                <w:lang w:val="ru-RU" w:eastAsia="ru-RU"/>
              </w:rPr>
              <w:t xml:space="preserve">63,358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1 130,348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1 130,348  </w:t>
            </w:r>
          </w:p>
        </w:tc>
      </w:tr>
      <w:tr w:rsidR="009A58D4" w:rsidRPr="009A58D4" w:rsidTr="009A58D4">
        <w:trPr>
          <w:trHeight w:val="1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1 130,348  </w:t>
            </w:r>
          </w:p>
        </w:tc>
      </w:tr>
      <w:tr w:rsidR="009A58D4" w:rsidRPr="009A58D4" w:rsidTr="009A58D4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2,234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2,234  </w:t>
            </w:r>
          </w:p>
        </w:tc>
      </w:tr>
      <w:tr w:rsidR="009A58D4" w:rsidRPr="009A58D4" w:rsidTr="009A58D4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заработной  платы с начислениями и коммунальных услуг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0,023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0,023  </w:t>
            </w:r>
          </w:p>
        </w:tc>
      </w:tr>
      <w:tr w:rsidR="009A58D4" w:rsidRPr="009A58D4" w:rsidTr="009A58D4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заработной  платы с начислениями и коммунальных услуг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1 003,600  </w:t>
            </w:r>
          </w:p>
        </w:tc>
      </w:tr>
      <w:tr w:rsidR="009A58D4" w:rsidRPr="009A58D4" w:rsidTr="009A58D4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1 003,600  </w:t>
            </w:r>
          </w:p>
        </w:tc>
      </w:tr>
      <w:tr w:rsidR="009A58D4" w:rsidRPr="009A58D4" w:rsidTr="009A58D4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119,461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119,461  </w:t>
            </w:r>
          </w:p>
        </w:tc>
      </w:tr>
      <w:tr w:rsidR="009A58D4" w:rsidRPr="009A58D4" w:rsidTr="009A58D4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 xml:space="preserve">Организация временной занятости несовершеннолетних граждан в </w:t>
            </w:r>
            <w:proofErr w:type="spellStart"/>
            <w:r w:rsidRPr="009A58D4">
              <w:rPr>
                <w:color w:val="000000"/>
                <w:sz w:val="18"/>
                <w:szCs w:val="18"/>
                <w:lang w:val="ru-RU" w:eastAsia="ru-RU"/>
              </w:rPr>
              <w:t>Котельничском</w:t>
            </w:r>
            <w:proofErr w:type="spellEnd"/>
            <w:r w:rsidRPr="009A58D4">
              <w:rPr>
                <w:color w:val="000000"/>
                <w:sz w:val="18"/>
                <w:szCs w:val="18"/>
                <w:lang w:val="ru-RU" w:eastAsia="ru-RU"/>
              </w:rPr>
              <w:t xml:space="preserve">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5,030  </w:t>
            </w:r>
          </w:p>
        </w:tc>
      </w:tr>
      <w:tr w:rsidR="009A58D4" w:rsidRPr="009A58D4" w:rsidTr="009A58D4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0200018020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5,030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21,000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21,000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21,000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Доплаты к </w:t>
            </w:r>
            <w:proofErr w:type="spellStart"/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пенсиям</w:t>
            </w:r>
            <w:proofErr w:type="gramStart"/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,д</w:t>
            </w:r>
            <w:proofErr w:type="gramEnd"/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ополнительное</w:t>
            </w:r>
            <w:proofErr w:type="spellEnd"/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14,200  </w:t>
            </w:r>
          </w:p>
        </w:tc>
      </w:tr>
      <w:tr w:rsidR="009A58D4" w:rsidRPr="009A58D4" w:rsidTr="009A58D4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14,200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A58D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A58D4" w:rsidRPr="009A58D4" w:rsidRDefault="009A58D4" w:rsidP="009A58D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6,800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A58D4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8D4" w:rsidRPr="009A58D4" w:rsidRDefault="009A58D4" w:rsidP="009A58D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9A58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6,800  </w:t>
            </w:r>
          </w:p>
        </w:tc>
      </w:tr>
      <w:tr w:rsidR="009A58D4" w:rsidRPr="009A58D4" w:rsidTr="009A58D4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10,853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10,853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10,853  </w:t>
            </w:r>
          </w:p>
        </w:tc>
      </w:tr>
      <w:tr w:rsidR="009A58D4" w:rsidRPr="009A58D4" w:rsidTr="009A58D4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8D4" w:rsidRPr="009A58D4" w:rsidRDefault="009A58D4" w:rsidP="009A58D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A58D4">
              <w:rPr>
                <w:color w:val="000000"/>
                <w:sz w:val="18"/>
                <w:szCs w:val="18"/>
                <w:lang w:val="ru-RU"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10,600  </w:t>
            </w:r>
          </w:p>
        </w:tc>
      </w:tr>
      <w:tr w:rsidR="009A58D4" w:rsidRPr="009A58D4" w:rsidTr="009A58D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10,600  </w:t>
            </w:r>
          </w:p>
        </w:tc>
      </w:tr>
      <w:tr w:rsidR="009A58D4" w:rsidRPr="009A58D4" w:rsidTr="009A58D4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0,253  </w:t>
            </w:r>
          </w:p>
        </w:tc>
      </w:tr>
      <w:tr w:rsidR="009A58D4" w:rsidRPr="009A58D4" w:rsidTr="009A58D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8D4" w:rsidRPr="009A58D4" w:rsidRDefault="009A58D4" w:rsidP="009A58D4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D4" w:rsidRPr="009A58D4" w:rsidRDefault="009A58D4" w:rsidP="009A58D4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9A58D4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0,253  </w:t>
            </w:r>
          </w:p>
        </w:tc>
      </w:tr>
    </w:tbl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ind w:firstLine="5812"/>
        <w:rPr>
          <w:rFonts w:eastAsia="Calibri"/>
          <w:sz w:val="22"/>
          <w:szCs w:val="22"/>
          <w:lang w:val="ru-RU"/>
        </w:rPr>
      </w:pPr>
    </w:p>
    <w:p w:rsidR="009A58D4" w:rsidRPr="009A58D4" w:rsidRDefault="009A58D4" w:rsidP="009A58D4">
      <w:pPr>
        <w:ind w:firstLine="5812"/>
        <w:rPr>
          <w:rFonts w:eastAsia="Calibri"/>
          <w:sz w:val="22"/>
          <w:szCs w:val="22"/>
          <w:lang w:val="ru-RU"/>
        </w:rPr>
      </w:pPr>
      <w:r w:rsidRPr="009A58D4">
        <w:rPr>
          <w:rFonts w:eastAsia="Calibri"/>
          <w:sz w:val="22"/>
          <w:szCs w:val="22"/>
          <w:lang w:val="ru-RU"/>
        </w:rPr>
        <w:lastRenderedPageBreak/>
        <w:t>Приложение № 11</w:t>
      </w:r>
    </w:p>
    <w:p w:rsidR="009A58D4" w:rsidRPr="009A58D4" w:rsidRDefault="009A58D4" w:rsidP="009A58D4">
      <w:pPr>
        <w:ind w:firstLine="567"/>
        <w:rPr>
          <w:rFonts w:eastAsia="Calibri"/>
          <w:lang w:val="ru-RU"/>
        </w:rPr>
      </w:pPr>
    </w:p>
    <w:p w:rsidR="009A58D4" w:rsidRPr="009A58D4" w:rsidRDefault="009A58D4" w:rsidP="009A58D4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9A58D4">
        <w:rPr>
          <w:rFonts w:eastAsia="Calibri"/>
          <w:sz w:val="22"/>
          <w:szCs w:val="22"/>
          <w:lang w:val="ru-RU"/>
        </w:rPr>
        <w:t xml:space="preserve">к   решению </w:t>
      </w:r>
      <w:proofErr w:type="gramStart"/>
      <w:r w:rsidRPr="009A58D4">
        <w:rPr>
          <w:rFonts w:eastAsia="Calibri"/>
          <w:sz w:val="22"/>
          <w:szCs w:val="22"/>
          <w:lang w:val="ru-RU"/>
        </w:rPr>
        <w:t>Юрьевской</w:t>
      </w:r>
      <w:proofErr w:type="gramEnd"/>
      <w:r w:rsidRPr="009A58D4">
        <w:rPr>
          <w:rFonts w:eastAsia="Calibri"/>
          <w:sz w:val="22"/>
          <w:szCs w:val="22"/>
          <w:lang w:val="ru-RU"/>
        </w:rPr>
        <w:t xml:space="preserve"> сельской </w:t>
      </w:r>
    </w:p>
    <w:p w:rsidR="009A58D4" w:rsidRPr="009A58D4" w:rsidRDefault="009A58D4" w:rsidP="009A58D4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9A58D4">
        <w:rPr>
          <w:rFonts w:eastAsia="Calibri"/>
          <w:sz w:val="22"/>
          <w:szCs w:val="22"/>
          <w:lang w:val="ru-RU"/>
        </w:rPr>
        <w:t xml:space="preserve">Думы «О бюджете Юрьевского сельского поселения на 2021 год плановый период 2022 и 2023 годов» </w:t>
      </w:r>
    </w:p>
    <w:p w:rsidR="009A58D4" w:rsidRPr="009A58D4" w:rsidRDefault="009A58D4" w:rsidP="009A58D4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9A58D4" w:rsidRPr="009A58D4" w:rsidRDefault="009A58D4" w:rsidP="009A58D4">
      <w:pPr>
        <w:jc w:val="center"/>
        <w:rPr>
          <w:rFonts w:eastAsia="Calibri"/>
          <w:b/>
          <w:sz w:val="28"/>
          <w:szCs w:val="28"/>
          <w:lang w:val="ru-RU"/>
        </w:rPr>
      </w:pPr>
      <w:r w:rsidRPr="009A58D4">
        <w:rPr>
          <w:rFonts w:eastAsia="Calibri"/>
          <w:b/>
          <w:sz w:val="28"/>
          <w:szCs w:val="28"/>
          <w:lang w:val="ru-RU"/>
        </w:rPr>
        <w:t>ИСТОЧНИКИ</w:t>
      </w:r>
    </w:p>
    <w:p w:rsidR="009A58D4" w:rsidRPr="009A58D4" w:rsidRDefault="009A58D4" w:rsidP="009A58D4">
      <w:pPr>
        <w:jc w:val="center"/>
        <w:rPr>
          <w:rFonts w:eastAsia="Calibri"/>
          <w:b/>
          <w:sz w:val="28"/>
          <w:szCs w:val="28"/>
          <w:lang w:val="ru-RU"/>
        </w:rPr>
      </w:pPr>
      <w:r w:rsidRPr="009A58D4">
        <w:rPr>
          <w:rFonts w:eastAsia="Calibri"/>
          <w:b/>
          <w:sz w:val="28"/>
          <w:szCs w:val="28"/>
          <w:lang w:val="ru-RU"/>
        </w:rPr>
        <w:t xml:space="preserve">финансирования дефицита бюджета </w:t>
      </w:r>
    </w:p>
    <w:p w:rsidR="009A58D4" w:rsidRPr="009A58D4" w:rsidRDefault="009A58D4" w:rsidP="009A58D4">
      <w:pPr>
        <w:jc w:val="center"/>
        <w:rPr>
          <w:rFonts w:eastAsia="Calibri"/>
          <w:b/>
          <w:sz w:val="28"/>
          <w:szCs w:val="28"/>
          <w:lang w:val="ru-RU"/>
        </w:rPr>
      </w:pPr>
      <w:r w:rsidRPr="009A58D4">
        <w:rPr>
          <w:rFonts w:eastAsia="Calibri"/>
          <w:b/>
          <w:sz w:val="28"/>
          <w:szCs w:val="28"/>
          <w:lang w:val="ru-RU"/>
        </w:rPr>
        <w:t>Юрьевского сельского поселения на 2021 год</w:t>
      </w:r>
    </w:p>
    <w:p w:rsidR="009A58D4" w:rsidRPr="009A58D4" w:rsidRDefault="009A58D4" w:rsidP="009A58D4">
      <w:pPr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3"/>
        <w:gridCol w:w="3503"/>
        <w:gridCol w:w="1875"/>
      </w:tblGrid>
      <w:tr w:rsidR="009A58D4" w:rsidRPr="009A58D4" w:rsidTr="009A58D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Код</w:t>
            </w:r>
          </w:p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Сумма</w:t>
            </w:r>
          </w:p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(тыс. руб.)</w:t>
            </w:r>
          </w:p>
        </w:tc>
      </w:tr>
      <w:tr w:rsidR="009A58D4" w:rsidRPr="009A58D4" w:rsidTr="009A58D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b/>
                <w:sz w:val="28"/>
                <w:szCs w:val="28"/>
                <w:lang w:val="ru-RU"/>
              </w:rPr>
              <w:t>000 01 00 00 00 00 0000 000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b/>
                <w:sz w:val="28"/>
                <w:szCs w:val="28"/>
                <w:lang w:val="ru-RU"/>
              </w:rPr>
              <w:t>556,304</w:t>
            </w:r>
          </w:p>
        </w:tc>
      </w:tr>
      <w:tr w:rsidR="009A58D4" w:rsidRPr="009A58D4" w:rsidTr="009A58D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000 01 05 00 00 00 0000 000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556,304</w:t>
            </w:r>
          </w:p>
        </w:tc>
      </w:tr>
      <w:tr w:rsidR="009A58D4" w:rsidRPr="009A58D4" w:rsidTr="009A58D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000 01 05 00 00 00 0000 500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-4234,147</w:t>
            </w:r>
          </w:p>
        </w:tc>
      </w:tr>
      <w:tr w:rsidR="009A58D4" w:rsidRPr="009A58D4" w:rsidTr="009A58D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000 01 05 02 00 00 0000 500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-4234,147</w:t>
            </w:r>
          </w:p>
        </w:tc>
      </w:tr>
      <w:tr w:rsidR="009A58D4" w:rsidRPr="009A58D4" w:rsidTr="009A58D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-4234,147</w:t>
            </w:r>
          </w:p>
        </w:tc>
      </w:tr>
      <w:tr w:rsidR="009A58D4" w:rsidRPr="009A58D4" w:rsidTr="009A58D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991 01 05 02 01 10 0000 510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-4234,147</w:t>
            </w:r>
          </w:p>
        </w:tc>
      </w:tr>
      <w:tr w:rsidR="009A58D4" w:rsidRPr="009A58D4" w:rsidTr="009A58D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000 01 05 00 00 00 0000 600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4790,451</w:t>
            </w:r>
          </w:p>
        </w:tc>
      </w:tr>
      <w:tr w:rsidR="009A58D4" w:rsidRPr="009A58D4" w:rsidTr="009A58D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000 01 05 02 00 00 0000 600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spacing w:line="360" w:lineRule="auto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 xml:space="preserve">    4790,451</w:t>
            </w:r>
          </w:p>
        </w:tc>
      </w:tr>
      <w:tr w:rsidR="009A58D4" w:rsidRPr="009A58D4" w:rsidTr="009A58D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spacing w:line="360" w:lineRule="auto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 xml:space="preserve">    4790,451</w:t>
            </w:r>
          </w:p>
        </w:tc>
      </w:tr>
      <w:tr w:rsidR="009A58D4" w:rsidRPr="009A58D4" w:rsidTr="009A58D4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D4" w:rsidRPr="009A58D4" w:rsidRDefault="009A58D4" w:rsidP="009A58D4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>991 01 05 02 01 10 0000 610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8D4" w:rsidRPr="009A58D4" w:rsidRDefault="009A58D4" w:rsidP="009A58D4">
            <w:pPr>
              <w:spacing w:line="360" w:lineRule="auto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9A58D4">
              <w:rPr>
                <w:rFonts w:eastAsia="Calibri"/>
                <w:sz w:val="28"/>
                <w:szCs w:val="28"/>
                <w:lang w:val="ru-RU"/>
              </w:rPr>
              <w:t xml:space="preserve">    4790,451</w:t>
            </w:r>
          </w:p>
        </w:tc>
      </w:tr>
    </w:tbl>
    <w:p w:rsidR="009A58D4" w:rsidRPr="009A58D4" w:rsidRDefault="009A58D4" w:rsidP="009A58D4">
      <w:pPr>
        <w:spacing w:line="360" w:lineRule="auto"/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p w:rsidR="009A58D4" w:rsidRDefault="009A58D4" w:rsidP="009A58D4">
      <w:pPr>
        <w:rPr>
          <w:lang w:val="ru-RU"/>
        </w:rPr>
      </w:pPr>
    </w:p>
    <w:sectPr w:rsidR="009A58D4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F6BE79C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6"/>
    <w:rsid w:val="00032DFC"/>
    <w:rsid w:val="00044811"/>
    <w:rsid w:val="00060F37"/>
    <w:rsid w:val="0008686D"/>
    <w:rsid w:val="000942FD"/>
    <w:rsid w:val="000B58BE"/>
    <w:rsid w:val="000B75DF"/>
    <w:rsid w:val="00120E52"/>
    <w:rsid w:val="001325E5"/>
    <w:rsid w:val="0014394F"/>
    <w:rsid w:val="00156A01"/>
    <w:rsid w:val="00165951"/>
    <w:rsid w:val="001A12FA"/>
    <w:rsid w:val="001A6C35"/>
    <w:rsid w:val="001B081A"/>
    <w:rsid w:val="001C2DAA"/>
    <w:rsid w:val="001C548A"/>
    <w:rsid w:val="001D642F"/>
    <w:rsid w:val="001E1D16"/>
    <w:rsid w:val="001E4EE7"/>
    <w:rsid w:val="00227420"/>
    <w:rsid w:val="00285979"/>
    <w:rsid w:val="002B6AA7"/>
    <w:rsid w:val="002E53A5"/>
    <w:rsid w:val="002E5BE4"/>
    <w:rsid w:val="003038A8"/>
    <w:rsid w:val="00331C1F"/>
    <w:rsid w:val="00375E33"/>
    <w:rsid w:val="00377DDF"/>
    <w:rsid w:val="003F1EE0"/>
    <w:rsid w:val="003F6B53"/>
    <w:rsid w:val="00400845"/>
    <w:rsid w:val="00417DA9"/>
    <w:rsid w:val="00420758"/>
    <w:rsid w:val="00436F6B"/>
    <w:rsid w:val="00441990"/>
    <w:rsid w:val="00464D65"/>
    <w:rsid w:val="004855D8"/>
    <w:rsid w:val="004B1F12"/>
    <w:rsid w:val="004B3EA5"/>
    <w:rsid w:val="004E6ACD"/>
    <w:rsid w:val="004F010F"/>
    <w:rsid w:val="004F44BB"/>
    <w:rsid w:val="005129A0"/>
    <w:rsid w:val="00544951"/>
    <w:rsid w:val="005569A5"/>
    <w:rsid w:val="0056056F"/>
    <w:rsid w:val="00565921"/>
    <w:rsid w:val="00592BBE"/>
    <w:rsid w:val="005B2F46"/>
    <w:rsid w:val="00613122"/>
    <w:rsid w:val="00643184"/>
    <w:rsid w:val="00646C82"/>
    <w:rsid w:val="00656C32"/>
    <w:rsid w:val="00667269"/>
    <w:rsid w:val="006A134F"/>
    <w:rsid w:val="006A19EC"/>
    <w:rsid w:val="006A6EA8"/>
    <w:rsid w:val="006C0FD9"/>
    <w:rsid w:val="006D1109"/>
    <w:rsid w:val="006D69E8"/>
    <w:rsid w:val="006F6A47"/>
    <w:rsid w:val="00755BF7"/>
    <w:rsid w:val="00775EAF"/>
    <w:rsid w:val="007D10E8"/>
    <w:rsid w:val="007F1B66"/>
    <w:rsid w:val="00835F23"/>
    <w:rsid w:val="00890530"/>
    <w:rsid w:val="008B6197"/>
    <w:rsid w:val="0091327B"/>
    <w:rsid w:val="009255D3"/>
    <w:rsid w:val="00940E90"/>
    <w:rsid w:val="0095593F"/>
    <w:rsid w:val="00956A6F"/>
    <w:rsid w:val="00990A8F"/>
    <w:rsid w:val="009A58D4"/>
    <w:rsid w:val="009D0A65"/>
    <w:rsid w:val="009E1085"/>
    <w:rsid w:val="00A022E7"/>
    <w:rsid w:val="00A16E29"/>
    <w:rsid w:val="00A53410"/>
    <w:rsid w:val="00AB27B5"/>
    <w:rsid w:val="00AB5FC9"/>
    <w:rsid w:val="00AD0F0A"/>
    <w:rsid w:val="00B47B27"/>
    <w:rsid w:val="00B56046"/>
    <w:rsid w:val="00B82071"/>
    <w:rsid w:val="00C336BE"/>
    <w:rsid w:val="00C33D78"/>
    <w:rsid w:val="00C57663"/>
    <w:rsid w:val="00C62AB4"/>
    <w:rsid w:val="00CA378F"/>
    <w:rsid w:val="00D143F4"/>
    <w:rsid w:val="00D20FB1"/>
    <w:rsid w:val="00D27D8E"/>
    <w:rsid w:val="00D33E5D"/>
    <w:rsid w:val="00D36472"/>
    <w:rsid w:val="00D536DA"/>
    <w:rsid w:val="00D70894"/>
    <w:rsid w:val="00D83362"/>
    <w:rsid w:val="00D93708"/>
    <w:rsid w:val="00D9750F"/>
    <w:rsid w:val="00DB4DA5"/>
    <w:rsid w:val="00DC7DC3"/>
    <w:rsid w:val="00DE372B"/>
    <w:rsid w:val="00DF3CDC"/>
    <w:rsid w:val="00E96E5C"/>
    <w:rsid w:val="00EA2FAF"/>
    <w:rsid w:val="00EC2FBA"/>
    <w:rsid w:val="00F528F7"/>
    <w:rsid w:val="00F52ED1"/>
    <w:rsid w:val="00F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1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rsid w:val="007F1B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rsid w:val="007F1B66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58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58D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1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rsid w:val="007F1B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rsid w:val="007F1B66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58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58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1B63-FAE5-460A-9A0B-85857356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2021-06-07T08:30:00Z</cp:lastPrinted>
  <dcterms:created xsi:type="dcterms:W3CDTF">2021-06-07T08:39:00Z</dcterms:created>
  <dcterms:modified xsi:type="dcterms:W3CDTF">2021-06-07T08:39:00Z</dcterms:modified>
</cp:coreProperties>
</file>