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4F" w:rsidRPr="00A4754F" w:rsidRDefault="00A4754F" w:rsidP="00A4754F">
      <w:pPr>
        <w:widowControl w:val="0"/>
        <w:suppressAutoHyphens/>
        <w:jc w:val="center"/>
        <w:rPr>
          <w:rFonts w:ascii="Arial" w:eastAsia="Arial Unicode MS" w:hAnsi="Arial"/>
          <w:b/>
          <w:spacing w:val="24"/>
          <w:kern w:val="1"/>
          <w:sz w:val="28"/>
          <w:szCs w:val="28"/>
          <w:lang w:eastAsia="en-US"/>
        </w:rPr>
      </w:pPr>
      <w:r w:rsidRPr="00A4754F">
        <w:rPr>
          <w:rFonts w:ascii="Arial" w:eastAsia="Arial Unicode MS" w:hAnsi="Arial"/>
          <w:b/>
          <w:spacing w:val="24"/>
          <w:kern w:val="1"/>
          <w:sz w:val="28"/>
          <w:szCs w:val="28"/>
          <w:lang w:eastAsia="en-US"/>
        </w:rPr>
        <w:t>ЮРЬЕВСКАЯ СЕЛЬСКАЯ ДУМА</w:t>
      </w:r>
    </w:p>
    <w:p w:rsidR="00A4754F" w:rsidRPr="00A4754F" w:rsidRDefault="00A4754F" w:rsidP="00A4754F">
      <w:pPr>
        <w:widowControl w:val="0"/>
        <w:suppressAutoHyphens/>
        <w:jc w:val="center"/>
        <w:rPr>
          <w:rFonts w:ascii="Arial" w:eastAsia="Arial Unicode MS" w:hAnsi="Arial"/>
          <w:b/>
          <w:spacing w:val="24"/>
          <w:kern w:val="1"/>
          <w:sz w:val="28"/>
          <w:szCs w:val="28"/>
          <w:lang w:eastAsia="en-US"/>
        </w:rPr>
      </w:pPr>
      <w:r w:rsidRPr="00A4754F">
        <w:rPr>
          <w:rFonts w:ascii="Arial" w:eastAsia="Arial Unicode MS" w:hAnsi="Arial"/>
          <w:b/>
          <w:spacing w:val="24"/>
          <w:kern w:val="1"/>
          <w:sz w:val="28"/>
          <w:szCs w:val="28"/>
          <w:lang w:eastAsia="en-US"/>
        </w:rPr>
        <w:t>КОТЕЛЬНИЧСКОГО РАЙОНА  КИРОВСКОЙ ОБЛАСТИ</w:t>
      </w:r>
    </w:p>
    <w:p w:rsidR="00A4754F" w:rsidRPr="00A4754F" w:rsidRDefault="00A4754F" w:rsidP="00A4754F">
      <w:pPr>
        <w:widowControl w:val="0"/>
        <w:suppressAutoHyphens/>
        <w:jc w:val="center"/>
        <w:rPr>
          <w:rFonts w:ascii="Arial" w:eastAsia="Arial Unicode MS" w:hAnsi="Arial"/>
          <w:kern w:val="1"/>
          <w:sz w:val="28"/>
          <w:szCs w:val="28"/>
          <w:lang w:eastAsia="en-US"/>
        </w:rPr>
      </w:pPr>
      <w:r w:rsidRPr="00A4754F">
        <w:rPr>
          <w:rFonts w:ascii="Arial" w:eastAsia="Arial Unicode MS" w:hAnsi="Arial"/>
          <w:kern w:val="1"/>
          <w:sz w:val="28"/>
          <w:szCs w:val="28"/>
          <w:lang w:eastAsia="en-US"/>
        </w:rPr>
        <w:t>четвертого созыва</w:t>
      </w:r>
    </w:p>
    <w:p w:rsidR="00A4754F" w:rsidRPr="00A4754F" w:rsidRDefault="00A4754F" w:rsidP="00A4754F">
      <w:pPr>
        <w:widowControl w:val="0"/>
        <w:suppressAutoHyphens/>
        <w:jc w:val="center"/>
        <w:rPr>
          <w:rFonts w:eastAsia="Arial Unicode MS"/>
          <w:kern w:val="1"/>
          <w:lang w:eastAsia="en-US"/>
        </w:rPr>
      </w:pPr>
    </w:p>
    <w:p w:rsidR="00A4754F" w:rsidRPr="00A4754F" w:rsidRDefault="00A4754F" w:rsidP="00A4754F">
      <w:pPr>
        <w:widowControl w:val="0"/>
        <w:suppressAutoHyphens/>
        <w:jc w:val="center"/>
        <w:rPr>
          <w:rFonts w:ascii="Arial" w:eastAsia="Arial Unicode MS" w:hAnsi="Arial"/>
          <w:b/>
          <w:spacing w:val="80"/>
          <w:kern w:val="1"/>
          <w:sz w:val="28"/>
          <w:szCs w:val="28"/>
          <w:lang w:eastAsia="en-US"/>
        </w:rPr>
      </w:pPr>
      <w:r w:rsidRPr="00A4754F">
        <w:rPr>
          <w:rFonts w:ascii="Arial" w:eastAsia="Arial Unicode MS" w:hAnsi="Arial"/>
          <w:b/>
          <w:spacing w:val="80"/>
          <w:kern w:val="1"/>
          <w:sz w:val="28"/>
          <w:szCs w:val="28"/>
          <w:lang w:eastAsia="en-US"/>
        </w:rPr>
        <w:t>РЕШЕНИЕ</w:t>
      </w:r>
    </w:p>
    <w:p w:rsidR="00A4754F" w:rsidRPr="00A4754F" w:rsidRDefault="00A4754F" w:rsidP="00A4754F">
      <w:pPr>
        <w:widowControl w:val="0"/>
        <w:suppressAutoHyphens/>
        <w:jc w:val="center"/>
        <w:rPr>
          <w:rFonts w:ascii="Arial" w:eastAsia="Arial Unicode MS" w:hAnsi="Arial"/>
          <w:b/>
          <w:spacing w:val="80"/>
          <w:kern w:val="1"/>
          <w:sz w:val="28"/>
          <w:szCs w:val="28"/>
          <w:lang w:eastAsia="en-US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A4754F" w:rsidRPr="00A4754F" w:rsidTr="00097EDC">
        <w:tc>
          <w:tcPr>
            <w:tcW w:w="1710" w:type="dxa"/>
            <w:tcBorders>
              <w:bottom w:val="single" w:sz="2" w:space="0" w:color="000000"/>
            </w:tcBorders>
          </w:tcPr>
          <w:p w:rsidR="00A4754F" w:rsidRPr="00A4754F" w:rsidRDefault="00F833D7" w:rsidP="00A4754F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29</w:t>
            </w:r>
            <w:r w:rsidR="00566462">
              <w:rPr>
                <w:rFonts w:eastAsia="Calibri"/>
                <w:sz w:val="28"/>
                <w:szCs w:val="28"/>
                <w:lang w:eastAsia="ar-SA"/>
              </w:rPr>
              <w:t>.03.2022</w:t>
            </w:r>
          </w:p>
        </w:tc>
        <w:tc>
          <w:tcPr>
            <w:tcW w:w="6060" w:type="dxa"/>
          </w:tcPr>
          <w:p w:rsidR="00A4754F" w:rsidRPr="00A4754F" w:rsidRDefault="00A4754F" w:rsidP="00A4754F">
            <w:pPr>
              <w:suppressLineNumbers/>
              <w:suppressAutoHyphens/>
              <w:overflowPunct w:val="0"/>
              <w:autoSpaceDE w:val="0"/>
              <w:snapToGrid w:val="0"/>
              <w:jc w:val="right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  <w:r w:rsidRPr="00A4754F">
              <w:rPr>
                <w:rFonts w:eastAsia="Calibri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A4754F" w:rsidRPr="00A4754F" w:rsidRDefault="00566462" w:rsidP="00A4754F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271</w:t>
            </w:r>
          </w:p>
        </w:tc>
      </w:tr>
      <w:tr w:rsidR="00A4754F" w:rsidRPr="00A4754F" w:rsidTr="00097EDC">
        <w:tc>
          <w:tcPr>
            <w:tcW w:w="1710" w:type="dxa"/>
          </w:tcPr>
          <w:p w:rsidR="00A4754F" w:rsidRPr="00A4754F" w:rsidRDefault="00A4754F" w:rsidP="00A4754F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</w:tcPr>
          <w:p w:rsidR="00A4754F" w:rsidRPr="00A4754F" w:rsidRDefault="00A4754F" w:rsidP="00A4754F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  <w:p w:rsidR="00A4754F" w:rsidRPr="00A4754F" w:rsidRDefault="00A4754F" w:rsidP="00A4754F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A4754F">
              <w:rPr>
                <w:rFonts w:eastAsia="Calibri"/>
                <w:b/>
                <w:sz w:val="26"/>
                <w:szCs w:val="26"/>
                <w:lang w:eastAsia="ar-SA"/>
              </w:rPr>
              <w:t>с. Юрьево</w:t>
            </w:r>
          </w:p>
        </w:tc>
        <w:tc>
          <w:tcPr>
            <w:tcW w:w="1697" w:type="dxa"/>
          </w:tcPr>
          <w:p w:rsidR="00A4754F" w:rsidRPr="00A4754F" w:rsidRDefault="00A4754F" w:rsidP="00A4754F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DD44CE" w:rsidRPr="00D908DB" w:rsidRDefault="00DD44CE" w:rsidP="00DD44CE">
      <w:pPr>
        <w:rPr>
          <w:sz w:val="28"/>
          <w:szCs w:val="28"/>
        </w:rPr>
      </w:pPr>
    </w:p>
    <w:p w:rsidR="00DD44CE" w:rsidRPr="0007122D" w:rsidRDefault="00DD44CE" w:rsidP="00DD44CE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 внесении изменений в решение </w:t>
      </w:r>
      <w:r w:rsidR="00521B28">
        <w:rPr>
          <w:b/>
          <w:sz w:val="28"/>
          <w:szCs w:val="28"/>
        </w:rPr>
        <w:t>Юрьевской</w:t>
      </w:r>
      <w:r>
        <w:rPr>
          <w:b/>
          <w:sz w:val="28"/>
          <w:szCs w:val="28"/>
        </w:rPr>
        <w:t xml:space="preserve"> сельской Думы Котельничског</w:t>
      </w:r>
      <w:r w:rsidR="00F833D7">
        <w:rPr>
          <w:b/>
          <w:sz w:val="28"/>
          <w:szCs w:val="28"/>
        </w:rPr>
        <w:t>о района Кировской области от 31.01.2022</w:t>
      </w:r>
      <w:r>
        <w:rPr>
          <w:b/>
          <w:sz w:val="28"/>
          <w:szCs w:val="28"/>
        </w:rPr>
        <w:t xml:space="preserve"> № </w:t>
      </w:r>
      <w:r w:rsidR="00F833D7">
        <w:rPr>
          <w:b/>
          <w:sz w:val="28"/>
          <w:szCs w:val="28"/>
        </w:rPr>
        <w:t>264</w:t>
      </w:r>
      <w:r w:rsidR="00172868">
        <w:rPr>
          <w:b/>
          <w:sz w:val="28"/>
          <w:szCs w:val="28"/>
        </w:rPr>
        <w:t xml:space="preserve"> </w:t>
      </w:r>
      <w:r w:rsidRPr="00F369E0">
        <w:rPr>
          <w:b/>
          <w:sz w:val="28"/>
          <w:szCs w:val="28"/>
        </w:rPr>
        <w:t>«</w:t>
      </w:r>
      <w:r w:rsidRPr="00F369E0">
        <w:rPr>
          <w:rFonts w:eastAsia="TimesNewRomanPS-BoldMT"/>
          <w:b/>
          <w:bCs/>
          <w:sz w:val="28"/>
          <w:szCs w:val="28"/>
          <w:lang w:eastAsia="en-US"/>
        </w:rPr>
        <w:t xml:space="preserve">Об утверждении </w:t>
      </w:r>
      <w:r>
        <w:rPr>
          <w:rFonts w:eastAsia="TimesNewRomanPS-BoldMT"/>
          <w:b/>
          <w:bCs/>
          <w:sz w:val="28"/>
          <w:szCs w:val="28"/>
          <w:lang w:eastAsia="en-US"/>
        </w:rPr>
        <w:t>Положения об администрации муниципального образования</w:t>
      </w:r>
      <w:r w:rsidR="00172868">
        <w:rPr>
          <w:rFonts w:eastAsia="TimesNewRomanPS-BoldMT"/>
          <w:b/>
          <w:bCs/>
          <w:sz w:val="28"/>
          <w:szCs w:val="28"/>
          <w:lang w:eastAsia="en-US"/>
        </w:rPr>
        <w:t xml:space="preserve"> </w:t>
      </w:r>
      <w:r w:rsidR="00521B28">
        <w:rPr>
          <w:rFonts w:eastAsia="TimesNewRomanPS-BoldMT"/>
          <w:b/>
          <w:bCs/>
          <w:sz w:val="28"/>
          <w:szCs w:val="28"/>
          <w:lang w:eastAsia="en-US"/>
        </w:rPr>
        <w:t>Юрьевское</w:t>
      </w:r>
      <w:r w:rsidRPr="00F369E0">
        <w:rPr>
          <w:rFonts w:eastAsia="TimesNewRomanPS-BoldMT"/>
          <w:b/>
          <w:bCs/>
          <w:sz w:val="28"/>
          <w:szCs w:val="28"/>
          <w:lang w:eastAsia="en-US"/>
        </w:rPr>
        <w:t xml:space="preserve"> сельское</w:t>
      </w:r>
      <w:r w:rsidR="00172868">
        <w:rPr>
          <w:rFonts w:eastAsia="TimesNewRomanPS-BoldMT"/>
          <w:b/>
          <w:bCs/>
          <w:sz w:val="28"/>
          <w:szCs w:val="28"/>
          <w:lang w:eastAsia="en-US"/>
        </w:rPr>
        <w:t xml:space="preserve"> </w:t>
      </w:r>
      <w:r w:rsidRPr="00F369E0">
        <w:rPr>
          <w:rFonts w:eastAsia="TimesNewRomanPS-BoldMT"/>
          <w:b/>
          <w:bCs/>
          <w:sz w:val="28"/>
          <w:szCs w:val="28"/>
          <w:lang w:eastAsia="en-US"/>
        </w:rPr>
        <w:t>поселение Котельничского района Кировской области</w:t>
      </w:r>
      <w:r>
        <w:rPr>
          <w:rFonts w:eastAsia="TimesNewRomanPS-BoldMT"/>
          <w:b/>
          <w:bCs/>
          <w:sz w:val="28"/>
          <w:szCs w:val="28"/>
          <w:lang w:eastAsia="en-US"/>
        </w:rPr>
        <w:t>»</w:t>
      </w:r>
    </w:p>
    <w:p w:rsidR="00DD44CE" w:rsidRDefault="00DD44CE" w:rsidP="00DD44CE">
      <w:pPr>
        <w:jc w:val="center"/>
        <w:rPr>
          <w:sz w:val="28"/>
          <w:szCs w:val="28"/>
        </w:rPr>
      </w:pPr>
    </w:p>
    <w:p w:rsidR="00DD44CE" w:rsidRPr="002864B2" w:rsidRDefault="00DD44CE" w:rsidP="00DD44CE">
      <w:pPr>
        <w:ind w:firstLine="567"/>
        <w:jc w:val="both"/>
      </w:pPr>
      <w:r w:rsidRPr="005D605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требованиями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</w:t>
      </w:r>
      <w:r w:rsidR="00521B28">
        <w:rPr>
          <w:sz w:val="28"/>
          <w:szCs w:val="28"/>
        </w:rPr>
        <w:t xml:space="preserve">Юрьевское </w:t>
      </w:r>
      <w:r>
        <w:rPr>
          <w:sz w:val="28"/>
          <w:szCs w:val="28"/>
        </w:rPr>
        <w:t>сельское поселение Котельничского района Кировской области,</w:t>
      </w:r>
      <w:r w:rsidR="00F833D7">
        <w:rPr>
          <w:sz w:val="28"/>
          <w:szCs w:val="28"/>
        </w:rPr>
        <w:t xml:space="preserve"> на основании протеста Котельничской межрайонной прокуратуры от 08.02.2022 №02-03-2022/Прдп68-22-20330038 </w:t>
      </w:r>
      <w:r w:rsidR="00521B28">
        <w:rPr>
          <w:sz w:val="28"/>
          <w:szCs w:val="28"/>
        </w:rPr>
        <w:t xml:space="preserve">Юрьевская </w:t>
      </w:r>
      <w:r w:rsidRPr="005D605F">
        <w:rPr>
          <w:sz w:val="28"/>
          <w:szCs w:val="28"/>
        </w:rPr>
        <w:t>сельская Дум</w:t>
      </w:r>
      <w:r>
        <w:rPr>
          <w:sz w:val="28"/>
          <w:szCs w:val="28"/>
        </w:rPr>
        <w:t xml:space="preserve">а </w:t>
      </w:r>
      <w:r w:rsidRPr="00D908DB">
        <w:rPr>
          <w:sz w:val="28"/>
          <w:szCs w:val="28"/>
        </w:rPr>
        <w:t>Котельничского района Кировской области</w:t>
      </w:r>
      <w:r w:rsidR="00172868">
        <w:rPr>
          <w:sz w:val="28"/>
          <w:szCs w:val="28"/>
        </w:rPr>
        <w:t xml:space="preserve"> </w:t>
      </w:r>
      <w:r w:rsidRPr="003A746D">
        <w:rPr>
          <w:sz w:val="28"/>
          <w:szCs w:val="28"/>
        </w:rPr>
        <w:t>РЕШИЛА</w:t>
      </w:r>
      <w:r w:rsidRPr="00881730">
        <w:rPr>
          <w:sz w:val="28"/>
          <w:szCs w:val="28"/>
        </w:rPr>
        <w:t>:</w:t>
      </w:r>
    </w:p>
    <w:p w:rsidR="00DD44CE" w:rsidRDefault="00DD44CE" w:rsidP="00E15E20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Pr="00F369E0">
        <w:rPr>
          <w:sz w:val="28"/>
          <w:szCs w:val="28"/>
        </w:rPr>
        <w:t xml:space="preserve">Внести изменения в решение </w:t>
      </w:r>
      <w:r w:rsidR="00521B28">
        <w:rPr>
          <w:sz w:val="28"/>
          <w:szCs w:val="28"/>
        </w:rPr>
        <w:t xml:space="preserve">Юрьевской </w:t>
      </w:r>
      <w:r w:rsidRPr="00F369E0">
        <w:rPr>
          <w:sz w:val="28"/>
          <w:szCs w:val="28"/>
        </w:rPr>
        <w:t>сельской Думы Котельничского района</w:t>
      </w:r>
      <w:r>
        <w:rPr>
          <w:sz w:val="28"/>
          <w:szCs w:val="28"/>
        </w:rPr>
        <w:t xml:space="preserve"> Кировской области от </w:t>
      </w:r>
      <w:r w:rsidR="00566462">
        <w:rPr>
          <w:sz w:val="28"/>
          <w:szCs w:val="28"/>
        </w:rPr>
        <w:t>31.01.2022</w:t>
      </w:r>
      <w:r>
        <w:rPr>
          <w:sz w:val="28"/>
          <w:szCs w:val="28"/>
        </w:rPr>
        <w:t xml:space="preserve"> № </w:t>
      </w:r>
      <w:r w:rsidR="00566462">
        <w:rPr>
          <w:sz w:val="28"/>
          <w:szCs w:val="28"/>
        </w:rPr>
        <w:t>264</w:t>
      </w:r>
      <w:r w:rsidR="00172868">
        <w:rPr>
          <w:sz w:val="28"/>
          <w:szCs w:val="28"/>
        </w:rPr>
        <w:t xml:space="preserve"> </w:t>
      </w:r>
      <w:r w:rsidRPr="0007122D">
        <w:rPr>
          <w:sz w:val="28"/>
          <w:szCs w:val="28"/>
        </w:rPr>
        <w:t>«</w:t>
      </w:r>
      <w:r w:rsidRPr="0007122D">
        <w:rPr>
          <w:rFonts w:eastAsia="TimesNewRomanPS-BoldMT"/>
          <w:bCs/>
          <w:sz w:val="28"/>
          <w:szCs w:val="28"/>
          <w:lang w:eastAsia="en-US"/>
        </w:rPr>
        <w:t xml:space="preserve">Об утверждении Положения об администрации муниципального образования </w:t>
      </w:r>
      <w:r w:rsidR="00521B28">
        <w:rPr>
          <w:rFonts w:eastAsia="TimesNewRomanPS-BoldMT"/>
          <w:bCs/>
          <w:sz w:val="28"/>
          <w:szCs w:val="28"/>
          <w:lang w:eastAsia="en-US"/>
        </w:rPr>
        <w:t xml:space="preserve">Юрьевское </w:t>
      </w:r>
      <w:r w:rsidRPr="0007122D">
        <w:rPr>
          <w:rFonts w:eastAsia="TimesNewRomanPS-BoldMT"/>
          <w:bCs/>
          <w:sz w:val="28"/>
          <w:szCs w:val="28"/>
          <w:lang w:eastAsia="en-US"/>
        </w:rPr>
        <w:t>сельское поселение Котельничского района Кировской области»</w:t>
      </w:r>
      <w:r>
        <w:rPr>
          <w:rFonts w:eastAsia="TimesNewRomanPS-BoldMT"/>
          <w:bCs/>
          <w:sz w:val="28"/>
          <w:szCs w:val="28"/>
          <w:lang w:eastAsia="en-US"/>
        </w:rPr>
        <w:t>.</w:t>
      </w:r>
    </w:p>
    <w:p w:rsidR="0073587D" w:rsidRDefault="00902E2D" w:rsidP="00902E2D">
      <w:pPr>
        <w:ind w:left="23" w:right="20" w:firstLine="547"/>
        <w:jc w:val="both"/>
        <w:rPr>
          <w:rFonts w:eastAsia="TimesNewRomanPS-BoldMT"/>
          <w:bCs/>
          <w:sz w:val="28"/>
          <w:szCs w:val="28"/>
          <w:lang w:eastAsia="en-US"/>
        </w:rPr>
      </w:pPr>
      <w:r>
        <w:rPr>
          <w:rFonts w:eastAsia="TimesNewRomanPS-BoldMT"/>
          <w:bCs/>
          <w:sz w:val="28"/>
          <w:szCs w:val="28"/>
          <w:lang w:eastAsia="en-US"/>
        </w:rPr>
        <w:t xml:space="preserve">1.1.  Пункт 2.7. </w:t>
      </w:r>
      <w:r w:rsidR="00172868">
        <w:rPr>
          <w:rFonts w:eastAsia="TimesNewRomanPS-BoldMT"/>
          <w:bCs/>
          <w:sz w:val="28"/>
          <w:szCs w:val="28"/>
          <w:lang w:eastAsia="en-US"/>
        </w:rPr>
        <w:t xml:space="preserve"> главы 2 </w:t>
      </w:r>
      <w:r w:rsidR="00521B28">
        <w:rPr>
          <w:rFonts w:eastAsia="TimesNewRomanPS-BoldMT"/>
          <w:bCs/>
          <w:sz w:val="28"/>
          <w:szCs w:val="28"/>
          <w:lang w:eastAsia="en-US"/>
        </w:rPr>
        <w:t xml:space="preserve">Положения </w:t>
      </w:r>
      <w:r>
        <w:rPr>
          <w:rFonts w:eastAsia="TimesNewRomanPS-BoldMT"/>
          <w:bCs/>
          <w:sz w:val="28"/>
          <w:szCs w:val="28"/>
          <w:lang w:eastAsia="en-US"/>
        </w:rPr>
        <w:t xml:space="preserve">изложить в </w:t>
      </w:r>
      <w:r w:rsidR="00C94263">
        <w:rPr>
          <w:rFonts w:eastAsia="TimesNewRomanPS-BoldMT"/>
          <w:bCs/>
          <w:sz w:val="28"/>
          <w:szCs w:val="28"/>
          <w:lang w:eastAsia="en-US"/>
        </w:rPr>
        <w:t xml:space="preserve">следующей </w:t>
      </w:r>
      <w:r>
        <w:rPr>
          <w:rFonts w:eastAsia="TimesNewRomanPS-BoldMT"/>
          <w:bCs/>
          <w:sz w:val="28"/>
          <w:szCs w:val="28"/>
          <w:lang w:eastAsia="en-US"/>
        </w:rPr>
        <w:t>редакции:</w:t>
      </w:r>
    </w:p>
    <w:p w:rsidR="00902E2D" w:rsidRDefault="00902E2D" w:rsidP="00902E2D">
      <w:pPr>
        <w:ind w:left="23" w:right="20" w:firstLine="547"/>
        <w:jc w:val="both"/>
        <w:rPr>
          <w:sz w:val="28"/>
          <w:szCs w:val="28"/>
          <w:shd w:val="clear" w:color="auto" w:fill="FFFFFF"/>
        </w:rPr>
      </w:pPr>
      <w:r w:rsidRPr="00902E2D">
        <w:rPr>
          <w:rFonts w:eastAsia="TimesNewRomanPS-BoldMT"/>
          <w:bCs/>
          <w:sz w:val="28"/>
          <w:szCs w:val="28"/>
          <w:lang w:eastAsia="en-US"/>
        </w:rPr>
        <w:t>«</w:t>
      </w:r>
      <w:r w:rsidR="0073587D">
        <w:rPr>
          <w:rFonts w:eastAsia="TimesNewRomanPS-BoldMT"/>
          <w:bCs/>
          <w:sz w:val="28"/>
          <w:szCs w:val="28"/>
          <w:lang w:eastAsia="en-US"/>
        </w:rPr>
        <w:t xml:space="preserve">2.7. </w:t>
      </w:r>
      <w:proofErr w:type="gramStart"/>
      <w:r w:rsidRPr="00902E2D">
        <w:rPr>
          <w:sz w:val="28"/>
          <w:szCs w:val="28"/>
          <w:shd w:val="clear" w:color="auto" w:fill="FFFFFF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 w:rsidRPr="00902E2D">
        <w:rPr>
          <w:sz w:val="28"/>
          <w:szCs w:val="28"/>
          <w:shd w:val="clear" w:color="auto" w:fill="FFFFFF"/>
        </w:rPr>
        <w:t xml:space="preserve"> и осуществления дорожной деятельности в соответствии с </w:t>
      </w:r>
      <w:hyperlink r:id="rId4" w:anchor="dst100179" w:history="1">
        <w:r w:rsidRPr="00902E2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902E2D">
        <w:rPr>
          <w:sz w:val="28"/>
          <w:szCs w:val="28"/>
          <w:shd w:val="clear" w:color="auto" w:fill="FFFFFF"/>
        </w:rPr>
        <w:t> Российской Федерации».</w:t>
      </w:r>
    </w:p>
    <w:p w:rsidR="0073587D" w:rsidRDefault="00902E2D" w:rsidP="00902E2D">
      <w:pPr>
        <w:pStyle w:val="3"/>
        <w:shd w:val="clear" w:color="auto" w:fill="auto"/>
        <w:spacing w:after="0" w:line="240" w:lineRule="auto"/>
        <w:ind w:right="20" w:firstLine="567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 w:rsidRPr="00521B28">
        <w:rPr>
          <w:rFonts w:ascii="Times New Roman" w:hAnsi="Times New Roman"/>
          <w:sz w:val="28"/>
          <w:szCs w:val="28"/>
          <w:shd w:val="clear" w:color="auto" w:fill="FFFFFF"/>
        </w:rPr>
        <w:t>1.2.</w:t>
      </w:r>
      <w:r w:rsidR="00521B28" w:rsidRPr="00521B28">
        <w:rPr>
          <w:rFonts w:ascii="Times New Roman" w:eastAsia="TimesNewRomanPS-BoldMT" w:hAnsi="Times New Roman"/>
          <w:bCs/>
          <w:sz w:val="28"/>
          <w:szCs w:val="28"/>
        </w:rPr>
        <w:t xml:space="preserve"> </w:t>
      </w:r>
      <w:r w:rsidRPr="00521B28">
        <w:rPr>
          <w:rFonts w:ascii="Times New Roman" w:eastAsia="TimesNewRomanPS-BoldMT" w:hAnsi="Times New Roman"/>
          <w:bCs/>
          <w:sz w:val="28"/>
          <w:szCs w:val="28"/>
        </w:rPr>
        <w:t>Пункт</w:t>
      </w:r>
      <w:r w:rsidRPr="00902E2D">
        <w:rPr>
          <w:rFonts w:ascii="Times New Roman" w:eastAsia="TimesNewRomanPS-BoldMT" w:hAnsi="Times New Roman"/>
          <w:bCs/>
          <w:sz w:val="28"/>
          <w:szCs w:val="28"/>
        </w:rPr>
        <w:t xml:space="preserve"> 2.22. </w:t>
      </w:r>
      <w:r w:rsidR="00172868">
        <w:rPr>
          <w:rFonts w:ascii="Times New Roman" w:eastAsia="TimesNewRomanPS-BoldMT" w:hAnsi="Times New Roman"/>
          <w:bCs/>
          <w:sz w:val="28"/>
          <w:szCs w:val="28"/>
        </w:rPr>
        <w:t xml:space="preserve"> главы 2 Положения </w:t>
      </w:r>
      <w:r w:rsidRPr="00902E2D">
        <w:rPr>
          <w:rFonts w:ascii="Times New Roman" w:eastAsia="TimesNewRomanPS-BoldMT" w:hAnsi="Times New Roman"/>
          <w:bCs/>
          <w:sz w:val="28"/>
          <w:szCs w:val="28"/>
        </w:rPr>
        <w:t xml:space="preserve">изложить в </w:t>
      </w:r>
      <w:r w:rsidR="00C94263">
        <w:rPr>
          <w:rFonts w:ascii="Times New Roman" w:eastAsia="TimesNewRomanPS-BoldMT" w:hAnsi="Times New Roman"/>
          <w:bCs/>
          <w:sz w:val="28"/>
          <w:szCs w:val="28"/>
        </w:rPr>
        <w:t xml:space="preserve">следующей </w:t>
      </w:r>
      <w:r w:rsidRPr="00902E2D">
        <w:rPr>
          <w:rFonts w:ascii="Times New Roman" w:eastAsia="TimesNewRomanPS-BoldMT" w:hAnsi="Times New Roman"/>
          <w:bCs/>
          <w:sz w:val="28"/>
          <w:szCs w:val="28"/>
        </w:rPr>
        <w:t>редакции:</w:t>
      </w:r>
    </w:p>
    <w:p w:rsidR="00902E2D" w:rsidRDefault="00902E2D" w:rsidP="00902E2D">
      <w:pPr>
        <w:pStyle w:val="3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2E2D">
        <w:rPr>
          <w:rFonts w:ascii="Times New Roman" w:eastAsia="TimesNewRomanPS-BoldMT" w:hAnsi="Times New Roman"/>
          <w:bCs/>
          <w:sz w:val="28"/>
          <w:szCs w:val="28"/>
        </w:rPr>
        <w:t>«</w:t>
      </w:r>
      <w:r w:rsidR="0073587D">
        <w:rPr>
          <w:rFonts w:ascii="Times New Roman" w:eastAsia="TimesNewRomanPS-BoldMT" w:hAnsi="Times New Roman"/>
          <w:bCs/>
          <w:sz w:val="28"/>
          <w:szCs w:val="28"/>
        </w:rPr>
        <w:t xml:space="preserve">2.22.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902E2D">
        <w:rPr>
          <w:rFonts w:ascii="Times New Roman" w:hAnsi="Times New Roman"/>
          <w:sz w:val="28"/>
          <w:szCs w:val="28"/>
          <w:shd w:val="clear" w:color="auto" w:fill="FFFFFF"/>
        </w:rPr>
        <w:t xml:space="preserve">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</w:t>
      </w:r>
      <w:r w:rsidRPr="00902E2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воспроизводства городских лесов, лесов особо охраняемых природных территорий, расположенных в границах</w:t>
      </w:r>
      <w:proofErr w:type="gramEnd"/>
      <w:r w:rsidRPr="00902E2D">
        <w:rPr>
          <w:rFonts w:ascii="Times New Roman" w:hAnsi="Times New Roman"/>
          <w:sz w:val="28"/>
          <w:szCs w:val="28"/>
          <w:shd w:val="clear" w:color="auto" w:fill="FFFFFF"/>
        </w:rPr>
        <w:t xml:space="preserve"> населенных пунктов поселения»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3587D" w:rsidRDefault="00616D18" w:rsidP="00902E2D">
      <w:pPr>
        <w:pStyle w:val="3"/>
        <w:shd w:val="clear" w:color="auto" w:fill="auto"/>
        <w:spacing w:after="60" w:line="240" w:lineRule="auto"/>
        <w:ind w:right="20" w:firstLine="567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1.3</w:t>
      </w:r>
      <w:r w:rsidR="00902E2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902E2D">
        <w:rPr>
          <w:rFonts w:ascii="Times New Roman" w:eastAsia="TimesNewRomanPS-BoldMT" w:hAnsi="Times New Roman"/>
          <w:bCs/>
          <w:sz w:val="28"/>
          <w:szCs w:val="28"/>
        </w:rPr>
        <w:t>Пункт 2.38</w:t>
      </w:r>
      <w:r w:rsidR="00902E2D" w:rsidRPr="00902E2D">
        <w:rPr>
          <w:rFonts w:ascii="Times New Roman" w:eastAsia="TimesNewRomanPS-BoldMT" w:hAnsi="Times New Roman"/>
          <w:bCs/>
          <w:sz w:val="28"/>
          <w:szCs w:val="28"/>
        </w:rPr>
        <w:t xml:space="preserve">. </w:t>
      </w:r>
      <w:r w:rsidR="00172868">
        <w:rPr>
          <w:rFonts w:ascii="Times New Roman" w:eastAsia="TimesNewRomanPS-BoldMT" w:hAnsi="Times New Roman"/>
          <w:bCs/>
          <w:sz w:val="28"/>
          <w:szCs w:val="28"/>
        </w:rPr>
        <w:t xml:space="preserve">главы 2 </w:t>
      </w:r>
      <w:r w:rsidR="00902E2D" w:rsidRPr="00902E2D">
        <w:rPr>
          <w:rFonts w:ascii="Times New Roman" w:eastAsia="TimesNewRomanPS-BoldMT" w:hAnsi="Times New Roman"/>
          <w:bCs/>
          <w:sz w:val="28"/>
          <w:szCs w:val="28"/>
        </w:rPr>
        <w:t xml:space="preserve">изложить в </w:t>
      </w:r>
      <w:r w:rsidR="00C94263">
        <w:rPr>
          <w:rFonts w:ascii="Times New Roman" w:eastAsia="TimesNewRomanPS-BoldMT" w:hAnsi="Times New Roman"/>
          <w:bCs/>
          <w:sz w:val="28"/>
          <w:szCs w:val="28"/>
        </w:rPr>
        <w:t>следующей</w:t>
      </w:r>
      <w:bookmarkStart w:id="0" w:name="_GoBack"/>
      <w:bookmarkEnd w:id="0"/>
      <w:r w:rsidR="00902E2D" w:rsidRPr="00902E2D">
        <w:rPr>
          <w:rFonts w:ascii="Times New Roman" w:eastAsia="TimesNewRomanPS-BoldMT" w:hAnsi="Times New Roman"/>
          <w:bCs/>
          <w:sz w:val="28"/>
          <w:szCs w:val="28"/>
        </w:rPr>
        <w:t xml:space="preserve"> редакции: </w:t>
      </w:r>
    </w:p>
    <w:p w:rsidR="00902E2D" w:rsidRDefault="00902E2D" w:rsidP="00902E2D">
      <w:pPr>
        <w:pStyle w:val="3"/>
        <w:shd w:val="clear" w:color="auto" w:fill="auto"/>
        <w:spacing w:after="60" w:line="240" w:lineRule="auto"/>
        <w:ind w:right="20" w:firstLine="567"/>
        <w:jc w:val="both"/>
        <w:rPr>
          <w:rStyle w:val="30"/>
          <w:color w:val="auto"/>
          <w:sz w:val="28"/>
          <w:szCs w:val="28"/>
        </w:rPr>
      </w:pPr>
      <w:r>
        <w:rPr>
          <w:rFonts w:ascii="Times New Roman" w:eastAsia="TimesNewRomanPS-BoldMT" w:hAnsi="Times New Roman"/>
          <w:bCs/>
          <w:sz w:val="28"/>
          <w:szCs w:val="28"/>
        </w:rPr>
        <w:t>«</w:t>
      </w:r>
      <w:r w:rsidR="0073587D">
        <w:rPr>
          <w:rFonts w:ascii="Times New Roman" w:eastAsia="TimesNewRomanPS-BoldMT" w:hAnsi="Times New Roman"/>
          <w:bCs/>
          <w:sz w:val="28"/>
          <w:szCs w:val="28"/>
        </w:rPr>
        <w:t xml:space="preserve">2.38. </w:t>
      </w:r>
      <w:r w:rsidRPr="004849E9">
        <w:rPr>
          <w:rStyle w:val="30"/>
          <w:color w:val="auto"/>
          <w:sz w:val="28"/>
          <w:szCs w:val="28"/>
        </w:rPr>
        <w:t>Обеспечение выполнения работ, необходимых для создания искусственных земельн</w:t>
      </w:r>
      <w:r w:rsidR="00616D18">
        <w:rPr>
          <w:rStyle w:val="30"/>
          <w:color w:val="auto"/>
          <w:sz w:val="28"/>
          <w:szCs w:val="28"/>
        </w:rPr>
        <w:t xml:space="preserve">ых участков для нужд поселения в </w:t>
      </w:r>
      <w:r w:rsidRPr="004849E9">
        <w:rPr>
          <w:rStyle w:val="30"/>
          <w:color w:val="auto"/>
          <w:sz w:val="28"/>
          <w:szCs w:val="28"/>
        </w:rPr>
        <w:t xml:space="preserve">соответствии с федеральным </w:t>
      </w:r>
      <w:r w:rsidRPr="00902E2D">
        <w:rPr>
          <w:rStyle w:val="30"/>
          <w:color w:val="auto"/>
          <w:sz w:val="28"/>
          <w:szCs w:val="28"/>
        </w:rPr>
        <w:t>законом».</w:t>
      </w:r>
    </w:p>
    <w:p w:rsidR="00902E2D" w:rsidRPr="00902E2D" w:rsidRDefault="00902E2D" w:rsidP="00902E2D">
      <w:pPr>
        <w:pStyle w:val="3"/>
        <w:shd w:val="clear" w:color="auto" w:fill="auto"/>
        <w:spacing w:after="60" w:line="240" w:lineRule="auto"/>
        <w:ind w:right="20" w:firstLine="567"/>
        <w:jc w:val="both"/>
        <w:rPr>
          <w:rStyle w:val="3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1.5</w:t>
      </w:r>
      <w:r w:rsidRPr="00902E2D">
        <w:rPr>
          <w:rFonts w:ascii="Times New Roman" w:hAnsi="Times New Roman"/>
          <w:sz w:val="28"/>
          <w:szCs w:val="28"/>
          <w:shd w:val="clear" w:color="auto" w:fill="FFFFFF"/>
        </w:rPr>
        <w:t>. Пункт 2.41</w:t>
      </w:r>
      <w:r w:rsidR="00172868">
        <w:rPr>
          <w:rFonts w:ascii="Times New Roman" w:hAnsi="Times New Roman"/>
          <w:sz w:val="28"/>
          <w:szCs w:val="28"/>
          <w:shd w:val="clear" w:color="auto" w:fill="FFFFFF"/>
        </w:rPr>
        <w:t xml:space="preserve"> главы 2</w:t>
      </w:r>
      <w:r w:rsidRPr="00902E2D">
        <w:rPr>
          <w:rFonts w:ascii="Times New Roman" w:hAnsi="Times New Roman"/>
          <w:sz w:val="28"/>
          <w:szCs w:val="28"/>
          <w:shd w:val="clear" w:color="auto" w:fill="FFFFFF"/>
        </w:rPr>
        <w:t xml:space="preserve"> считать пунктом 2.42.</w:t>
      </w:r>
    </w:p>
    <w:p w:rsidR="0073587D" w:rsidRDefault="00902E2D" w:rsidP="00902E2D">
      <w:pPr>
        <w:widowControl w:val="0"/>
        <w:ind w:right="23" w:firstLine="567"/>
        <w:jc w:val="both"/>
        <w:rPr>
          <w:rStyle w:val="30"/>
          <w:color w:val="auto"/>
          <w:sz w:val="28"/>
          <w:szCs w:val="28"/>
        </w:rPr>
      </w:pPr>
      <w:r>
        <w:rPr>
          <w:rStyle w:val="30"/>
          <w:color w:val="auto"/>
          <w:sz w:val="28"/>
          <w:szCs w:val="28"/>
        </w:rPr>
        <w:t>1.6</w:t>
      </w:r>
      <w:r w:rsidRPr="00902E2D">
        <w:rPr>
          <w:rStyle w:val="30"/>
          <w:color w:val="auto"/>
          <w:sz w:val="28"/>
          <w:szCs w:val="28"/>
        </w:rPr>
        <w:t xml:space="preserve">. </w:t>
      </w:r>
      <w:r w:rsidR="00172868">
        <w:rPr>
          <w:rStyle w:val="30"/>
          <w:color w:val="auto"/>
          <w:sz w:val="28"/>
          <w:szCs w:val="28"/>
        </w:rPr>
        <w:t xml:space="preserve">Главу </w:t>
      </w:r>
      <w:r>
        <w:rPr>
          <w:rStyle w:val="30"/>
          <w:color w:val="auto"/>
          <w:sz w:val="28"/>
          <w:szCs w:val="28"/>
        </w:rPr>
        <w:t>2 дополнить пунктом 2.41. следующего содержания</w:t>
      </w:r>
      <w:r w:rsidRPr="00902E2D">
        <w:rPr>
          <w:rStyle w:val="30"/>
          <w:color w:val="auto"/>
          <w:sz w:val="28"/>
          <w:szCs w:val="28"/>
        </w:rPr>
        <w:t xml:space="preserve">: </w:t>
      </w:r>
    </w:p>
    <w:p w:rsidR="006D53DC" w:rsidRPr="00902E2D" w:rsidRDefault="0073587D" w:rsidP="00902E2D">
      <w:pPr>
        <w:widowControl w:val="0"/>
        <w:ind w:right="23" w:firstLine="567"/>
        <w:jc w:val="both"/>
        <w:rPr>
          <w:sz w:val="28"/>
          <w:szCs w:val="28"/>
          <w:shd w:val="clear" w:color="auto" w:fill="FFFFFF"/>
        </w:rPr>
      </w:pPr>
      <w:r>
        <w:rPr>
          <w:rStyle w:val="30"/>
          <w:color w:val="auto"/>
          <w:sz w:val="28"/>
          <w:szCs w:val="28"/>
        </w:rPr>
        <w:t>«2.41.</w:t>
      </w:r>
      <w:r w:rsidR="00902E2D" w:rsidRPr="00902E2D">
        <w:rPr>
          <w:sz w:val="28"/>
          <w:szCs w:val="28"/>
          <w:shd w:val="clear" w:color="auto" w:fill="FFFFFF"/>
        </w:rPr>
        <w:t>Участие в соответствии с федеральным </w:t>
      </w:r>
      <w:hyperlink r:id="rId5" w:anchor="dst355" w:history="1">
        <w:r w:rsidR="00902E2D" w:rsidRPr="00902E2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="00902E2D" w:rsidRPr="00902E2D">
        <w:rPr>
          <w:sz w:val="28"/>
          <w:szCs w:val="28"/>
          <w:shd w:val="clear" w:color="auto" w:fill="FFFFFF"/>
        </w:rPr>
        <w:t xml:space="preserve"> в </w:t>
      </w:r>
      <w:r w:rsidR="00A1298F">
        <w:rPr>
          <w:sz w:val="28"/>
          <w:szCs w:val="28"/>
          <w:shd w:val="clear" w:color="auto" w:fill="FFFFFF"/>
        </w:rPr>
        <w:t>в</w:t>
      </w:r>
      <w:r w:rsidR="00902E2D" w:rsidRPr="00902E2D">
        <w:rPr>
          <w:sz w:val="28"/>
          <w:szCs w:val="28"/>
          <w:shd w:val="clear" w:color="auto" w:fill="FFFFFF"/>
        </w:rPr>
        <w:t>ыполнении комплексных кадастровых работ»</w:t>
      </w:r>
      <w:r w:rsidR="00902E2D">
        <w:rPr>
          <w:sz w:val="28"/>
          <w:szCs w:val="28"/>
          <w:shd w:val="clear" w:color="auto" w:fill="FFFFFF"/>
        </w:rPr>
        <w:t>.</w:t>
      </w:r>
    </w:p>
    <w:p w:rsidR="00E15E20" w:rsidRDefault="00E15E20" w:rsidP="00E15E20">
      <w:pPr>
        <w:ind w:firstLine="567"/>
        <w:jc w:val="both"/>
        <w:rPr>
          <w:sz w:val="28"/>
          <w:szCs w:val="28"/>
        </w:rPr>
      </w:pPr>
      <w:r w:rsidRPr="00A040D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</w:t>
      </w:r>
      <w:r w:rsidR="00172868">
        <w:rPr>
          <w:sz w:val="28"/>
          <w:szCs w:val="28"/>
        </w:rPr>
        <w:t xml:space="preserve">опубликовать </w:t>
      </w:r>
      <w:r w:rsidRPr="00665E7F">
        <w:rPr>
          <w:sz w:val="28"/>
          <w:szCs w:val="28"/>
        </w:rPr>
        <w:t xml:space="preserve">в Информационном бюллетене </w:t>
      </w:r>
      <w:r w:rsidR="00521B28">
        <w:rPr>
          <w:sz w:val="28"/>
          <w:szCs w:val="28"/>
        </w:rPr>
        <w:t xml:space="preserve">Юрьевского </w:t>
      </w:r>
      <w:r w:rsidRPr="00665E7F">
        <w:rPr>
          <w:sz w:val="28"/>
          <w:szCs w:val="28"/>
        </w:rPr>
        <w:t xml:space="preserve">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6" w:history="1">
        <w:r w:rsidRPr="00665E7F">
          <w:rPr>
            <w:rStyle w:val="a3"/>
            <w:sz w:val="28"/>
            <w:szCs w:val="28"/>
          </w:rPr>
          <w:t>www.kotelnich-msu.ru</w:t>
        </w:r>
      </w:hyperlink>
      <w:r w:rsidRPr="00665E7F">
        <w:rPr>
          <w:sz w:val="28"/>
          <w:szCs w:val="28"/>
        </w:rPr>
        <w:t>.</w:t>
      </w:r>
    </w:p>
    <w:p w:rsidR="00566462" w:rsidRPr="00566462" w:rsidRDefault="00566462" w:rsidP="005664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66462">
        <w:rPr>
          <w:color w:val="000000"/>
          <w:sz w:val="28"/>
          <w:szCs w:val="28"/>
        </w:rPr>
        <w:t xml:space="preserve"> Настоящее решение вступает в силу в соответствии с действующим законодательством.</w:t>
      </w:r>
    </w:p>
    <w:p w:rsidR="00DD44CE" w:rsidRDefault="00DD44CE" w:rsidP="00566462">
      <w:pPr>
        <w:rPr>
          <w:sz w:val="28"/>
          <w:szCs w:val="28"/>
        </w:rPr>
      </w:pPr>
    </w:p>
    <w:p w:rsidR="00E15E20" w:rsidRPr="00D908DB" w:rsidRDefault="00E15E20" w:rsidP="00DD44CE">
      <w:pPr>
        <w:ind w:firstLine="708"/>
        <w:rPr>
          <w:sz w:val="28"/>
          <w:szCs w:val="28"/>
        </w:rPr>
      </w:pPr>
    </w:p>
    <w:p w:rsidR="00566462" w:rsidRPr="00566462" w:rsidRDefault="00566462" w:rsidP="00566462">
      <w:pPr>
        <w:widowControl w:val="0"/>
        <w:tabs>
          <w:tab w:val="left" w:pos="426"/>
        </w:tabs>
        <w:suppressAutoHyphens/>
        <w:overflowPunct w:val="0"/>
        <w:autoSpaceDE w:val="0"/>
        <w:spacing w:line="276" w:lineRule="auto"/>
        <w:jc w:val="both"/>
        <w:rPr>
          <w:b/>
          <w:sz w:val="28"/>
          <w:szCs w:val="28"/>
          <w:lang w:eastAsia="ar-SA"/>
        </w:rPr>
      </w:pPr>
      <w:r w:rsidRPr="00566462">
        <w:rPr>
          <w:b/>
          <w:sz w:val="28"/>
          <w:szCs w:val="28"/>
          <w:lang w:eastAsia="ar-SA"/>
        </w:rPr>
        <w:t xml:space="preserve">Председатель </w:t>
      </w:r>
    </w:p>
    <w:p w:rsidR="00566462" w:rsidRPr="00566462" w:rsidRDefault="00566462" w:rsidP="00566462">
      <w:pPr>
        <w:tabs>
          <w:tab w:val="left" w:pos="426"/>
          <w:tab w:val="left" w:pos="7306"/>
        </w:tabs>
        <w:suppressAutoHyphens/>
        <w:overflowPunct w:val="0"/>
        <w:autoSpaceDE w:val="0"/>
        <w:spacing w:line="276" w:lineRule="auto"/>
        <w:jc w:val="both"/>
        <w:rPr>
          <w:b/>
          <w:sz w:val="28"/>
          <w:szCs w:val="28"/>
          <w:lang w:eastAsia="ar-SA"/>
        </w:rPr>
      </w:pPr>
      <w:r w:rsidRPr="00566462">
        <w:rPr>
          <w:b/>
          <w:sz w:val="28"/>
          <w:szCs w:val="28"/>
          <w:lang w:eastAsia="ar-SA"/>
        </w:rPr>
        <w:t>Юрьевской сельской Думы</w:t>
      </w:r>
      <w:r w:rsidRPr="00566462">
        <w:rPr>
          <w:b/>
          <w:sz w:val="28"/>
          <w:szCs w:val="28"/>
          <w:lang w:eastAsia="ar-SA"/>
        </w:rPr>
        <w:tab/>
        <w:t>З.М. Косых</w:t>
      </w:r>
    </w:p>
    <w:p w:rsidR="00566462" w:rsidRPr="00566462" w:rsidRDefault="00566462" w:rsidP="00566462">
      <w:pPr>
        <w:tabs>
          <w:tab w:val="left" w:pos="6510"/>
        </w:tabs>
        <w:suppressAutoHyphens/>
        <w:overflowPunct w:val="0"/>
        <w:autoSpaceDE w:val="0"/>
        <w:spacing w:line="276" w:lineRule="auto"/>
        <w:rPr>
          <w:b/>
          <w:sz w:val="28"/>
          <w:szCs w:val="28"/>
          <w:lang w:eastAsia="ar-SA"/>
        </w:rPr>
      </w:pPr>
      <w:r w:rsidRPr="00566462">
        <w:rPr>
          <w:b/>
          <w:sz w:val="28"/>
          <w:szCs w:val="28"/>
          <w:lang w:eastAsia="ar-SA"/>
        </w:rPr>
        <w:t>Глава</w:t>
      </w:r>
      <w:r w:rsidRPr="00566462">
        <w:rPr>
          <w:b/>
          <w:sz w:val="28"/>
          <w:szCs w:val="28"/>
          <w:lang w:eastAsia="ar-SA"/>
        </w:rPr>
        <w:tab/>
      </w:r>
    </w:p>
    <w:p w:rsidR="00566462" w:rsidRPr="00566462" w:rsidRDefault="00566462" w:rsidP="00566462">
      <w:pPr>
        <w:suppressAutoHyphens/>
        <w:overflowPunct w:val="0"/>
        <w:autoSpaceDE w:val="0"/>
        <w:spacing w:line="276" w:lineRule="auto"/>
        <w:rPr>
          <w:b/>
          <w:sz w:val="28"/>
          <w:szCs w:val="28"/>
          <w:lang w:eastAsia="ar-SA"/>
        </w:rPr>
      </w:pPr>
      <w:r w:rsidRPr="00566462">
        <w:rPr>
          <w:b/>
          <w:sz w:val="28"/>
          <w:szCs w:val="28"/>
          <w:lang w:eastAsia="ar-SA"/>
        </w:rPr>
        <w:t>Юрьевского сельского поселения                                           А.Н. Береснев</w:t>
      </w:r>
    </w:p>
    <w:p w:rsidR="00566462" w:rsidRPr="00566462" w:rsidRDefault="00566462" w:rsidP="00566462">
      <w:pPr>
        <w:pBdr>
          <w:bottom w:val="single" w:sz="12" w:space="1" w:color="auto"/>
        </w:pBdr>
        <w:suppressAutoHyphens/>
        <w:overflowPunct w:val="0"/>
        <w:autoSpaceDE w:val="0"/>
        <w:spacing w:line="276" w:lineRule="auto"/>
        <w:rPr>
          <w:sz w:val="28"/>
          <w:szCs w:val="28"/>
          <w:lang w:eastAsia="ar-SA"/>
        </w:rPr>
      </w:pPr>
      <w:r w:rsidRPr="00566462">
        <w:rPr>
          <w:sz w:val="28"/>
          <w:szCs w:val="28"/>
          <w:lang w:eastAsia="ar-SA"/>
        </w:rPr>
        <w:t>«</w:t>
      </w:r>
      <w:r w:rsidR="00F833D7">
        <w:rPr>
          <w:sz w:val="28"/>
          <w:szCs w:val="28"/>
          <w:lang w:eastAsia="ar-SA"/>
        </w:rPr>
        <w:t xml:space="preserve"> 29</w:t>
      </w:r>
      <w:r w:rsidRPr="00566462">
        <w:rPr>
          <w:sz w:val="28"/>
          <w:szCs w:val="28"/>
          <w:lang w:eastAsia="ar-SA"/>
        </w:rPr>
        <w:t xml:space="preserve">» </w:t>
      </w:r>
      <w:r>
        <w:rPr>
          <w:sz w:val="28"/>
          <w:szCs w:val="28"/>
          <w:lang w:eastAsia="ar-SA"/>
        </w:rPr>
        <w:t xml:space="preserve">марта 2022 </w:t>
      </w:r>
      <w:r w:rsidRPr="00566462">
        <w:rPr>
          <w:sz w:val="28"/>
          <w:szCs w:val="28"/>
          <w:lang w:eastAsia="ar-SA"/>
        </w:rPr>
        <w:t>г.</w:t>
      </w:r>
    </w:p>
    <w:p w:rsidR="00566462" w:rsidRPr="00566462" w:rsidRDefault="00566462" w:rsidP="00566462">
      <w:pPr>
        <w:suppressAutoHyphens/>
        <w:overflowPunct w:val="0"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566462">
        <w:rPr>
          <w:sz w:val="28"/>
          <w:szCs w:val="28"/>
          <w:lang w:eastAsia="ar-SA"/>
        </w:rPr>
        <w:t>Правовая и антикоррупционная экспертиза проведена:</w:t>
      </w:r>
    </w:p>
    <w:p w:rsidR="00566462" w:rsidRPr="00566462" w:rsidRDefault="00566462" w:rsidP="00566462">
      <w:pPr>
        <w:suppressAutoHyphens/>
        <w:overflowPunct w:val="0"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566462">
        <w:rPr>
          <w:sz w:val="28"/>
          <w:szCs w:val="28"/>
          <w:lang w:eastAsia="ar-SA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566462" w:rsidRPr="00566462" w:rsidRDefault="00566462" w:rsidP="00566462">
      <w:pPr>
        <w:suppressAutoHyphens/>
        <w:overflowPunct w:val="0"/>
        <w:autoSpaceDE w:val="0"/>
        <w:spacing w:line="276" w:lineRule="auto"/>
        <w:rPr>
          <w:b/>
          <w:sz w:val="28"/>
          <w:szCs w:val="28"/>
          <w:lang w:eastAsia="ar-SA"/>
        </w:rPr>
      </w:pPr>
      <w:r w:rsidRPr="00566462">
        <w:rPr>
          <w:b/>
          <w:sz w:val="28"/>
          <w:szCs w:val="28"/>
          <w:lang w:eastAsia="ar-SA"/>
        </w:rPr>
        <w:t>Глава</w:t>
      </w:r>
    </w:p>
    <w:p w:rsidR="00566462" w:rsidRPr="00566462" w:rsidRDefault="00566462" w:rsidP="00566462">
      <w:pPr>
        <w:suppressAutoHyphens/>
        <w:overflowPunct w:val="0"/>
        <w:autoSpaceDE w:val="0"/>
        <w:spacing w:line="276" w:lineRule="auto"/>
        <w:rPr>
          <w:b/>
          <w:sz w:val="28"/>
          <w:szCs w:val="28"/>
          <w:lang w:eastAsia="ar-SA"/>
        </w:rPr>
      </w:pPr>
      <w:r w:rsidRPr="00566462">
        <w:rPr>
          <w:b/>
          <w:sz w:val="28"/>
          <w:szCs w:val="28"/>
          <w:lang w:eastAsia="ar-SA"/>
        </w:rPr>
        <w:t>Юрьевского сельского поселения                                              А.Н. Береснев</w:t>
      </w:r>
    </w:p>
    <w:p w:rsidR="00566462" w:rsidRPr="00566462" w:rsidRDefault="00566462" w:rsidP="00566462">
      <w:pPr>
        <w:tabs>
          <w:tab w:val="left" w:pos="5670"/>
        </w:tabs>
        <w:ind w:left="5670"/>
        <w:rPr>
          <w:sz w:val="28"/>
          <w:szCs w:val="28"/>
        </w:rPr>
      </w:pPr>
    </w:p>
    <w:p w:rsidR="00E76094" w:rsidRDefault="00E76094"/>
    <w:sectPr w:rsidR="00E76094" w:rsidSect="003B4A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44CE"/>
    <w:rsid w:val="00172868"/>
    <w:rsid w:val="003161EB"/>
    <w:rsid w:val="003B4A33"/>
    <w:rsid w:val="00521B28"/>
    <w:rsid w:val="00566462"/>
    <w:rsid w:val="00616D18"/>
    <w:rsid w:val="0062164E"/>
    <w:rsid w:val="006D53DC"/>
    <w:rsid w:val="0073587D"/>
    <w:rsid w:val="00841434"/>
    <w:rsid w:val="00902E2D"/>
    <w:rsid w:val="00A1298F"/>
    <w:rsid w:val="00A4754F"/>
    <w:rsid w:val="00B94421"/>
    <w:rsid w:val="00C94263"/>
    <w:rsid w:val="00CB0CA7"/>
    <w:rsid w:val="00DD44CE"/>
    <w:rsid w:val="00E15E20"/>
    <w:rsid w:val="00E76094"/>
    <w:rsid w:val="00F52773"/>
    <w:rsid w:val="00F83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D44CE"/>
    <w:pPr>
      <w:spacing w:before="100" w:beforeAutospacing="1" w:after="100" w:afterAutospacing="1"/>
    </w:pPr>
  </w:style>
  <w:style w:type="character" w:styleId="a3">
    <w:name w:val="Hyperlink"/>
    <w:rsid w:val="00E15E20"/>
    <w:rPr>
      <w:color w:val="0000FF"/>
      <w:u w:val="single"/>
    </w:rPr>
  </w:style>
  <w:style w:type="character" w:customStyle="1" w:styleId="a4">
    <w:name w:val="Основной текст_"/>
    <w:basedOn w:val="a0"/>
    <w:link w:val="3"/>
    <w:rsid w:val="00902E2D"/>
    <w:rPr>
      <w:rFonts w:eastAsia="Times New Roman" w:cs="Times New Roman"/>
      <w:spacing w:val="-4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902E2D"/>
    <w:pPr>
      <w:widowControl w:val="0"/>
      <w:shd w:val="clear" w:color="auto" w:fill="FFFFFF"/>
      <w:spacing w:after="180" w:line="230" w:lineRule="exact"/>
      <w:jc w:val="center"/>
    </w:pPr>
    <w:rPr>
      <w:rFonts w:asciiTheme="minorHAnsi" w:hAnsiTheme="minorHAnsi"/>
      <w:spacing w:val="-4"/>
      <w:sz w:val="19"/>
      <w:szCs w:val="19"/>
      <w:lang w:eastAsia="en-US"/>
    </w:rPr>
  </w:style>
  <w:style w:type="character" w:customStyle="1" w:styleId="1">
    <w:name w:val="Основной текст1"/>
    <w:basedOn w:val="a4"/>
    <w:rsid w:val="00902E2D"/>
    <w:rPr>
      <w:rFonts w:eastAsia="Times New Roman" w:cs="Times New Roman"/>
      <w:color w:val="000000"/>
      <w:spacing w:val="-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0">
    <w:name w:val="Основной текст (3)"/>
    <w:basedOn w:val="a0"/>
    <w:rsid w:val="00902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D44CE"/>
    <w:pPr>
      <w:spacing w:before="100" w:beforeAutospacing="1" w:after="100" w:afterAutospacing="1"/>
    </w:pPr>
  </w:style>
  <w:style w:type="character" w:styleId="a3">
    <w:name w:val="Hyperlink"/>
    <w:rsid w:val="00E15E20"/>
    <w:rPr>
      <w:color w:val="0000FF"/>
      <w:u w:val="single"/>
    </w:rPr>
  </w:style>
  <w:style w:type="character" w:customStyle="1" w:styleId="a4">
    <w:name w:val="Основной текст_"/>
    <w:basedOn w:val="a0"/>
    <w:link w:val="3"/>
    <w:rsid w:val="00902E2D"/>
    <w:rPr>
      <w:rFonts w:eastAsia="Times New Roman" w:cs="Times New Roman"/>
      <w:spacing w:val="-4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902E2D"/>
    <w:pPr>
      <w:widowControl w:val="0"/>
      <w:shd w:val="clear" w:color="auto" w:fill="FFFFFF"/>
      <w:spacing w:after="180" w:line="230" w:lineRule="exact"/>
      <w:jc w:val="center"/>
    </w:pPr>
    <w:rPr>
      <w:rFonts w:asciiTheme="minorHAnsi" w:hAnsiTheme="minorHAnsi"/>
      <w:spacing w:val="-4"/>
      <w:sz w:val="19"/>
      <w:szCs w:val="19"/>
      <w:lang w:eastAsia="en-US"/>
    </w:rPr>
  </w:style>
  <w:style w:type="character" w:customStyle="1" w:styleId="1">
    <w:name w:val="Основной текст1"/>
    <w:basedOn w:val="a4"/>
    <w:rsid w:val="00902E2D"/>
    <w:rPr>
      <w:rFonts w:eastAsia="Times New Roman" w:cs="Times New Roman"/>
      <w:color w:val="000000"/>
      <w:spacing w:val="-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0">
    <w:name w:val="Основной текст (3)"/>
    <w:basedOn w:val="a0"/>
    <w:rsid w:val="00902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telnich-msu.ru" TargetMode="External"/><Relationship Id="rId5" Type="http://schemas.openxmlformats.org/officeDocument/2006/relationships/hyperlink" Target="http://www.consultant.ru/document/cons_doc_LAW_405835/41bf2de596a5b4a6e1889c5c291c0842b3eb71a8/" TargetMode="External"/><Relationship Id="rId4" Type="http://schemas.openxmlformats.org/officeDocument/2006/relationships/hyperlink" Target="http://www.consultant.ru/document/cons_doc_LAW_389687/d1fff908c2d37e4a021fca66e5cb54074d8c66e3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1</cp:lastModifiedBy>
  <cp:revision>2</cp:revision>
  <cp:lastPrinted>2022-03-25T07:25:00Z</cp:lastPrinted>
  <dcterms:created xsi:type="dcterms:W3CDTF">2022-03-29T11:10:00Z</dcterms:created>
  <dcterms:modified xsi:type="dcterms:W3CDTF">2022-03-29T11:10:00Z</dcterms:modified>
</cp:coreProperties>
</file>