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A4DFC" w:rsidRDefault="00CA4DFC" w:rsidP="00CA4DFC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CA4DFC" w:rsidTr="00A7466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A4DFC" w:rsidRDefault="00B05A91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  <w:tc>
          <w:tcPr>
            <w:tcW w:w="6060" w:type="dxa"/>
            <w:hideMark/>
          </w:tcPr>
          <w:p w:rsidR="00CA4DFC" w:rsidRDefault="00CA4DFC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A4DFC" w:rsidRDefault="00B05A91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CA4DFC" w:rsidTr="00A7466D">
        <w:tc>
          <w:tcPr>
            <w:tcW w:w="1710" w:type="dxa"/>
          </w:tcPr>
          <w:p w:rsidR="00CA4DFC" w:rsidRDefault="00CA4DFC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A4DFC" w:rsidRDefault="00CA4DFC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A4DFC" w:rsidRDefault="00CA4DFC" w:rsidP="00A7466D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D3A97" w:rsidRPr="00D908DB" w:rsidRDefault="001D3A97" w:rsidP="001D3A97">
      <w:pPr>
        <w:rPr>
          <w:sz w:val="28"/>
          <w:szCs w:val="28"/>
        </w:rPr>
      </w:pPr>
    </w:p>
    <w:tbl>
      <w:tblPr>
        <w:tblW w:w="9340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789"/>
      </w:tblGrid>
      <w:tr w:rsidR="001D3A97" w:rsidRPr="002C35C6" w:rsidTr="00671F9F">
        <w:tc>
          <w:tcPr>
            <w:tcW w:w="551" w:type="dxa"/>
            <w:shd w:val="clear" w:color="auto" w:fill="auto"/>
          </w:tcPr>
          <w:p w:rsidR="001D3A97" w:rsidRDefault="001D3A97" w:rsidP="001D3A97">
            <w:pPr>
              <w:pStyle w:val="a4"/>
              <w:snapToGrid w:val="0"/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1D3A97" w:rsidRPr="001D3A97" w:rsidRDefault="001D3A97" w:rsidP="001D3A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A30566">
              <w:rPr>
                <w:rStyle w:val="a6"/>
                <w:sz w:val="28"/>
                <w:szCs w:val="28"/>
              </w:rPr>
              <w:t xml:space="preserve">Об утверждении порядка формирования, ведения, опубликования Перечня муниципального имущества, находящегося в собственности муниципального </w:t>
            </w:r>
            <w:r>
              <w:rPr>
                <w:rStyle w:val="a6"/>
                <w:sz w:val="28"/>
                <w:szCs w:val="28"/>
              </w:rPr>
              <w:t xml:space="preserve">образования </w:t>
            </w:r>
            <w:r w:rsidR="00CA4DFC">
              <w:rPr>
                <w:rStyle w:val="a6"/>
                <w:sz w:val="28"/>
                <w:szCs w:val="28"/>
              </w:rPr>
              <w:t>Юрье</w:t>
            </w:r>
            <w:r>
              <w:rPr>
                <w:rStyle w:val="a6"/>
                <w:sz w:val="28"/>
                <w:szCs w:val="28"/>
              </w:rPr>
              <w:t>вское  сельское  поселение Котельничского района Кировской области</w:t>
            </w:r>
            <w:r w:rsidRPr="00A30566">
              <w:rPr>
                <w:rStyle w:val="a6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A30566">
              <w:rPr>
                <w:rStyle w:val="a6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Style w:val="a6"/>
                <w:sz w:val="28"/>
                <w:szCs w:val="28"/>
              </w:rPr>
              <w:t>,</w:t>
            </w:r>
            <w:r w:rsidRPr="00170FE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70FE0">
              <w:rPr>
                <w:b/>
                <w:color w:val="000000"/>
                <w:sz w:val="28"/>
                <w:szCs w:val="28"/>
              </w:rPr>
              <w:t xml:space="preserve">а также  физическим лицам, не являющимся индивидуальными предпринимателями и </w:t>
            </w:r>
            <w:proofErr w:type="gramStart"/>
            <w:r w:rsidRPr="00170FE0">
              <w:rPr>
                <w:b/>
                <w:color w:val="000000"/>
                <w:sz w:val="28"/>
                <w:szCs w:val="28"/>
              </w:rPr>
              <w:t>применяющих</w:t>
            </w:r>
            <w:proofErr w:type="gramEnd"/>
            <w:r w:rsidRPr="00170FE0">
              <w:rPr>
                <w:b/>
                <w:color w:val="000000"/>
                <w:sz w:val="28"/>
                <w:szCs w:val="28"/>
              </w:rPr>
              <w:t xml:space="preserve"> специальный налоговый режим «</w:t>
            </w:r>
            <w:r>
              <w:rPr>
                <w:b/>
                <w:color w:val="000000"/>
                <w:sz w:val="28"/>
                <w:szCs w:val="28"/>
              </w:rPr>
              <w:t>Налог на профессиональный доход»</w:t>
            </w:r>
          </w:p>
          <w:p w:rsidR="001D3A97" w:rsidRPr="002C35C6" w:rsidRDefault="001D3A97" w:rsidP="001D3A97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1D3A97" w:rsidRDefault="001D3A97" w:rsidP="001D3A97">
      <w:pPr>
        <w:rPr>
          <w:sz w:val="28"/>
          <w:szCs w:val="28"/>
        </w:rPr>
      </w:pPr>
    </w:p>
    <w:p w:rsidR="001D3A97" w:rsidRPr="00A30566" w:rsidRDefault="001D3A97" w:rsidP="001D3A97">
      <w:pPr>
        <w:ind w:firstLine="567"/>
        <w:jc w:val="both"/>
        <w:rPr>
          <w:sz w:val="28"/>
          <w:szCs w:val="28"/>
        </w:rPr>
      </w:pPr>
      <w:r w:rsidRPr="00A30566">
        <w:rPr>
          <w:sz w:val="28"/>
          <w:szCs w:val="28"/>
        </w:rPr>
        <w:t>В соответствии со статьей 18 Федераль</w:t>
      </w:r>
      <w:r w:rsidR="002A5DBB">
        <w:rPr>
          <w:sz w:val="28"/>
          <w:szCs w:val="28"/>
        </w:rPr>
        <w:t xml:space="preserve">ного закона от 24.07.2007  </w:t>
      </w:r>
      <w:r w:rsidRPr="00A30566">
        <w:rPr>
          <w:sz w:val="28"/>
          <w:szCs w:val="28"/>
        </w:rPr>
        <w:t>№ 209-ФЗ «О развитии малого и среднего предпринимательства в Российской Федерации», в целях оказания имущественной поддержки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Pr="00A30566">
        <w:rPr>
          <w:sz w:val="28"/>
          <w:szCs w:val="28"/>
        </w:rPr>
        <w:t xml:space="preserve">, Устава муниципального образования </w:t>
      </w:r>
      <w:r w:rsidR="00CA4DFC">
        <w:rPr>
          <w:sz w:val="28"/>
          <w:szCs w:val="28"/>
        </w:rPr>
        <w:t>Юрьевское</w:t>
      </w:r>
      <w:r w:rsidRPr="00A30566">
        <w:rPr>
          <w:sz w:val="28"/>
          <w:szCs w:val="28"/>
        </w:rPr>
        <w:t xml:space="preserve"> сельское поселение Котельничского района Кировской области, </w:t>
      </w:r>
      <w:r w:rsidR="00CA4DFC">
        <w:rPr>
          <w:sz w:val="28"/>
          <w:szCs w:val="28"/>
        </w:rPr>
        <w:t>Юрье</w:t>
      </w:r>
      <w:r w:rsidRPr="00A30566">
        <w:rPr>
          <w:sz w:val="28"/>
          <w:szCs w:val="28"/>
        </w:rPr>
        <w:t>вская сельская Дума Котельничского района Кировской</w:t>
      </w:r>
      <w:r w:rsidRPr="00D908DB">
        <w:rPr>
          <w:sz w:val="28"/>
          <w:szCs w:val="28"/>
        </w:rPr>
        <w:t xml:space="preserve">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1D3A97" w:rsidRDefault="001D3A97" w:rsidP="00356F49">
      <w:pPr>
        <w:ind w:firstLine="567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Pr="00F369E0">
        <w:rPr>
          <w:b/>
          <w:sz w:val="28"/>
          <w:szCs w:val="28"/>
        </w:rPr>
        <w:t xml:space="preserve"> </w:t>
      </w:r>
      <w:proofErr w:type="gramStart"/>
      <w:r w:rsidRPr="00A30566">
        <w:rPr>
          <w:sz w:val="28"/>
          <w:szCs w:val="28"/>
        </w:rPr>
        <w:t>Утвердить</w:t>
      </w:r>
      <w:r w:rsidRPr="00A30566">
        <w:rPr>
          <w:b/>
          <w:sz w:val="28"/>
          <w:szCs w:val="28"/>
        </w:rPr>
        <w:t xml:space="preserve"> </w:t>
      </w:r>
      <w:r w:rsidRPr="00A30566">
        <w:rPr>
          <w:rStyle w:val="a6"/>
          <w:b w:val="0"/>
          <w:sz w:val="28"/>
          <w:szCs w:val="28"/>
        </w:rPr>
        <w:t xml:space="preserve">порядок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CA4DFC">
        <w:rPr>
          <w:rStyle w:val="a6"/>
          <w:b w:val="0"/>
          <w:sz w:val="28"/>
          <w:szCs w:val="28"/>
        </w:rPr>
        <w:t>Юрьевское</w:t>
      </w:r>
      <w:r>
        <w:rPr>
          <w:rStyle w:val="a6"/>
          <w:b w:val="0"/>
          <w:sz w:val="28"/>
          <w:szCs w:val="28"/>
        </w:rPr>
        <w:t xml:space="preserve"> </w:t>
      </w:r>
      <w:r w:rsidRPr="00A30566">
        <w:rPr>
          <w:rStyle w:val="a6"/>
          <w:b w:val="0"/>
          <w:sz w:val="28"/>
          <w:szCs w:val="28"/>
        </w:rPr>
        <w:t>сель</w:t>
      </w:r>
      <w:r>
        <w:rPr>
          <w:rStyle w:val="a6"/>
          <w:b w:val="0"/>
          <w:sz w:val="28"/>
          <w:szCs w:val="28"/>
        </w:rPr>
        <w:t xml:space="preserve">ское поселение  Котельничского </w:t>
      </w:r>
      <w:r w:rsidRPr="00A30566">
        <w:rPr>
          <w:rStyle w:val="a6"/>
          <w:b w:val="0"/>
          <w:sz w:val="28"/>
          <w:szCs w:val="28"/>
        </w:rPr>
        <w:t>района 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A30566">
        <w:rPr>
          <w:rStyle w:val="a6"/>
          <w:b w:val="0"/>
          <w:sz w:val="28"/>
          <w:szCs w:val="28"/>
        </w:rPr>
        <w:t xml:space="preserve"> и среднего предпринимательств</w:t>
      </w:r>
      <w:r>
        <w:rPr>
          <w:rStyle w:val="a6"/>
          <w:b w:val="0"/>
          <w:sz w:val="28"/>
          <w:szCs w:val="28"/>
        </w:rPr>
        <w:t>а,</w:t>
      </w:r>
      <w:r w:rsidRPr="001D3A97">
        <w:rPr>
          <w:i/>
          <w:color w:val="000000"/>
          <w:sz w:val="28"/>
          <w:szCs w:val="28"/>
        </w:rPr>
        <w:t xml:space="preserve"> </w:t>
      </w:r>
      <w:r w:rsidRPr="00170FE0">
        <w:rPr>
          <w:color w:val="000000"/>
          <w:sz w:val="28"/>
          <w:szCs w:val="28"/>
        </w:rPr>
        <w:t xml:space="preserve">а также  физическим лицам, не являющимся индивидуальными предпринимателями и </w:t>
      </w:r>
      <w:proofErr w:type="gramStart"/>
      <w:r w:rsidRPr="00170FE0">
        <w:rPr>
          <w:color w:val="000000"/>
          <w:sz w:val="28"/>
          <w:szCs w:val="28"/>
        </w:rPr>
        <w:t>применяющих</w:t>
      </w:r>
      <w:proofErr w:type="gramEnd"/>
      <w:r w:rsidRPr="00170FE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color w:val="000000"/>
          <w:sz w:val="28"/>
          <w:szCs w:val="28"/>
        </w:rPr>
        <w:t>»</w:t>
      </w:r>
      <w:r w:rsidRPr="001D3A97">
        <w:rPr>
          <w:color w:val="000000"/>
          <w:sz w:val="28"/>
          <w:szCs w:val="28"/>
        </w:rPr>
        <w:t xml:space="preserve"> </w:t>
      </w:r>
      <w:r w:rsidRPr="001D3A97">
        <w:rPr>
          <w:rStyle w:val="a6"/>
          <w:b w:val="0"/>
          <w:sz w:val="28"/>
          <w:szCs w:val="28"/>
        </w:rPr>
        <w:t>согласно Приложения.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rStyle w:val="a6"/>
          <w:b w:val="0"/>
          <w:sz w:val="28"/>
          <w:szCs w:val="28"/>
        </w:rPr>
        <w:lastRenderedPageBreak/>
        <w:t>2</w:t>
      </w:r>
      <w:r w:rsidRPr="001D3A97">
        <w:rPr>
          <w:rStyle w:val="a6"/>
          <w:b w:val="0"/>
          <w:sz w:val="28"/>
          <w:szCs w:val="28"/>
        </w:rPr>
        <w:t xml:space="preserve">. </w:t>
      </w:r>
      <w:proofErr w:type="gramStart"/>
      <w:r w:rsidRPr="001D3A97">
        <w:rPr>
          <w:rStyle w:val="a6"/>
          <w:b w:val="0"/>
          <w:sz w:val="28"/>
          <w:szCs w:val="28"/>
        </w:rPr>
        <w:t xml:space="preserve">Решение </w:t>
      </w:r>
      <w:r w:rsidR="00CA4DFC">
        <w:rPr>
          <w:rStyle w:val="a6"/>
          <w:b w:val="0"/>
          <w:sz w:val="28"/>
          <w:szCs w:val="28"/>
        </w:rPr>
        <w:t>Юрьевской</w:t>
      </w:r>
      <w:r w:rsidRPr="001D3A97">
        <w:rPr>
          <w:rStyle w:val="a6"/>
          <w:b w:val="0"/>
          <w:sz w:val="28"/>
          <w:szCs w:val="28"/>
        </w:rPr>
        <w:t xml:space="preserve"> сельской Думы Котельничского района Кировской области от </w:t>
      </w:r>
      <w:r w:rsidR="00CA4DFC">
        <w:rPr>
          <w:rStyle w:val="a6"/>
          <w:b w:val="0"/>
          <w:sz w:val="28"/>
          <w:szCs w:val="28"/>
        </w:rPr>
        <w:t>05</w:t>
      </w:r>
      <w:r w:rsidRPr="001D3A97">
        <w:rPr>
          <w:rStyle w:val="a6"/>
          <w:b w:val="0"/>
          <w:sz w:val="28"/>
          <w:szCs w:val="28"/>
        </w:rPr>
        <w:t>.</w:t>
      </w:r>
      <w:r w:rsidR="00CA4DFC">
        <w:rPr>
          <w:rStyle w:val="a6"/>
          <w:b w:val="0"/>
          <w:sz w:val="28"/>
          <w:szCs w:val="28"/>
        </w:rPr>
        <w:t>02.2021 № 200</w:t>
      </w:r>
      <w:r w:rsidRPr="001D3A97">
        <w:rPr>
          <w:rStyle w:val="a6"/>
          <w:b w:val="0"/>
          <w:sz w:val="28"/>
          <w:szCs w:val="28"/>
        </w:rPr>
        <w:t xml:space="preserve"> </w:t>
      </w:r>
      <w:r w:rsidR="00CA4DFC">
        <w:rPr>
          <w:rStyle w:val="a6"/>
          <w:b w:val="0"/>
          <w:sz w:val="28"/>
          <w:szCs w:val="28"/>
        </w:rPr>
        <w:t>«</w:t>
      </w:r>
      <w:r w:rsidRPr="001D3A97">
        <w:rPr>
          <w:rStyle w:val="a6"/>
          <w:b w:val="0"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CA4DFC">
        <w:rPr>
          <w:rStyle w:val="a6"/>
          <w:b w:val="0"/>
          <w:sz w:val="28"/>
          <w:szCs w:val="28"/>
        </w:rPr>
        <w:t>Юрьевское</w:t>
      </w:r>
      <w:r w:rsidRPr="001D3A97">
        <w:rPr>
          <w:rStyle w:val="a6"/>
          <w:b w:val="0"/>
          <w:sz w:val="28"/>
          <w:szCs w:val="28"/>
        </w:rPr>
        <w:t xml:space="preserve">  сельское  поселение Котельничского района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</w:t>
      </w:r>
      <w:proofErr w:type="gramEnd"/>
      <w:r w:rsidRPr="001D3A97">
        <w:rPr>
          <w:rStyle w:val="a6"/>
          <w:b w:val="0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6"/>
          <w:b w:val="0"/>
          <w:sz w:val="28"/>
          <w:szCs w:val="28"/>
        </w:rPr>
        <w:t>» отменить.</w:t>
      </w:r>
    </w:p>
    <w:p w:rsidR="001D3A97" w:rsidRPr="00665E7F" w:rsidRDefault="001D3A97" w:rsidP="001D3A97">
      <w:pPr>
        <w:ind w:firstLine="567"/>
        <w:jc w:val="both"/>
        <w:rPr>
          <w:sz w:val="28"/>
          <w:szCs w:val="28"/>
        </w:rPr>
      </w:pPr>
      <w:r w:rsidRPr="002311D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3</w:t>
      </w:r>
      <w:r w:rsidRPr="00A040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обнародовать в «Информационном бюллетене» органов местного самоуправления </w:t>
      </w:r>
      <w:r w:rsidR="00CA4DFC">
        <w:rPr>
          <w:sz w:val="28"/>
          <w:szCs w:val="28"/>
        </w:rPr>
        <w:t>Юрьевское</w:t>
      </w:r>
      <w:r w:rsidRPr="00A040D3">
        <w:rPr>
          <w:sz w:val="28"/>
          <w:szCs w:val="28"/>
        </w:rPr>
        <w:t xml:space="preserve"> сельское поселение Котельничского</w:t>
      </w:r>
      <w:r>
        <w:rPr>
          <w:sz w:val="28"/>
          <w:szCs w:val="28"/>
        </w:rPr>
        <w:t xml:space="preserve"> муниципального</w:t>
      </w:r>
      <w:r w:rsidRPr="00A040D3">
        <w:rPr>
          <w:sz w:val="28"/>
          <w:szCs w:val="28"/>
        </w:rPr>
        <w:t xml:space="preserve"> района Кировской области</w:t>
      </w:r>
      <w:r w:rsidRPr="00640C9F">
        <w:rPr>
          <w:sz w:val="28"/>
          <w:szCs w:val="28"/>
        </w:rPr>
        <w:t xml:space="preserve"> </w:t>
      </w:r>
      <w:r w:rsidRPr="00665E7F">
        <w:rPr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665E7F">
          <w:rPr>
            <w:rStyle w:val="a3"/>
            <w:sz w:val="28"/>
            <w:szCs w:val="28"/>
          </w:rPr>
          <w:t>www.kotelnich-msu.ru</w:t>
        </w:r>
      </w:hyperlink>
      <w:r w:rsidRPr="00665E7F">
        <w:rPr>
          <w:sz w:val="28"/>
          <w:szCs w:val="28"/>
        </w:rPr>
        <w:t>.</w:t>
      </w:r>
    </w:p>
    <w:p w:rsidR="001D3A97" w:rsidRPr="00F369E0" w:rsidRDefault="001D3A97" w:rsidP="001D3A97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1D3A97" w:rsidRPr="00D908DB" w:rsidRDefault="001D3A97" w:rsidP="001D3A97">
      <w:pPr>
        <w:ind w:firstLine="708"/>
        <w:rPr>
          <w:sz w:val="28"/>
          <w:szCs w:val="28"/>
        </w:rPr>
      </w:pPr>
    </w:p>
    <w:p w:rsidR="001D3A97" w:rsidRDefault="001D3A97" w:rsidP="001D3A97"/>
    <w:p w:rsidR="00CA4DFC" w:rsidRPr="00CA4DFC" w:rsidRDefault="00CA4DFC" w:rsidP="00CA4DFC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CA4DFC">
        <w:rPr>
          <w:b/>
          <w:sz w:val="28"/>
          <w:szCs w:val="28"/>
          <w:lang w:eastAsia="ar-SA"/>
        </w:rPr>
        <w:t xml:space="preserve">Председатель </w:t>
      </w:r>
    </w:p>
    <w:p w:rsidR="00CA4DFC" w:rsidRPr="00CA4DFC" w:rsidRDefault="00CA4DFC" w:rsidP="00CA4DFC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CA4DFC">
        <w:rPr>
          <w:b/>
          <w:sz w:val="28"/>
          <w:szCs w:val="28"/>
          <w:lang w:eastAsia="ar-SA"/>
        </w:rPr>
        <w:t>Юрьевской сельской Думы</w:t>
      </w:r>
      <w:r w:rsidRPr="00CA4DFC">
        <w:rPr>
          <w:b/>
          <w:sz w:val="28"/>
          <w:szCs w:val="28"/>
          <w:lang w:eastAsia="ar-SA"/>
        </w:rPr>
        <w:tab/>
        <w:t>З.М. Косых</w:t>
      </w:r>
    </w:p>
    <w:p w:rsidR="00CA4DFC" w:rsidRPr="00CA4DFC" w:rsidRDefault="00CA4DFC" w:rsidP="00CA4DFC">
      <w:pPr>
        <w:rPr>
          <w:rFonts w:eastAsia="Calibri"/>
          <w:b/>
          <w:sz w:val="26"/>
          <w:szCs w:val="26"/>
          <w:lang w:eastAsia="en-US"/>
        </w:rPr>
      </w:pPr>
    </w:p>
    <w:p w:rsidR="00CA4DFC" w:rsidRPr="00CA4DFC" w:rsidRDefault="00CA4DFC" w:rsidP="00CA4DFC">
      <w:pPr>
        <w:rPr>
          <w:rFonts w:eastAsia="Calibri"/>
          <w:b/>
          <w:sz w:val="28"/>
          <w:szCs w:val="28"/>
          <w:lang w:eastAsia="en-US"/>
        </w:rPr>
      </w:pPr>
      <w:r w:rsidRPr="00CA4DFC">
        <w:rPr>
          <w:rFonts w:eastAsia="Calibri"/>
          <w:b/>
          <w:sz w:val="28"/>
          <w:szCs w:val="28"/>
          <w:lang w:eastAsia="en-US"/>
        </w:rPr>
        <w:t>Глава</w:t>
      </w:r>
    </w:p>
    <w:p w:rsidR="00CA4DFC" w:rsidRPr="00CA4DFC" w:rsidRDefault="00CA4DFC" w:rsidP="00CA4DFC">
      <w:pPr>
        <w:rPr>
          <w:rFonts w:eastAsia="Calibri"/>
          <w:b/>
          <w:sz w:val="26"/>
          <w:szCs w:val="26"/>
          <w:lang w:eastAsia="en-US"/>
        </w:rPr>
      </w:pPr>
      <w:r w:rsidRPr="00CA4DFC">
        <w:rPr>
          <w:rFonts w:eastAsia="Calibri"/>
          <w:b/>
          <w:sz w:val="28"/>
          <w:szCs w:val="28"/>
          <w:lang w:eastAsia="en-US"/>
        </w:rPr>
        <w:t>Юрьевского сельского поселения                                           А.Н. Береснев</w:t>
      </w:r>
    </w:p>
    <w:p w:rsidR="00CA4DFC" w:rsidRPr="00CA4DFC" w:rsidRDefault="00CA4DFC" w:rsidP="00CA4DFC">
      <w:pPr>
        <w:pBdr>
          <w:bottom w:val="single" w:sz="12" w:space="1" w:color="auto"/>
        </w:pBdr>
        <w:suppressAutoHyphens/>
        <w:overflowPunct w:val="0"/>
        <w:autoSpaceDE w:val="0"/>
        <w:textAlignment w:val="baseline"/>
        <w:rPr>
          <w:rFonts w:cs="Lucida Sans Unicode"/>
          <w:sz w:val="26"/>
          <w:szCs w:val="26"/>
          <w:lang w:eastAsia="ar-SA"/>
        </w:rPr>
      </w:pPr>
      <w:r w:rsidRPr="00CA4DFC">
        <w:rPr>
          <w:rFonts w:cs="Lucida Sans Unicode"/>
          <w:sz w:val="26"/>
          <w:szCs w:val="26"/>
          <w:lang w:eastAsia="ar-SA"/>
        </w:rPr>
        <w:t xml:space="preserve">«  </w:t>
      </w:r>
      <w:r w:rsidR="00B05A91">
        <w:rPr>
          <w:rFonts w:cs="Lucida Sans Unicode"/>
          <w:sz w:val="26"/>
          <w:szCs w:val="26"/>
          <w:lang w:eastAsia="ar-SA"/>
        </w:rPr>
        <w:t>31</w:t>
      </w:r>
      <w:r w:rsidRPr="00CA4DFC">
        <w:rPr>
          <w:rFonts w:cs="Lucida Sans Unicode"/>
          <w:sz w:val="26"/>
          <w:szCs w:val="26"/>
          <w:lang w:eastAsia="ar-SA"/>
        </w:rPr>
        <w:t xml:space="preserve"> »</w:t>
      </w:r>
      <w:r w:rsidR="00B05A91">
        <w:rPr>
          <w:rFonts w:cs="Lucida Sans Unicode"/>
          <w:sz w:val="26"/>
          <w:szCs w:val="26"/>
          <w:lang w:eastAsia="ar-SA"/>
        </w:rPr>
        <w:t xml:space="preserve"> августа</w:t>
      </w:r>
      <w:r w:rsidRPr="00CA4DFC">
        <w:rPr>
          <w:rFonts w:cs="Lucida Sans Unicode"/>
          <w:sz w:val="26"/>
          <w:szCs w:val="26"/>
          <w:lang w:eastAsia="ar-SA"/>
        </w:rPr>
        <w:t xml:space="preserve">  2022  года</w:t>
      </w:r>
    </w:p>
    <w:p w:rsidR="00CA4DFC" w:rsidRPr="00CA4DFC" w:rsidRDefault="00CA4DFC" w:rsidP="00CA4DFC">
      <w:pPr>
        <w:suppressAutoHyphens/>
        <w:overflowPunct w:val="0"/>
        <w:autoSpaceDE w:val="0"/>
        <w:jc w:val="both"/>
        <w:textAlignment w:val="baseline"/>
        <w:rPr>
          <w:rFonts w:cs="Lucida Sans Unicode"/>
          <w:sz w:val="26"/>
          <w:szCs w:val="26"/>
          <w:lang w:eastAsia="ar-SA"/>
        </w:rPr>
      </w:pPr>
      <w:r w:rsidRPr="00CA4DFC">
        <w:rPr>
          <w:rFonts w:cs="Lucida Sans Unicode"/>
          <w:sz w:val="26"/>
          <w:szCs w:val="26"/>
          <w:lang w:eastAsia="ar-SA"/>
        </w:rPr>
        <w:t>Правовая и антикоррупционная экспертиза проведена:</w:t>
      </w:r>
    </w:p>
    <w:p w:rsidR="00CA4DFC" w:rsidRPr="00CA4DFC" w:rsidRDefault="00CA4DFC" w:rsidP="00CA4DFC">
      <w:pPr>
        <w:suppressAutoHyphens/>
        <w:overflowPunct w:val="0"/>
        <w:autoSpaceDE w:val="0"/>
        <w:jc w:val="both"/>
        <w:textAlignment w:val="baseline"/>
        <w:rPr>
          <w:rFonts w:cs="Lucida Sans Unicode"/>
          <w:sz w:val="26"/>
          <w:szCs w:val="26"/>
          <w:lang w:eastAsia="ar-SA"/>
        </w:rPr>
      </w:pPr>
      <w:r w:rsidRPr="00CA4DFC">
        <w:rPr>
          <w:rFonts w:cs="Lucida Sans Unicode"/>
          <w:sz w:val="26"/>
          <w:szCs w:val="26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A4DFC" w:rsidRPr="00CA4DFC" w:rsidRDefault="00CA4DFC" w:rsidP="00CA4DFC">
      <w:pPr>
        <w:rPr>
          <w:rFonts w:eastAsia="Calibri"/>
          <w:b/>
          <w:sz w:val="26"/>
          <w:szCs w:val="26"/>
          <w:lang w:eastAsia="en-US"/>
        </w:rPr>
      </w:pPr>
    </w:p>
    <w:p w:rsidR="00CA4DFC" w:rsidRPr="00CA4DFC" w:rsidRDefault="00CA4DFC" w:rsidP="00CA4DFC">
      <w:pPr>
        <w:rPr>
          <w:rFonts w:eastAsia="Calibri"/>
          <w:b/>
          <w:sz w:val="28"/>
          <w:szCs w:val="28"/>
          <w:lang w:eastAsia="en-US"/>
        </w:rPr>
      </w:pPr>
      <w:r w:rsidRPr="00CA4DFC">
        <w:rPr>
          <w:rFonts w:eastAsia="Calibri"/>
          <w:b/>
          <w:sz w:val="28"/>
          <w:szCs w:val="28"/>
          <w:lang w:eastAsia="en-US"/>
        </w:rPr>
        <w:t>Глава</w:t>
      </w:r>
    </w:p>
    <w:p w:rsidR="00CA4DFC" w:rsidRPr="00CA4DFC" w:rsidRDefault="00CA4DFC" w:rsidP="00CA4DFC">
      <w:pPr>
        <w:rPr>
          <w:rFonts w:eastAsia="Calibri"/>
          <w:b/>
          <w:sz w:val="28"/>
          <w:szCs w:val="28"/>
          <w:lang w:eastAsia="en-US"/>
        </w:rPr>
        <w:sectPr w:rsidR="00CA4DFC" w:rsidRPr="00CA4DFC" w:rsidSect="00D10083">
          <w:pgSz w:w="11905" w:h="16837"/>
          <w:pgMar w:top="993" w:right="851" w:bottom="851" w:left="1418" w:header="720" w:footer="773" w:gutter="0"/>
          <w:cols w:space="720"/>
          <w:docGrid w:linePitch="360"/>
        </w:sectPr>
      </w:pPr>
      <w:r w:rsidRPr="00CA4DFC">
        <w:rPr>
          <w:rFonts w:eastAsia="Calibri"/>
          <w:b/>
          <w:sz w:val="28"/>
          <w:szCs w:val="28"/>
          <w:lang w:eastAsia="en-US"/>
        </w:rPr>
        <w:t xml:space="preserve">Юрьевского сельского поселения                                            </w:t>
      </w:r>
      <w:r w:rsidR="001C20CC">
        <w:rPr>
          <w:rFonts w:eastAsia="Calibri"/>
          <w:b/>
          <w:sz w:val="28"/>
          <w:szCs w:val="28"/>
          <w:lang w:eastAsia="en-US"/>
        </w:rPr>
        <w:t>А.Н. Бересн</w:t>
      </w:r>
      <w:r w:rsidR="00B05A91">
        <w:rPr>
          <w:rFonts w:eastAsia="Calibri"/>
          <w:b/>
          <w:sz w:val="28"/>
          <w:szCs w:val="28"/>
          <w:lang w:eastAsia="en-US"/>
        </w:rPr>
        <w:t>ев</w:t>
      </w:r>
    </w:p>
    <w:p w:rsidR="001D3A97" w:rsidRDefault="001D3A97" w:rsidP="001D3A97"/>
    <w:p w:rsidR="001C20CC" w:rsidRDefault="001C20CC" w:rsidP="001D3A97"/>
    <w:p w:rsidR="001C20CC" w:rsidRDefault="001C20CC" w:rsidP="001D3A97"/>
    <w:p w:rsidR="001D3A97" w:rsidRDefault="001D3A97" w:rsidP="001D3A97"/>
    <w:p w:rsidR="001D3A97" w:rsidRPr="001D3A97" w:rsidRDefault="001D3A97" w:rsidP="001D3A97">
      <w:pPr>
        <w:ind w:left="360" w:firstLine="5594"/>
      </w:pPr>
      <w:r w:rsidRPr="001D3A97">
        <w:t>Приложение</w:t>
      </w:r>
    </w:p>
    <w:p w:rsidR="001D3A97" w:rsidRPr="001D3A97" w:rsidRDefault="001D3A97" w:rsidP="001D3A97">
      <w:pPr>
        <w:ind w:left="360" w:firstLine="5594"/>
      </w:pPr>
    </w:p>
    <w:p w:rsidR="001D3A97" w:rsidRPr="001D3A97" w:rsidRDefault="001D3A97" w:rsidP="001D3A97">
      <w:pPr>
        <w:ind w:left="360" w:firstLine="5594"/>
      </w:pPr>
      <w:r w:rsidRPr="001D3A97">
        <w:t>УТВЕРЖДЕН</w:t>
      </w:r>
    </w:p>
    <w:p w:rsidR="001D3A97" w:rsidRPr="001D3A97" w:rsidRDefault="001D3A97" w:rsidP="001D3A97">
      <w:pPr>
        <w:ind w:left="360" w:firstLine="5594"/>
      </w:pPr>
      <w:r w:rsidRPr="001D3A97">
        <w:t xml:space="preserve">решением </w:t>
      </w:r>
      <w:proofErr w:type="gramStart"/>
      <w:r w:rsidR="00CA4DFC">
        <w:t>Юрьевской</w:t>
      </w:r>
      <w:proofErr w:type="gramEnd"/>
    </w:p>
    <w:p w:rsidR="001D3A97" w:rsidRPr="001D3A97" w:rsidRDefault="001D3A97" w:rsidP="001D3A97">
      <w:pPr>
        <w:ind w:left="360" w:firstLine="5594"/>
      </w:pPr>
      <w:r w:rsidRPr="001D3A97">
        <w:t>сельской   Думы</w:t>
      </w:r>
    </w:p>
    <w:p w:rsidR="001D3A97" w:rsidRPr="001D3A97" w:rsidRDefault="001D3A97" w:rsidP="001D3A97">
      <w:pPr>
        <w:ind w:left="360" w:firstLine="5594"/>
      </w:pPr>
      <w:r w:rsidRPr="001D3A97">
        <w:t xml:space="preserve">от </w:t>
      </w:r>
      <w:r w:rsidR="00CA4DFC">
        <w:t xml:space="preserve">  </w:t>
      </w:r>
      <w:r w:rsidR="00B05A91">
        <w:t>31.08.2022</w:t>
      </w:r>
      <w:r w:rsidR="00CA4DFC">
        <w:t xml:space="preserve">  </w:t>
      </w:r>
      <w:r w:rsidRPr="001D3A97">
        <w:t xml:space="preserve">№ </w:t>
      </w:r>
      <w:r w:rsidR="00B05A91">
        <w:t>287</w:t>
      </w:r>
      <w:bookmarkStart w:id="0" w:name="_GoBack"/>
      <w:bookmarkEnd w:id="0"/>
    </w:p>
    <w:p w:rsidR="001D3A97" w:rsidRPr="007B319E" w:rsidRDefault="001D3A97" w:rsidP="001D3A97">
      <w:pPr>
        <w:ind w:left="360" w:firstLine="5027"/>
        <w:jc w:val="right"/>
        <w:rPr>
          <w:sz w:val="27"/>
          <w:szCs w:val="27"/>
        </w:rPr>
      </w:pPr>
    </w:p>
    <w:p w:rsidR="001D3A97" w:rsidRPr="001D3A97" w:rsidRDefault="001D3A97" w:rsidP="001D3A97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1D3A97" w:rsidRPr="001D3A97" w:rsidRDefault="001D3A97" w:rsidP="001D3A97">
      <w:pPr>
        <w:pStyle w:val="a5"/>
        <w:spacing w:before="0" w:beforeAutospacing="0" w:after="0" w:afterAutospacing="0"/>
        <w:jc w:val="center"/>
        <w:rPr>
          <w:b/>
        </w:rPr>
      </w:pPr>
      <w:r w:rsidRPr="001D3A97">
        <w:rPr>
          <w:rStyle w:val="a6"/>
        </w:rPr>
        <w:t>ПОРЯДОК</w:t>
      </w:r>
    </w:p>
    <w:p w:rsidR="001D3A97" w:rsidRPr="001D3A97" w:rsidRDefault="001D3A97" w:rsidP="001D3A97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proofErr w:type="gramStart"/>
      <w:r w:rsidRPr="001D3A97">
        <w:rPr>
          <w:rStyle w:val="a6"/>
        </w:rPr>
        <w:t xml:space="preserve">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CA4DFC">
        <w:rPr>
          <w:rStyle w:val="a6"/>
        </w:rPr>
        <w:t>Юрьевское</w:t>
      </w:r>
      <w:r w:rsidRPr="001D3A97">
        <w:rPr>
          <w:rStyle w:val="a6"/>
        </w:rPr>
        <w:t xml:space="preserve"> сельское поселение  Котельничского  района 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D3A97">
        <w:rPr>
          <w:rStyle w:val="a6"/>
        </w:rPr>
        <w:t xml:space="preserve"> предпринимательства, </w:t>
      </w:r>
      <w:r w:rsidRPr="00170FE0">
        <w:rPr>
          <w:b/>
          <w:color w:val="000000"/>
        </w:rPr>
        <w:t xml:space="preserve">а также  физическим лицам, не являющимся индивидуальными предпринимателями и </w:t>
      </w:r>
      <w:proofErr w:type="gramStart"/>
      <w:r w:rsidRPr="00170FE0">
        <w:rPr>
          <w:b/>
          <w:color w:val="000000"/>
        </w:rPr>
        <w:t>применяющих</w:t>
      </w:r>
      <w:proofErr w:type="gramEnd"/>
      <w:r w:rsidRPr="00170FE0">
        <w:rPr>
          <w:b/>
          <w:color w:val="000000"/>
        </w:rPr>
        <w:t xml:space="preserve"> специальный налоговый режим «Налог на профессиональный доход</w:t>
      </w:r>
      <w:r w:rsidRPr="001D3A97">
        <w:rPr>
          <w:b/>
          <w:color w:val="000000"/>
        </w:rPr>
        <w:t>»</w:t>
      </w:r>
    </w:p>
    <w:p w:rsidR="001D3A97" w:rsidRPr="00644C50" w:rsidRDefault="001D3A97" w:rsidP="001D3A97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1D3A97" w:rsidRPr="001D3A97" w:rsidRDefault="001D3A97" w:rsidP="001D3A97">
      <w:pPr>
        <w:pStyle w:val="a5"/>
        <w:spacing w:before="0" w:beforeAutospacing="0" w:after="240" w:afterAutospacing="0"/>
        <w:jc w:val="center"/>
      </w:pPr>
      <w:r w:rsidRPr="001D3A97">
        <w:t>1. Общие положения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1D3A97">
        <w:t xml:space="preserve">1.1 Настоящий порядок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CA4DFC">
        <w:rPr>
          <w:rStyle w:val="a6"/>
          <w:b w:val="0"/>
        </w:rPr>
        <w:t>Юрьевское</w:t>
      </w:r>
      <w:r w:rsidRPr="001D3A97">
        <w:rPr>
          <w:rStyle w:val="a6"/>
          <w:b w:val="0"/>
        </w:rPr>
        <w:t xml:space="preserve"> </w:t>
      </w:r>
      <w:r w:rsidRPr="001D3A97">
        <w:t>сельское поселение Котельничского  района Кировской области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устанавливает механизм формирования, ведения и опубликования Перечня.</w:t>
      </w:r>
      <w:proofErr w:type="gramEnd"/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1.2. </w:t>
      </w:r>
      <w:proofErr w:type="gramStart"/>
      <w:r w:rsidRPr="001D3A97">
        <w:t xml:space="preserve"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70FE0">
        <w:rPr>
          <w:color w:val="000000"/>
        </w:rPr>
        <w:t>а также  физическим лицам, не являющимся индивидуальными предпринимателями и применяющих специальный</w:t>
      </w:r>
      <w:proofErr w:type="gramEnd"/>
      <w:r w:rsidRPr="00170FE0">
        <w:rPr>
          <w:color w:val="000000"/>
        </w:rPr>
        <w:t xml:space="preserve"> налоговый режим «Налог на профессиональный доход</w:t>
      </w:r>
      <w:r>
        <w:rPr>
          <w:color w:val="000000"/>
        </w:rPr>
        <w:t>»</w:t>
      </w:r>
      <w:r w:rsidRPr="001D3A97">
        <w:t xml:space="preserve"> отвечающим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1D3A97" w:rsidRPr="001D3A97" w:rsidRDefault="001D3A97" w:rsidP="001D3A97">
      <w:pPr>
        <w:spacing w:line="240" w:lineRule="atLeast"/>
        <w:ind w:firstLine="709"/>
        <w:jc w:val="both"/>
      </w:pPr>
      <w:r w:rsidRPr="001D3A97">
        <w:t xml:space="preserve">1.3. </w:t>
      </w:r>
      <w:proofErr w:type="gramStart"/>
      <w:r w:rsidRPr="001D3A97"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</w:t>
      </w:r>
      <w:r w:rsidRPr="001D3A97">
        <w:rPr>
          <w:i/>
          <w:color w:val="000000"/>
          <w:sz w:val="28"/>
          <w:szCs w:val="28"/>
        </w:rPr>
        <w:t xml:space="preserve"> </w:t>
      </w:r>
      <w:r w:rsidRPr="00170FE0">
        <w:rPr>
          <w:color w:val="000000"/>
        </w:rPr>
        <w:t>а также  физическим лицам, не являющимся индивидуальными предпринимателями и применяющих специальный налоговый режим «Налог на профессиональный доход</w:t>
      </w:r>
      <w:r>
        <w:rPr>
          <w:color w:val="000000"/>
        </w:rPr>
        <w:t>»</w:t>
      </w:r>
      <w:r w:rsidRPr="001D3A97">
        <w:t>, и не подлежит отчуждению в частную собственность, за исключением</w:t>
      </w:r>
      <w:proofErr w:type="gramEnd"/>
      <w:r w:rsidRPr="001D3A97">
        <w:t xml:space="preserve"> возмездного отчуждения такого имущества в собственность субъектов малого и среднего предпринимательства в соответствии с Федеральным законом от 22.07.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Pr="001D3A97"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1D3A97" w:rsidRPr="001D3A97" w:rsidRDefault="001D3A97" w:rsidP="001D3A97">
      <w:pPr>
        <w:spacing w:line="240" w:lineRule="atLeast"/>
        <w:ind w:firstLine="709"/>
        <w:jc w:val="center"/>
      </w:pPr>
    </w:p>
    <w:p w:rsidR="001D3A97" w:rsidRPr="001D3A97" w:rsidRDefault="001D3A97" w:rsidP="001D3A97">
      <w:pPr>
        <w:spacing w:after="240" w:line="240" w:lineRule="atLeast"/>
        <w:ind w:firstLine="709"/>
        <w:jc w:val="center"/>
      </w:pPr>
      <w:r w:rsidRPr="001D3A97">
        <w:t>2. Порядок формирования Перечня</w:t>
      </w:r>
    </w:p>
    <w:p w:rsidR="001D3A97" w:rsidRPr="001D3A97" w:rsidRDefault="001D3A97" w:rsidP="001D3A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97">
        <w:rPr>
          <w:rFonts w:ascii="Times New Roman" w:hAnsi="Times New Roman" w:cs="Times New Roman"/>
          <w:sz w:val="24"/>
          <w:szCs w:val="24"/>
        </w:rPr>
        <w:t>2.1. В Перечень вносятся следующие сведения о муниципальном имуществе: наименование муниципального имущества, местонахождение муниципального имущества, характеристики муниципального имущества (площадь, состояние объекта, иные характеристики).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2.2. 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предпринимательства, находящиеся в собственности муниципального образования </w:t>
      </w:r>
      <w:r w:rsidR="00CA4DFC">
        <w:rPr>
          <w:rStyle w:val="a6"/>
          <w:b w:val="0"/>
        </w:rPr>
        <w:t>Юрьевское</w:t>
      </w:r>
      <w:r w:rsidRPr="001D3A97">
        <w:rPr>
          <w:rStyle w:val="a6"/>
          <w:b w:val="0"/>
        </w:rPr>
        <w:t xml:space="preserve"> </w:t>
      </w:r>
      <w:r w:rsidRPr="001D3A97">
        <w:t>сельское поселение  Котельничского    района  Кировской области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2.3. Формирование Перечня осуществляет в рамках своих полномочий  администрация </w:t>
      </w:r>
      <w:r w:rsidR="00CA4DFC">
        <w:rPr>
          <w:rStyle w:val="a6"/>
          <w:b w:val="0"/>
        </w:rPr>
        <w:t xml:space="preserve">Юрьевского </w:t>
      </w:r>
      <w:r w:rsidRPr="001D3A97">
        <w:t>сельского поселения.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2.4. </w:t>
      </w:r>
      <w:proofErr w:type="gramStart"/>
      <w:r w:rsidRPr="001D3A97">
        <w:t>С заявлениями о включении муниципального имущества в Перечень или исключении муниципального имущества из Перечня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</w:t>
      </w:r>
      <w:r>
        <w:t>,</w:t>
      </w:r>
      <w:r w:rsidRPr="001D3A97">
        <w:rPr>
          <w:i/>
          <w:color w:val="000000"/>
          <w:sz w:val="28"/>
          <w:szCs w:val="28"/>
        </w:rPr>
        <w:t xml:space="preserve"> </w:t>
      </w:r>
      <w:r w:rsidRPr="00170FE0">
        <w:rPr>
          <w:color w:val="000000"/>
        </w:rPr>
        <w:t>а также  физическим лицам, не являющимся индивидуальными предпринимателями и применяющих специальный налоговый режим «Налог на профессиональный доход</w:t>
      </w:r>
      <w:r w:rsidRPr="001D3A97">
        <w:rPr>
          <w:color w:val="000000"/>
        </w:rPr>
        <w:t>»</w:t>
      </w:r>
      <w:r w:rsidRPr="001D3A97">
        <w:t>.</w:t>
      </w:r>
      <w:proofErr w:type="gramEnd"/>
      <w:r w:rsidRPr="001D3A97">
        <w:t xml:space="preserve"> В течение 10 рабочих дней со дня поступления таких заявлений  администрацией  формируются и направляются в Совет предпринимателей Котельничского района предложения по включению муниципального имущества в Перечень или исключению муниципального имущества из Перечня.  Совет предпринимателей Котельничского района рассматривает предложения и дает письменные рекомендации по включению муниципального имущества в Перечень или исключению муниципального имущества из Перечня в течение 30 календарных дней со дня поступления таких предложений.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center"/>
      </w:pPr>
    </w:p>
    <w:p w:rsidR="001D3A97" w:rsidRPr="001D3A97" w:rsidRDefault="001D3A97" w:rsidP="001D3A97">
      <w:pPr>
        <w:pStyle w:val="a5"/>
        <w:spacing w:before="0" w:beforeAutospacing="0" w:after="240" w:afterAutospacing="0"/>
        <w:ind w:firstLine="709"/>
        <w:jc w:val="center"/>
      </w:pPr>
      <w:r w:rsidRPr="001D3A97">
        <w:t>3. Порядок ведения Перечня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3.1. Сформированный Перечень утверждается решением </w:t>
      </w:r>
      <w:r w:rsidR="00CA4DFC">
        <w:rPr>
          <w:rStyle w:val="a6"/>
          <w:b w:val="0"/>
        </w:rPr>
        <w:t>Юрьевской</w:t>
      </w:r>
      <w:r w:rsidRPr="001D3A97">
        <w:rPr>
          <w:rStyle w:val="a6"/>
          <w:b w:val="0"/>
        </w:rPr>
        <w:t xml:space="preserve"> </w:t>
      </w:r>
      <w:r w:rsidRPr="001D3A97">
        <w:t xml:space="preserve">сельской  Думы. Утверждение Перечня, включение муниципального имущества в Перечень и исключение его из Перечня осуществляется до 1 ноября текущего года. 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>3.2. Основаниями для исключения муниципального имущества из Перечня являются: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 3.2.1. 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>3.2.2.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>3.2.3. Закрепление муниципального имущества, включенного в Перечень,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3.2.4. </w:t>
      </w:r>
      <w:proofErr w:type="gramStart"/>
      <w:r w:rsidRPr="001D3A97">
        <w:t xml:space="preserve">Отсутствие в течение 2 лет со дня утверждения Перечня заявлений субъектов малого и среднего предпринимательства и организаций, образующих инфраструктуру </w:t>
      </w:r>
      <w:r w:rsidRPr="001D3A97">
        <w:lastRenderedPageBreak/>
        <w:t>поддержки субъектов малого и среднего предпринимательства</w:t>
      </w:r>
      <w:r>
        <w:t>,</w:t>
      </w:r>
      <w:r w:rsidRPr="001D3A97">
        <w:rPr>
          <w:i/>
          <w:color w:val="000000"/>
          <w:sz w:val="28"/>
          <w:szCs w:val="28"/>
        </w:rPr>
        <w:t xml:space="preserve"> </w:t>
      </w:r>
      <w:r w:rsidRPr="00170FE0">
        <w:rPr>
          <w:color w:val="000000"/>
        </w:rPr>
        <w:t>а также  физическим лицам, не являющимся индивидуальными предпринимателями и применяющих специальный налоговый режим «Налог на профессиональный доход</w:t>
      </w:r>
      <w:r w:rsidRPr="001D3A97">
        <w:rPr>
          <w:color w:val="000000"/>
        </w:rPr>
        <w:t>»</w:t>
      </w:r>
      <w:r w:rsidRPr="001D3A97">
        <w:t>, на предоставление муниципального имущества, включенного в Перечень, во владение и (или) в пользование;</w:t>
      </w:r>
      <w:proofErr w:type="gramEnd"/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>3.2.5. Списание муниципального имущества в установленном порядке.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center"/>
      </w:pPr>
    </w:p>
    <w:p w:rsidR="001D3A97" w:rsidRPr="001D3A97" w:rsidRDefault="001D3A97" w:rsidP="001D3A97">
      <w:pPr>
        <w:pStyle w:val="a5"/>
        <w:spacing w:before="0" w:beforeAutospacing="0" w:after="240" w:afterAutospacing="0"/>
        <w:ind w:firstLine="709"/>
        <w:jc w:val="center"/>
      </w:pPr>
      <w:r w:rsidRPr="001D3A97">
        <w:t>4. Официальное опубликование Перечня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 xml:space="preserve">4.1. Перечень ведется в бумажном и электронном виде. Перечень и все вносимые в него изменения подлежат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1D3A97">
          <w:rPr>
            <w:rStyle w:val="a3"/>
          </w:rPr>
          <w:t>www.kotelnich-msu.ru</w:t>
        </w:r>
      </w:hyperlink>
      <w:r w:rsidRPr="001D3A97">
        <w:t>.</w:t>
      </w:r>
    </w:p>
    <w:p w:rsidR="001D3A97" w:rsidRPr="001D3A97" w:rsidRDefault="001D3A97" w:rsidP="001D3A97">
      <w:pPr>
        <w:pStyle w:val="a5"/>
        <w:spacing w:before="0" w:beforeAutospacing="0" w:after="0" w:afterAutospacing="0"/>
        <w:ind w:firstLine="709"/>
        <w:jc w:val="both"/>
      </w:pPr>
      <w:r w:rsidRPr="001D3A97">
        <w:t>4.2. Информация в отношении муниципального имущества, включенного в Перечень, является открытой и предоставляется любым заинтересованным лицам на основании их письменного обращения в срок не позднее 30 календарных дней со дня поступления такого обращения.</w:t>
      </w:r>
    </w:p>
    <w:p w:rsidR="001D3A97" w:rsidRPr="001D3A97" w:rsidRDefault="001D3A97" w:rsidP="001D3A97">
      <w:pPr>
        <w:pStyle w:val="a5"/>
        <w:jc w:val="center"/>
      </w:pPr>
    </w:p>
    <w:p w:rsidR="001D3A97" w:rsidRPr="001D3A97" w:rsidRDefault="001D3A97" w:rsidP="001D3A97">
      <w:pPr>
        <w:pStyle w:val="a5"/>
        <w:jc w:val="center"/>
      </w:pPr>
      <w:r w:rsidRPr="001D3A97">
        <w:t>_______________</w:t>
      </w:r>
    </w:p>
    <w:p w:rsidR="001D3A97" w:rsidRPr="001D3A97" w:rsidRDefault="001D3A97" w:rsidP="001D3A97">
      <w:pPr>
        <w:ind w:left="360" w:firstLine="5027"/>
      </w:pPr>
    </w:p>
    <w:p w:rsidR="001D3A97" w:rsidRPr="001D3A97" w:rsidRDefault="001D3A97" w:rsidP="001D3A97"/>
    <w:p w:rsidR="009D715C" w:rsidRPr="001D3A97" w:rsidRDefault="009D715C"/>
    <w:sectPr w:rsidR="009D715C" w:rsidRPr="001D3A97" w:rsidSect="001C20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97"/>
    <w:rsid w:val="001C20CC"/>
    <w:rsid w:val="001D3A97"/>
    <w:rsid w:val="002A5DBB"/>
    <w:rsid w:val="00356F49"/>
    <w:rsid w:val="0081123E"/>
    <w:rsid w:val="009D715C"/>
    <w:rsid w:val="00B05A91"/>
    <w:rsid w:val="00C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3A97"/>
    <w:pPr>
      <w:spacing w:before="100" w:beforeAutospacing="1" w:after="100" w:afterAutospacing="1"/>
    </w:pPr>
  </w:style>
  <w:style w:type="character" w:styleId="a3">
    <w:name w:val="Hyperlink"/>
    <w:uiPriority w:val="99"/>
    <w:rsid w:val="001D3A97"/>
    <w:rPr>
      <w:color w:val="0000FF"/>
      <w:u w:val="single"/>
    </w:rPr>
  </w:style>
  <w:style w:type="paragraph" w:customStyle="1" w:styleId="a4">
    <w:name w:val="Содержимое таблицы"/>
    <w:basedOn w:val="a"/>
    <w:rsid w:val="001D3A97"/>
    <w:pPr>
      <w:suppressLineNumbers/>
      <w:suppressAutoHyphens/>
      <w:overflowPunct w:val="0"/>
      <w:autoSpaceDE w:val="0"/>
      <w:textAlignment w:val="baseline"/>
    </w:pPr>
    <w:rPr>
      <w:rFonts w:cs="Lucida Sans Unicode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1D3A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D3A97"/>
    <w:rPr>
      <w:b/>
      <w:bCs/>
    </w:rPr>
  </w:style>
  <w:style w:type="paragraph" w:customStyle="1" w:styleId="ConsPlusNormal">
    <w:name w:val="ConsPlusNormal"/>
    <w:rsid w:val="001D3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Lucida Sans Unicode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3A97"/>
    <w:pPr>
      <w:spacing w:before="100" w:beforeAutospacing="1" w:after="100" w:afterAutospacing="1"/>
    </w:pPr>
  </w:style>
  <w:style w:type="character" w:styleId="a3">
    <w:name w:val="Hyperlink"/>
    <w:uiPriority w:val="99"/>
    <w:rsid w:val="001D3A97"/>
    <w:rPr>
      <w:color w:val="0000FF"/>
      <w:u w:val="single"/>
    </w:rPr>
  </w:style>
  <w:style w:type="paragraph" w:customStyle="1" w:styleId="a4">
    <w:name w:val="Содержимое таблицы"/>
    <w:basedOn w:val="a"/>
    <w:rsid w:val="001D3A97"/>
    <w:pPr>
      <w:suppressLineNumbers/>
      <w:suppressAutoHyphens/>
      <w:overflowPunct w:val="0"/>
      <w:autoSpaceDE w:val="0"/>
      <w:textAlignment w:val="baseline"/>
    </w:pPr>
    <w:rPr>
      <w:rFonts w:cs="Lucida Sans Unicode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1D3A9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D3A97"/>
    <w:rPr>
      <w:b/>
      <w:bCs/>
    </w:rPr>
  </w:style>
  <w:style w:type="paragraph" w:customStyle="1" w:styleId="ConsPlusNormal">
    <w:name w:val="ConsPlusNormal"/>
    <w:rsid w:val="001D3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2</cp:revision>
  <cp:lastPrinted>2022-08-16T06:22:00Z</cp:lastPrinted>
  <dcterms:created xsi:type="dcterms:W3CDTF">2022-09-01T09:07:00Z</dcterms:created>
  <dcterms:modified xsi:type="dcterms:W3CDTF">2022-09-01T09:07:00Z</dcterms:modified>
</cp:coreProperties>
</file>