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hAnsi="Times New Roman"/>
          <w:sz w:val="24"/>
          <w:szCs w:val="24"/>
        </w:rPr>
        <w:t xml:space="preserve">  </w:t>
      </w:r>
      <w:r w:rsidRPr="0007781A">
        <w:rPr>
          <w:rFonts w:ascii="Times New Roman" w:eastAsia="Calibri" w:hAnsi="Times New Roman"/>
          <w:b/>
          <w:sz w:val="28"/>
          <w:lang w:eastAsia="zh-CN"/>
        </w:rPr>
        <w:t>АДМИНИСТРАЦИЯ</w:t>
      </w:r>
    </w:p>
    <w:p w:rsidR="0007781A" w:rsidRPr="0007781A" w:rsidRDefault="0007781A" w:rsidP="0007781A">
      <w:pPr>
        <w:tabs>
          <w:tab w:val="left" w:pos="2970"/>
          <w:tab w:val="center" w:pos="4677"/>
        </w:tabs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МАКАРЬЕВСКОГО СЕЛЬСКОГО ПОСЕЛЕНИЯ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Котельничского района</w:t>
      </w:r>
    </w:p>
    <w:p w:rsidR="0007781A" w:rsidRPr="0007781A" w:rsidRDefault="0007781A" w:rsidP="0007781A">
      <w:pPr>
        <w:suppressAutoHyphens/>
        <w:spacing w:after="0" w:line="10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Кировской области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b/>
          <w:sz w:val="28"/>
          <w:lang w:eastAsia="zh-CN"/>
        </w:rPr>
        <w:t>ПОСТАНОВЛЕНИЕ</w:t>
      </w: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</w:p>
    <w:p w:rsidR="0007781A" w:rsidRPr="0007781A" w:rsidRDefault="0007781A" w:rsidP="0007781A">
      <w:pPr>
        <w:suppressAutoHyphens/>
        <w:spacing w:after="0" w:line="16" w:lineRule="atLeast"/>
        <w:jc w:val="center"/>
        <w:rPr>
          <w:rFonts w:ascii="Times New Roman" w:eastAsia="Calibri" w:hAnsi="Times New Roman"/>
          <w:b/>
          <w:sz w:val="28"/>
          <w:lang w:eastAsia="zh-CN"/>
        </w:rPr>
      </w:pPr>
      <w:r w:rsidRPr="0007781A">
        <w:rPr>
          <w:rFonts w:ascii="Times New Roman" w:eastAsia="Calibri" w:hAnsi="Times New Roman"/>
          <w:sz w:val="28"/>
          <w:lang w:eastAsia="zh-CN"/>
        </w:rPr>
        <w:t>от 04.02.2019 года   № 28</w:t>
      </w:r>
    </w:p>
    <w:p w:rsidR="0007781A" w:rsidRPr="0007781A" w:rsidRDefault="0007781A" w:rsidP="0007781A">
      <w:pPr>
        <w:suppressAutoHyphens/>
        <w:spacing w:line="16" w:lineRule="atLeast"/>
        <w:jc w:val="center"/>
        <w:rPr>
          <w:rFonts w:ascii="Times New Roman" w:eastAsia="Calibri" w:hAnsi="Times New Roman"/>
          <w:sz w:val="28"/>
          <w:lang w:eastAsia="zh-CN"/>
        </w:rPr>
      </w:pPr>
      <w:r w:rsidRPr="0007781A">
        <w:rPr>
          <w:rFonts w:ascii="Times New Roman" w:eastAsia="Calibri" w:hAnsi="Times New Roman"/>
          <w:sz w:val="28"/>
          <w:lang w:eastAsia="zh-CN"/>
        </w:rPr>
        <w:t>с. Макарье</w:t>
      </w:r>
    </w:p>
    <w:p w:rsidR="0007781A" w:rsidRPr="0007781A" w:rsidRDefault="0007781A" w:rsidP="0007781A">
      <w:pPr>
        <w:autoSpaceDE w:val="0"/>
        <w:spacing w:after="0" w:line="16" w:lineRule="atLeast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07781A" w:rsidRPr="0007781A" w:rsidRDefault="0007781A" w:rsidP="0007781A">
      <w:pPr>
        <w:tabs>
          <w:tab w:val="left" w:pos="9498"/>
        </w:tabs>
        <w:spacing w:after="0" w:line="16" w:lineRule="atLeast"/>
        <w:ind w:right="141"/>
        <w:jc w:val="center"/>
        <w:rPr>
          <w:rFonts w:ascii="Times New Roman" w:hAnsi="Times New Roman"/>
          <w:sz w:val="24"/>
          <w:szCs w:val="24"/>
        </w:rPr>
      </w:pPr>
      <w:r w:rsidRPr="0007781A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07781A" w:rsidRPr="0007781A" w:rsidRDefault="0007781A" w:rsidP="0007781A">
      <w:pPr>
        <w:suppressAutoHyphens/>
        <w:autoSpaceDE w:val="0"/>
        <w:spacing w:after="0" w:line="16" w:lineRule="atLeast"/>
        <w:jc w:val="center"/>
        <w:rPr>
          <w:rFonts w:cs="Calibri"/>
          <w:b/>
          <w:bCs/>
          <w:lang w:eastAsia="zh-CN"/>
        </w:rPr>
      </w:pPr>
      <w:r w:rsidRPr="0007781A">
        <w:rPr>
          <w:rFonts w:ascii="Times New Roman" w:hAnsi="Times New Roman"/>
          <w:b/>
          <w:bCs/>
          <w:sz w:val="28"/>
          <w:szCs w:val="28"/>
          <w:lang w:eastAsia="zh-CN"/>
        </w:rPr>
        <w:t>предоставления муниципальной услуги</w:t>
      </w:r>
      <w:r w:rsidRPr="0007781A">
        <w:rPr>
          <w:rFonts w:cs="Calibri"/>
          <w:b/>
          <w:bCs/>
          <w:lang w:eastAsia="zh-CN"/>
        </w:rPr>
        <w:t xml:space="preserve"> </w:t>
      </w:r>
      <w:r w:rsidRPr="0007781A">
        <w:rPr>
          <w:rFonts w:ascii="Times New Roman" w:hAnsi="Times New Roman"/>
          <w:b/>
          <w:sz w:val="28"/>
          <w:szCs w:val="28"/>
        </w:rPr>
        <w:t xml:space="preserve">«Предоставление земельных участков, на которых расположены здания, сооружения, на </w:t>
      </w:r>
      <w:proofErr w:type="gramStart"/>
      <w:r w:rsidRPr="0007781A">
        <w:rPr>
          <w:rFonts w:ascii="Times New Roman" w:hAnsi="Times New Roman"/>
          <w:b/>
          <w:sz w:val="28"/>
          <w:szCs w:val="28"/>
        </w:rPr>
        <w:t>территории  муниципального</w:t>
      </w:r>
      <w:proofErr w:type="gramEnd"/>
      <w:r w:rsidRPr="0007781A">
        <w:rPr>
          <w:rFonts w:ascii="Times New Roman" w:hAnsi="Times New Roman"/>
          <w:b/>
          <w:sz w:val="28"/>
          <w:szCs w:val="28"/>
        </w:rPr>
        <w:t xml:space="preserve"> образования Макарьевское сельское поселение Котельничского района Кировской области»</w:t>
      </w:r>
    </w:p>
    <w:p w:rsidR="0007781A" w:rsidRPr="0007781A" w:rsidRDefault="0007781A" w:rsidP="0007781A">
      <w:pPr>
        <w:autoSpaceDE w:val="0"/>
        <w:spacing w:after="0" w:line="16" w:lineRule="atLeast"/>
        <w:ind w:firstLine="737"/>
        <w:jc w:val="both"/>
        <w:rPr>
          <w:rFonts w:ascii="Times New Roman" w:hAnsi="Times New Roman"/>
          <w:sz w:val="12"/>
          <w:szCs w:val="12"/>
        </w:rPr>
      </w:pPr>
    </w:p>
    <w:p w:rsidR="0007781A" w:rsidRPr="0007781A" w:rsidRDefault="0007781A" w:rsidP="0007781A">
      <w:pPr>
        <w:autoSpaceDE w:val="0"/>
        <w:spacing w:after="0" w:line="16" w:lineRule="atLeast"/>
        <w:ind w:firstLine="737"/>
        <w:jc w:val="both"/>
        <w:rPr>
          <w:rFonts w:ascii="Times New Roman" w:hAnsi="Times New Roman"/>
          <w:sz w:val="24"/>
          <w:szCs w:val="24"/>
        </w:rPr>
      </w:pPr>
      <w:r w:rsidRPr="0007781A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27.07.2010 № 210-ФЗ «Об организации предоставления государственных и муниципальных услуг», в целях повышения качества предоставляемых услуг населению на территории муниципального образования Макарьевское сельское поселение Котельничского района Кировской области, администрация Макарьевского сельского поселения ПОСТАНОВЛЯЕТ:</w:t>
      </w:r>
    </w:p>
    <w:p w:rsidR="0007781A" w:rsidRPr="0007781A" w:rsidRDefault="0007781A" w:rsidP="0007781A">
      <w:pPr>
        <w:tabs>
          <w:tab w:val="left" w:pos="9498"/>
        </w:tabs>
        <w:spacing w:after="0" w:line="16" w:lineRule="atLeast"/>
        <w:ind w:right="113" w:firstLine="709"/>
        <w:jc w:val="both"/>
        <w:rPr>
          <w:rFonts w:ascii="Times New Roman" w:hAnsi="Times New Roman"/>
          <w:sz w:val="24"/>
          <w:szCs w:val="24"/>
        </w:rPr>
      </w:pPr>
      <w:r w:rsidRPr="0007781A">
        <w:rPr>
          <w:rFonts w:ascii="Times New Roman" w:hAnsi="Times New Roman"/>
          <w:bCs/>
          <w:sz w:val="28"/>
          <w:szCs w:val="28"/>
        </w:rPr>
        <w:t xml:space="preserve">1. Утвердить Административный </w:t>
      </w:r>
      <w:r w:rsidRPr="0007781A">
        <w:rPr>
          <w:rFonts w:ascii="Times New Roman" w:hAnsi="Times New Roman"/>
          <w:bCs/>
          <w:color w:val="000000"/>
          <w:sz w:val="28"/>
          <w:szCs w:val="28"/>
        </w:rPr>
        <w:t>регламент</w:t>
      </w:r>
      <w:r w:rsidRPr="0007781A">
        <w:rPr>
          <w:rFonts w:ascii="Times New Roman" w:hAnsi="Times New Roman"/>
          <w:bCs/>
          <w:sz w:val="28"/>
          <w:szCs w:val="28"/>
        </w:rPr>
        <w:t xml:space="preserve"> предоставления </w:t>
      </w:r>
      <w:r w:rsidRPr="0007781A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муниципальной </w:t>
      </w:r>
      <w:r w:rsidRPr="0007781A">
        <w:rPr>
          <w:rFonts w:ascii="Times New Roman" w:hAnsi="Times New Roman"/>
          <w:bCs/>
          <w:sz w:val="28"/>
          <w:szCs w:val="28"/>
        </w:rPr>
        <w:t xml:space="preserve">услуги </w:t>
      </w:r>
      <w:r w:rsidRPr="0007781A">
        <w:rPr>
          <w:rFonts w:ascii="Times New Roman" w:hAnsi="Times New Roman"/>
          <w:sz w:val="28"/>
          <w:szCs w:val="28"/>
        </w:rPr>
        <w:t xml:space="preserve">«Предоставление земельных участков, на которых расположены здания, сооружения, на территории муниципального образования Макарьевское сельское поселение Котельничского района Кировской области», </w:t>
      </w:r>
      <w:r w:rsidRPr="0007781A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07781A" w:rsidRPr="0007781A" w:rsidRDefault="0007781A" w:rsidP="0007781A">
      <w:pPr>
        <w:spacing w:after="0" w:line="16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781A">
        <w:rPr>
          <w:rFonts w:ascii="Times New Roman" w:hAnsi="Times New Roman"/>
          <w:bCs/>
          <w:color w:val="000000"/>
          <w:sz w:val="28"/>
          <w:szCs w:val="28"/>
        </w:rPr>
        <w:t>2. </w:t>
      </w:r>
      <w:r w:rsidRPr="0007781A">
        <w:rPr>
          <w:rFonts w:ascii="Times New Roman" w:hAnsi="Times New Roman"/>
          <w:bCs/>
          <w:sz w:val="28"/>
          <w:szCs w:val="28"/>
        </w:rPr>
        <w:t>Признать утратившим силу постановление администрации Макарьевского сельского поселения от 24.06.2016 № 48 «</w:t>
      </w:r>
      <w:r w:rsidRPr="0007781A">
        <w:rPr>
          <w:rFonts w:ascii="Times New Roman" w:hAnsi="Times New Roman"/>
          <w:sz w:val="28"/>
          <w:szCs w:val="28"/>
        </w:rPr>
        <w:t>Предоставление земельных участков, на которых расположены здания, сооружения, на территории муниципального образования Макарьевское сельское поселение Котельничского района Кировской области</w:t>
      </w:r>
      <w:r w:rsidRPr="0007781A">
        <w:rPr>
          <w:rFonts w:ascii="Times New Roman" w:hAnsi="Times New Roman"/>
          <w:sz w:val="28"/>
          <w:szCs w:val="28"/>
          <w:lang w:eastAsia="en-US"/>
        </w:rPr>
        <w:t xml:space="preserve">» </w:t>
      </w:r>
    </w:p>
    <w:p w:rsidR="0007781A" w:rsidRPr="0007781A" w:rsidRDefault="0007781A" w:rsidP="0007781A">
      <w:pPr>
        <w:spacing w:after="0" w:line="16" w:lineRule="atLeast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07781A"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Pr="0007781A">
        <w:rPr>
          <w:rFonts w:ascii="Times New Roman" w:hAnsi="Times New Roman"/>
          <w:sz w:val="28"/>
          <w:szCs w:val="28"/>
          <w:lang w:eastAsia="zh-CN"/>
        </w:rPr>
        <w:t>Опубликовать настоящее постановление на официальном сайте муниципального образования Котельничский муниципальный район Кировской области.</w:t>
      </w:r>
    </w:p>
    <w:p w:rsidR="0007781A" w:rsidRPr="0007781A" w:rsidRDefault="0007781A" w:rsidP="0007781A">
      <w:pPr>
        <w:tabs>
          <w:tab w:val="left" w:pos="9498"/>
        </w:tabs>
        <w:spacing w:after="0" w:line="16" w:lineRule="atLeast"/>
        <w:ind w:right="113" w:firstLine="709"/>
        <w:jc w:val="both"/>
        <w:rPr>
          <w:rFonts w:ascii="Times New Roman" w:hAnsi="Times New Roman"/>
          <w:sz w:val="24"/>
          <w:szCs w:val="24"/>
        </w:rPr>
      </w:pPr>
      <w:r w:rsidRPr="0007781A">
        <w:rPr>
          <w:rFonts w:ascii="Times New Roman" w:hAnsi="Times New Roman"/>
          <w:bCs/>
          <w:sz w:val="28"/>
          <w:szCs w:val="28"/>
        </w:rPr>
        <w:t>4. </w:t>
      </w:r>
      <w:r w:rsidRPr="0007781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принятия.</w:t>
      </w:r>
    </w:p>
    <w:p w:rsidR="0007781A" w:rsidRPr="0007781A" w:rsidRDefault="0007781A" w:rsidP="0007781A">
      <w:pPr>
        <w:adjustRightInd w:val="0"/>
        <w:spacing w:after="0" w:line="16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07781A">
        <w:rPr>
          <w:rFonts w:ascii="Times New Roman" w:hAnsi="Times New Roman"/>
          <w:sz w:val="28"/>
          <w:szCs w:val="28"/>
        </w:rPr>
        <w:t>5. Контроль за исполнением настоящего постановления оставляю за собой.</w:t>
      </w:r>
    </w:p>
    <w:p w:rsidR="0007781A" w:rsidRPr="0007781A" w:rsidRDefault="0007781A" w:rsidP="0007781A">
      <w:pPr>
        <w:adjustRightInd w:val="0"/>
        <w:spacing w:after="0" w:line="16" w:lineRule="atLeast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07781A" w:rsidRPr="0007781A" w:rsidRDefault="0007781A" w:rsidP="0007781A">
      <w:pPr>
        <w:adjustRightInd w:val="0"/>
        <w:spacing w:after="0" w:line="16" w:lineRule="atLeast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07781A" w:rsidRPr="0007781A" w:rsidRDefault="0007781A" w:rsidP="0007781A">
      <w:pPr>
        <w:adjustRightInd w:val="0"/>
        <w:spacing w:after="0" w:line="16" w:lineRule="atLeast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9570" w:type="dxa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1"/>
        <w:gridCol w:w="1701"/>
        <w:gridCol w:w="1958"/>
      </w:tblGrid>
      <w:tr w:rsidR="0007781A" w:rsidRPr="0007781A" w:rsidTr="00EE2628">
        <w:tc>
          <w:tcPr>
            <w:tcW w:w="5912" w:type="dxa"/>
            <w:hideMark/>
          </w:tcPr>
          <w:p w:rsidR="0007781A" w:rsidRPr="0007781A" w:rsidRDefault="0007781A" w:rsidP="0007781A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07781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Глава администрации </w:t>
            </w:r>
          </w:p>
          <w:p w:rsidR="0007781A" w:rsidRPr="0007781A" w:rsidRDefault="0007781A" w:rsidP="0007781A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07781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Макарьевского сельского поселения</w:t>
            </w:r>
          </w:p>
        </w:tc>
        <w:tc>
          <w:tcPr>
            <w:tcW w:w="1701" w:type="dxa"/>
          </w:tcPr>
          <w:p w:rsidR="0007781A" w:rsidRPr="0007781A" w:rsidRDefault="0007781A" w:rsidP="0007781A">
            <w:pPr>
              <w:suppressAutoHyphens/>
              <w:snapToGrid w:val="0"/>
              <w:spacing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58" w:type="dxa"/>
          </w:tcPr>
          <w:p w:rsidR="0007781A" w:rsidRPr="0007781A" w:rsidRDefault="0007781A" w:rsidP="0007781A">
            <w:pPr>
              <w:suppressAutoHyphens/>
              <w:snapToGrid w:val="0"/>
              <w:spacing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07781A" w:rsidRPr="0007781A" w:rsidRDefault="0007781A" w:rsidP="0007781A">
            <w:pPr>
              <w:suppressAutoHyphens/>
              <w:snapToGrid w:val="0"/>
              <w:spacing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07781A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И.А. Мочалова</w:t>
            </w:r>
          </w:p>
        </w:tc>
      </w:tr>
    </w:tbl>
    <w:p w:rsidR="00125308" w:rsidRPr="00BB62AE" w:rsidRDefault="00125308" w:rsidP="00BB62AE">
      <w:bookmarkStart w:id="0" w:name="_GoBack"/>
      <w:bookmarkEnd w:id="0"/>
    </w:p>
    <w:sectPr w:rsidR="00125308" w:rsidRPr="00BB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07781A"/>
    <w:rsid w:val="00125308"/>
    <w:rsid w:val="005A2F64"/>
    <w:rsid w:val="0076597D"/>
    <w:rsid w:val="00A52A84"/>
    <w:rsid w:val="00BB62AE"/>
    <w:rsid w:val="00D3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2019-02-06T11:37:00Z</dcterms:created>
  <dcterms:modified xsi:type="dcterms:W3CDTF">2019-02-06T11:37:00Z</dcterms:modified>
</cp:coreProperties>
</file>