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0E22F8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63CB4">
        <w:rPr>
          <w:rFonts w:ascii="Times New Roman" w:eastAsia="Calibri" w:hAnsi="Times New Roman"/>
          <w:sz w:val="28"/>
          <w:lang w:eastAsia="zh-CN"/>
        </w:rPr>
        <w:t xml:space="preserve">от </w:t>
      </w:r>
      <w:r w:rsidR="004F3810">
        <w:rPr>
          <w:rFonts w:ascii="Times New Roman" w:eastAsia="Calibri" w:hAnsi="Times New Roman"/>
          <w:sz w:val="28"/>
          <w:lang w:eastAsia="zh-CN"/>
        </w:rPr>
        <w:t>06.07</w:t>
      </w:r>
      <w:r w:rsidR="00A93A7C" w:rsidRPr="00063CB4">
        <w:rPr>
          <w:rFonts w:ascii="Times New Roman" w:eastAsia="Calibri" w:hAnsi="Times New Roman"/>
          <w:sz w:val="28"/>
          <w:lang w:eastAsia="zh-CN"/>
        </w:rPr>
        <w:t>.202</w:t>
      </w:r>
      <w:r w:rsidR="00063CB4" w:rsidRPr="00063CB4">
        <w:rPr>
          <w:rFonts w:ascii="Times New Roman" w:eastAsia="Calibri" w:hAnsi="Times New Roman"/>
          <w:sz w:val="28"/>
          <w:lang w:eastAsia="zh-CN"/>
        </w:rPr>
        <w:t>3</w:t>
      </w:r>
      <w:r w:rsidRPr="00063CB4">
        <w:rPr>
          <w:rFonts w:ascii="Times New Roman" w:eastAsia="Calibri" w:hAnsi="Times New Roman"/>
          <w:sz w:val="28"/>
          <w:lang w:eastAsia="zh-CN"/>
        </w:rPr>
        <w:t xml:space="preserve"> № </w:t>
      </w:r>
      <w:r w:rsidR="004F3810">
        <w:rPr>
          <w:rFonts w:ascii="Times New Roman" w:eastAsia="Calibri" w:hAnsi="Times New Roman"/>
          <w:sz w:val="28"/>
          <w:lang w:eastAsia="zh-CN"/>
        </w:rPr>
        <w:t>34</w:t>
      </w:r>
    </w:p>
    <w:p w:rsidR="000E22F8" w:rsidRPr="0062195D" w:rsidRDefault="0007781A" w:rsidP="0062195D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FD38C2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2F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A0336F">
        <w:rPr>
          <w:rFonts w:ascii="Times New Roman" w:hAnsi="Times New Roman"/>
          <w:b/>
          <w:bCs/>
          <w:sz w:val="28"/>
          <w:szCs w:val="28"/>
        </w:rPr>
        <w:t>29.12.2022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CA30E1">
        <w:rPr>
          <w:rFonts w:ascii="Times New Roman" w:hAnsi="Times New Roman"/>
          <w:b/>
          <w:bCs/>
          <w:sz w:val="28"/>
          <w:szCs w:val="28"/>
        </w:rPr>
        <w:t xml:space="preserve"> 70</w:t>
      </w:r>
      <w:r w:rsidR="00FD38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22F8" w:rsidRPr="000E22F8" w:rsidRDefault="000E22F8" w:rsidP="00BC743D">
      <w:pPr>
        <w:spacing w:after="0" w:line="16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F77C3C">
        <w:rPr>
          <w:rFonts w:ascii="Times New Roman" w:hAnsi="Times New Roman"/>
          <w:b/>
          <w:bCs/>
          <w:sz w:val="28"/>
          <w:szCs w:val="28"/>
        </w:rPr>
        <w:t>Об утверждении мун</w:t>
      </w:r>
      <w:r>
        <w:rPr>
          <w:rFonts w:ascii="Times New Roman" w:hAnsi="Times New Roman"/>
          <w:b/>
          <w:bCs/>
          <w:sz w:val="28"/>
          <w:szCs w:val="28"/>
        </w:rPr>
        <w:t xml:space="preserve">иципальной программы Макарьевского сельского поселения </w:t>
      </w:r>
      <w:r w:rsidR="00E27F10">
        <w:rPr>
          <w:rFonts w:ascii="Times New Roman" w:hAnsi="Times New Roman"/>
          <w:b/>
          <w:bCs/>
          <w:sz w:val="28"/>
          <w:szCs w:val="28"/>
        </w:rPr>
        <w:t xml:space="preserve">Котельничского района Кировской </w:t>
      </w:r>
      <w:r>
        <w:rPr>
          <w:rFonts w:ascii="Times New Roman" w:hAnsi="Times New Roman"/>
          <w:b/>
          <w:bCs/>
          <w:sz w:val="28"/>
          <w:szCs w:val="28"/>
        </w:rPr>
        <w:t>области «Развит</w:t>
      </w:r>
      <w:r w:rsidR="00AE712D">
        <w:rPr>
          <w:rFonts w:ascii="Times New Roman" w:hAnsi="Times New Roman"/>
          <w:b/>
          <w:bCs/>
          <w:sz w:val="28"/>
          <w:szCs w:val="28"/>
        </w:rPr>
        <w:t>ие культуры на 20</w:t>
      </w:r>
      <w:r w:rsidR="00FD38C2">
        <w:rPr>
          <w:rFonts w:ascii="Times New Roman" w:hAnsi="Times New Roman"/>
          <w:b/>
          <w:bCs/>
          <w:sz w:val="28"/>
          <w:szCs w:val="28"/>
        </w:rPr>
        <w:t>2</w:t>
      </w:r>
      <w:r w:rsidR="00A0336F">
        <w:rPr>
          <w:rFonts w:ascii="Times New Roman" w:hAnsi="Times New Roman"/>
          <w:b/>
          <w:bCs/>
          <w:sz w:val="28"/>
          <w:szCs w:val="28"/>
        </w:rPr>
        <w:t>3-2025</w:t>
      </w:r>
      <w:r w:rsidR="00AE712D">
        <w:rPr>
          <w:rFonts w:ascii="Times New Roman" w:hAnsi="Times New Roman"/>
          <w:b/>
          <w:bCs/>
          <w:sz w:val="28"/>
          <w:szCs w:val="28"/>
        </w:rPr>
        <w:t xml:space="preserve"> годов»</w:t>
      </w:r>
      <w:bookmarkStart w:id="0" w:name="_GoBack"/>
      <w:bookmarkEnd w:id="0"/>
    </w:p>
    <w:p w:rsidR="000E22F8" w:rsidRPr="000E22F8" w:rsidRDefault="000E22F8" w:rsidP="000E22F8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2DA4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Руководствуясь Федеральным законом от 06.10.20</w:t>
      </w:r>
      <w:r>
        <w:rPr>
          <w:rFonts w:ascii="Times New Roman" w:hAnsi="Times New Roman"/>
          <w:bCs/>
          <w:sz w:val="28"/>
          <w:szCs w:val="28"/>
        </w:rPr>
        <w:t>03 № 131-ФЗ «Об общих принципах</w:t>
      </w:r>
      <w:r w:rsidRPr="000E22F8">
        <w:rPr>
          <w:rFonts w:ascii="Times New Roman" w:hAnsi="Times New Roman"/>
          <w:bCs/>
          <w:sz w:val="28"/>
          <w:szCs w:val="28"/>
        </w:rPr>
        <w:t xml:space="preserve"> организации местного самоуправления в Р</w:t>
      </w:r>
      <w:r w:rsidR="00F77C3C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0E22F8">
        <w:rPr>
          <w:rFonts w:ascii="Times New Roman" w:hAnsi="Times New Roman"/>
          <w:bCs/>
          <w:sz w:val="28"/>
          <w:szCs w:val="28"/>
        </w:rPr>
        <w:t>Ф</w:t>
      </w:r>
      <w:r w:rsidR="00F77C3C">
        <w:rPr>
          <w:rFonts w:ascii="Times New Roman" w:hAnsi="Times New Roman"/>
          <w:bCs/>
          <w:sz w:val="28"/>
          <w:szCs w:val="28"/>
        </w:rPr>
        <w:t>едерации</w:t>
      </w:r>
      <w:r w:rsidR="006D4DFC">
        <w:rPr>
          <w:rFonts w:ascii="Times New Roman" w:hAnsi="Times New Roman"/>
          <w:bCs/>
          <w:sz w:val="28"/>
          <w:szCs w:val="28"/>
        </w:rPr>
        <w:t xml:space="preserve">», </w:t>
      </w:r>
      <w:r w:rsidRPr="000E22F8">
        <w:rPr>
          <w:rFonts w:ascii="Times New Roman" w:hAnsi="Times New Roman"/>
          <w:bCs/>
          <w:sz w:val="28"/>
          <w:szCs w:val="28"/>
        </w:rPr>
        <w:t xml:space="preserve">Уставом 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Макарьевское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сельское поселение, </w:t>
      </w:r>
      <w:r w:rsidR="00F77C3C">
        <w:rPr>
          <w:rFonts w:ascii="Times New Roman" w:hAnsi="Times New Roman"/>
          <w:bCs/>
          <w:sz w:val="28"/>
          <w:szCs w:val="28"/>
        </w:rPr>
        <w:t xml:space="preserve">решением Макарьевской сельской Думы от </w:t>
      </w:r>
      <w:r w:rsidR="004F3810">
        <w:rPr>
          <w:rFonts w:ascii="Times New Roman" w:hAnsi="Times New Roman"/>
          <w:bCs/>
          <w:sz w:val="28"/>
          <w:szCs w:val="28"/>
        </w:rPr>
        <w:t>29.06</w:t>
      </w:r>
      <w:r w:rsidR="00A0336F">
        <w:rPr>
          <w:rFonts w:ascii="Times New Roman" w:hAnsi="Times New Roman"/>
          <w:bCs/>
          <w:sz w:val="28"/>
          <w:szCs w:val="28"/>
        </w:rPr>
        <w:t>.2023</w:t>
      </w:r>
      <w:r w:rsidR="00FD38C2">
        <w:rPr>
          <w:rFonts w:ascii="Times New Roman" w:hAnsi="Times New Roman"/>
          <w:bCs/>
          <w:sz w:val="28"/>
          <w:szCs w:val="28"/>
        </w:rPr>
        <w:t xml:space="preserve"> №</w:t>
      </w:r>
      <w:r w:rsidR="004F3810">
        <w:rPr>
          <w:rFonts w:ascii="Times New Roman" w:hAnsi="Times New Roman"/>
          <w:bCs/>
          <w:sz w:val="28"/>
          <w:szCs w:val="28"/>
        </w:rPr>
        <w:t>55</w:t>
      </w:r>
      <w:r w:rsidR="00F77C3C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Макарьевской сельской Думы от </w:t>
      </w:r>
      <w:r w:rsidR="00A93A7C">
        <w:rPr>
          <w:rFonts w:ascii="Times New Roman" w:hAnsi="Times New Roman"/>
          <w:bCs/>
          <w:sz w:val="28"/>
          <w:szCs w:val="28"/>
        </w:rPr>
        <w:t>2</w:t>
      </w:r>
      <w:r w:rsidR="00A0336F">
        <w:rPr>
          <w:rFonts w:ascii="Times New Roman" w:hAnsi="Times New Roman"/>
          <w:bCs/>
          <w:sz w:val="28"/>
          <w:szCs w:val="28"/>
        </w:rPr>
        <w:t>1.12.2022</w:t>
      </w:r>
      <w:r w:rsidR="00F77C3C">
        <w:rPr>
          <w:rFonts w:ascii="Times New Roman" w:hAnsi="Times New Roman"/>
          <w:bCs/>
          <w:sz w:val="28"/>
          <w:szCs w:val="28"/>
        </w:rPr>
        <w:t xml:space="preserve"> №</w:t>
      </w:r>
      <w:r w:rsidR="00A0336F">
        <w:rPr>
          <w:rFonts w:ascii="Times New Roman" w:hAnsi="Times New Roman"/>
          <w:bCs/>
          <w:sz w:val="28"/>
          <w:szCs w:val="28"/>
        </w:rPr>
        <w:t>25</w:t>
      </w:r>
      <w:r w:rsidR="00F77C3C"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A93A7C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F77C3C">
        <w:rPr>
          <w:rFonts w:ascii="Times New Roman" w:hAnsi="Times New Roman"/>
          <w:bCs/>
          <w:sz w:val="28"/>
          <w:szCs w:val="28"/>
        </w:rPr>
        <w:t>Макарьевско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сельско</w:t>
      </w:r>
      <w:r w:rsidR="00A93A7C">
        <w:rPr>
          <w:rFonts w:ascii="Times New Roman" w:hAnsi="Times New Roman"/>
          <w:bCs/>
          <w:sz w:val="28"/>
          <w:szCs w:val="28"/>
        </w:rPr>
        <w:t>е</w:t>
      </w:r>
      <w:r w:rsidR="00F77C3C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A93A7C">
        <w:rPr>
          <w:rFonts w:ascii="Times New Roman" w:hAnsi="Times New Roman"/>
          <w:bCs/>
          <w:sz w:val="28"/>
          <w:szCs w:val="28"/>
        </w:rPr>
        <w:t>е Котельничского района Кировской области</w:t>
      </w:r>
      <w:r w:rsidR="00F77C3C">
        <w:rPr>
          <w:rFonts w:ascii="Times New Roman" w:hAnsi="Times New Roman"/>
          <w:bCs/>
          <w:sz w:val="28"/>
          <w:szCs w:val="28"/>
        </w:rPr>
        <w:t xml:space="preserve"> на 20</w:t>
      </w:r>
      <w:r w:rsidR="00FD38C2">
        <w:rPr>
          <w:rFonts w:ascii="Times New Roman" w:hAnsi="Times New Roman"/>
          <w:bCs/>
          <w:sz w:val="28"/>
          <w:szCs w:val="28"/>
        </w:rPr>
        <w:t>2</w:t>
      </w:r>
      <w:r w:rsidR="00A0336F">
        <w:rPr>
          <w:rFonts w:ascii="Times New Roman" w:hAnsi="Times New Roman"/>
          <w:bCs/>
          <w:sz w:val="28"/>
          <w:szCs w:val="28"/>
        </w:rPr>
        <w:t>3</w:t>
      </w:r>
      <w:r w:rsidR="00F77C3C">
        <w:rPr>
          <w:rFonts w:ascii="Times New Roman" w:hAnsi="Times New Roman"/>
          <w:bCs/>
          <w:sz w:val="28"/>
          <w:szCs w:val="28"/>
        </w:rPr>
        <w:t xml:space="preserve"> год и плановый период 202</w:t>
      </w:r>
      <w:r w:rsidR="00A0336F">
        <w:rPr>
          <w:rFonts w:ascii="Times New Roman" w:hAnsi="Times New Roman"/>
          <w:bCs/>
          <w:sz w:val="28"/>
          <w:szCs w:val="28"/>
        </w:rPr>
        <w:t>4</w:t>
      </w:r>
      <w:r w:rsidR="00FD38C2">
        <w:rPr>
          <w:rFonts w:ascii="Times New Roman" w:hAnsi="Times New Roman"/>
          <w:bCs/>
          <w:sz w:val="28"/>
          <w:szCs w:val="28"/>
        </w:rPr>
        <w:t xml:space="preserve"> и 202</w:t>
      </w:r>
      <w:r w:rsidR="00A0336F">
        <w:rPr>
          <w:rFonts w:ascii="Times New Roman" w:hAnsi="Times New Roman"/>
          <w:bCs/>
          <w:sz w:val="28"/>
          <w:szCs w:val="28"/>
        </w:rPr>
        <w:t>5</w:t>
      </w:r>
      <w:r w:rsidR="00F77C3C">
        <w:rPr>
          <w:rFonts w:ascii="Times New Roman" w:hAnsi="Times New Roman"/>
          <w:bCs/>
          <w:sz w:val="28"/>
          <w:szCs w:val="28"/>
        </w:rPr>
        <w:t xml:space="preserve"> годов», </w:t>
      </w:r>
      <w:r w:rsidRPr="000E22F8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F77C3C">
        <w:rPr>
          <w:rFonts w:ascii="Times New Roman" w:hAnsi="Times New Roman"/>
          <w:bCs/>
          <w:sz w:val="28"/>
          <w:szCs w:val="28"/>
        </w:rPr>
        <w:t>Макарьевского</w:t>
      </w:r>
      <w:r w:rsidRPr="000E22F8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22F8">
        <w:rPr>
          <w:rFonts w:ascii="Times New Roman" w:hAnsi="Times New Roman"/>
          <w:bCs/>
          <w:sz w:val="28"/>
          <w:szCs w:val="28"/>
        </w:rPr>
        <w:t>ПОСТАНОВЛЯЕТ:</w:t>
      </w:r>
    </w:p>
    <w:p w:rsidR="000E22F8" w:rsidRPr="00F77C3C" w:rsidRDefault="000E22F8" w:rsidP="00F77C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4D65" w:rsidRPr="006F678A" w:rsidRDefault="00F84D65" w:rsidP="00F84D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77C3C">
        <w:rPr>
          <w:rFonts w:ascii="Times New Roman" w:hAnsi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 xml:space="preserve">ести изменения в муниципальную </w:t>
      </w:r>
      <w:r w:rsidRPr="00F77C3C">
        <w:rPr>
          <w:rFonts w:ascii="Times New Roman" w:hAnsi="Times New Roman"/>
          <w:sz w:val="28"/>
          <w:szCs w:val="28"/>
        </w:rPr>
        <w:t xml:space="preserve">программу «Развитие </w:t>
      </w:r>
      <w:r>
        <w:rPr>
          <w:rFonts w:ascii="Times New Roman" w:hAnsi="Times New Roman"/>
          <w:sz w:val="28"/>
          <w:szCs w:val="28"/>
        </w:rPr>
        <w:t xml:space="preserve">культуры на 2023-2025 годов» по МКУК «Макарьевский сельский Дом культуры» </w:t>
      </w:r>
      <w:r w:rsidRPr="00E27F10">
        <w:rPr>
          <w:rFonts w:ascii="Times New Roman" w:hAnsi="Times New Roman"/>
          <w:sz w:val="28"/>
          <w:szCs w:val="28"/>
        </w:rPr>
        <w:t>согласно прило</w:t>
      </w:r>
      <w:r w:rsidR="004F3810">
        <w:rPr>
          <w:rFonts w:ascii="Times New Roman" w:hAnsi="Times New Roman"/>
          <w:sz w:val="28"/>
          <w:szCs w:val="28"/>
        </w:rPr>
        <w:t>жения</w:t>
      </w:r>
      <w:r w:rsidRPr="00E27F10">
        <w:rPr>
          <w:rFonts w:ascii="Times New Roman" w:hAnsi="Times New Roman"/>
          <w:sz w:val="28"/>
          <w:szCs w:val="28"/>
        </w:rPr>
        <w:t>.</w:t>
      </w:r>
    </w:p>
    <w:p w:rsidR="000E22F8" w:rsidRDefault="00F84D65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22F8" w:rsidRPr="00F77C3C">
        <w:rPr>
          <w:rFonts w:ascii="Times New Roman" w:hAnsi="Times New Roman"/>
          <w:sz w:val="28"/>
          <w:szCs w:val="28"/>
        </w:rPr>
        <w:t>. Опубликовать данное постановление на информационном стенде.</w:t>
      </w:r>
    </w:p>
    <w:p w:rsidR="000E22F8" w:rsidRPr="00F77C3C" w:rsidRDefault="00F84D65" w:rsidP="006F678A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7C3C">
        <w:rPr>
          <w:rFonts w:ascii="Times New Roman" w:hAnsi="Times New Roman"/>
          <w:sz w:val="28"/>
          <w:szCs w:val="28"/>
        </w:rPr>
        <w:t>.</w:t>
      </w:r>
      <w:r w:rsidR="009B4BB4">
        <w:rPr>
          <w:rFonts w:ascii="Times New Roman" w:hAnsi="Times New Roman"/>
          <w:sz w:val="28"/>
          <w:szCs w:val="28"/>
        </w:rPr>
        <w:t xml:space="preserve"> </w:t>
      </w:r>
      <w:r w:rsidR="00F77C3C"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E22F8" w:rsidRPr="000E22F8" w:rsidRDefault="00F84D65" w:rsidP="006F678A">
      <w:pPr>
        <w:pStyle w:val="a3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7C3C">
        <w:rPr>
          <w:rFonts w:ascii="Times New Roman" w:hAnsi="Times New Roman"/>
          <w:sz w:val="28"/>
          <w:szCs w:val="28"/>
        </w:rPr>
        <w:t>.</w:t>
      </w:r>
      <w:r w:rsidR="009B4BB4">
        <w:rPr>
          <w:rFonts w:ascii="Times New Roman" w:hAnsi="Times New Roman"/>
          <w:sz w:val="28"/>
          <w:szCs w:val="28"/>
        </w:rPr>
        <w:t xml:space="preserve"> </w:t>
      </w:r>
      <w:r w:rsidR="00F77C3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руководителей учреждений культуры Макарьевского сельского поселения.</w:t>
      </w:r>
    </w:p>
    <w:p w:rsidR="000E22F8" w:rsidRPr="000E22F8" w:rsidRDefault="000E22F8" w:rsidP="000E22F8">
      <w:pPr>
        <w:spacing w:after="0" w:line="16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22F8" w:rsidRPr="000E22F8" w:rsidRDefault="000E22F8" w:rsidP="006D4DFC">
      <w:pPr>
        <w:spacing w:after="0" w:line="1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68"/>
        <w:gridCol w:w="2160"/>
        <w:gridCol w:w="2340"/>
      </w:tblGrid>
      <w:tr w:rsidR="006D4DFC" w:rsidRPr="006D4DFC" w:rsidTr="00917BF3">
        <w:tc>
          <w:tcPr>
            <w:tcW w:w="4968" w:type="dxa"/>
            <w:hideMark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6D4DFC" w:rsidRPr="006D4DFC" w:rsidRDefault="006D4DFC" w:rsidP="00917BF3">
            <w:pPr>
              <w:pStyle w:val="a3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D4DFC" w:rsidRPr="006D4DFC" w:rsidRDefault="006D4DFC" w:rsidP="006D4DFC">
      <w:pPr>
        <w:pStyle w:val="a6"/>
        <w:ind w:left="0"/>
        <w:jc w:val="both"/>
        <w:rPr>
          <w:sz w:val="28"/>
          <w:szCs w:val="28"/>
        </w:rPr>
      </w:pPr>
      <w:r w:rsidRPr="006D4DFC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6D4DFC" w:rsidRPr="006D4DFC" w:rsidRDefault="006D4DFC" w:rsidP="006D4DFC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ПОДГОТОВЛЕНО</w:t>
      </w:r>
    </w:p>
    <w:tbl>
      <w:tblPr>
        <w:tblW w:w="0" w:type="auto"/>
        <w:tblLayout w:type="fixed"/>
        <w:tblLook w:val="04A0"/>
      </w:tblPr>
      <w:tblGrid>
        <w:gridCol w:w="4608"/>
        <w:gridCol w:w="1862"/>
        <w:gridCol w:w="3101"/>
      </w:tblGrid>
      <w:tr w:rsidR="006D4DFC" w:rsidRPr="006D4DFC" w:rsidTr="00917BF3">
        <w:tc>
          <w:tcPr>
            <w:tcW w:w="4608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D4DFC" w:rsidRPr="006D4DFC" w:rsidRDefault="006D4DFC" w:rsidP="00917BF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D4DF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И.А.Мочалова</w:t>
            </w:r>
          </w:p>
        </w:tc>
      </w:tr>
    </w:tbl>
    <w:p w:rsidR="0062195D" w:rsidRDefault="006D4DFC" w:rsidP="00F84D65">
      <w:pPr>
        <w:outlineLvl w:val="0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РАЗОСЛАНО: в дело, в бухгалтерию, МКУК «МСБ»,МКУК «МСДК» </w:t>
      </w:r>
    </w:p>
    <w:p w:rsidR="00E318B8" w:rsidRDefault="00E318B8" w:rsidP="009B4BB4">
      <w:pPr>
        <w:pStyle w:val="a3"/>
        <w:rPr>
          <w:rFonts w:ascii="Times New Roman" w:hAnsi="Times New Roman"/>
          <w:sz w:val="28"/>
          <w:szCs w:val="28"/>
        </w:rPr>
      </w:pPr>
    </w:p>
    <w:p w:rsidR="0014588D" w:rsidRDefault="0014588D" w:rsidP="004F3810">
      <w:pPr>
        <w:pStyle w:val="a3"/>
        <w:rPr>
          <w:rFonts w:ascii="Times New Roman" w:hAnsi="Times New Roman"/>
          <w:sz w:val="28"/>
          <w:szCs w:val="28"/>
        </w:rPr>
      </w:pP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>Макарьевского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DFC">
        <w:rPr>
          <w:rFonts w:ascii="Times New Roman" w:hAnsi="Times New Roman"/>
          <w:sz w:val="28"/>
          <w:szCs w:val="28"/>
        </w:rPr>
        <w:t>сельского поселения</w:t>
      </w:r>
    </w:p>
    <w:p w:rsidR="00E318B8" w:rsidRPr="006D4DFC" w:rsidRDefault="00E318B8" w:rsidP="00E318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D4DFC">
        <w:rPr>
          <w:rFonts w:ascii="Times New Roman" w:hAnsi="Times New Roman"/>
          <w:sz w:val="28"/>
          <w:szCs w:val="28"/>
        </w:rPr>
        <w:t xml:space="preserve"> </w:t>
      </w:r>
      <w:r w:rsidRPr="0062195D">
        <w:rPr>
          <w:rFonts w:ascii="Times New Roman" w:hAnsi="Times New Roman"/>
          <w:sz w:val="28"/>
          <w:szCs w:val="28"/>
        </w:rPr>
        <w:t xml:space="preserve">от </w:t>
      </w:r>
      <w:r w:rsidR="004F3810">
        <w:rPr>
          <w:rFonts w:ascii="Times New Roman" w:hAnsi="Times New Roman"/>
          <w:sz w:val="28"/>
          <w:szCs w:val="28"/>
        </w:rPr>
        <w:t>06.07</w:t>
      </w:r>
      <w:r w:rsidR="00063CB4" w:rsidRPr="00063CB4">
        <w:rPr>
          <w:rFonts w:ascii="Times New Roman" w:hAnsi="Times New Roman"/>
          <w:sz w:val="28"/>
          <w:szCs w:val="28"/>
        </w:rPr>
        <w:t>.2023</w:t>
      </w:r>
      <w:r w:rsidR="00E95FFC" w:rsidRPr="00063CB4">
        <w:rPr>
          <w:rFonts w:ascii="Times New Roman" w:hAnsi="Times New Roman"/>
          <w:sz w:val="28"/>
          <w:szCs w:val="28"/>
        </w:rPr>
        <w:t xml:space="preserve"> №</w:t>
      </w:r>
      <w:r w:rsidR="0066077F">
        <w:rPr>
          <w:rFonts w:ascii="Times New Roman" w:hAnsi="Times New Roman"/>
          <w:sz w:val="28"/>
          <w:szCs w:val="28"/>
        </w:rPr>
        <w:t xml:space="preserve"> </w:t>
      </w:r>
      <w:r w:rsidR="004F3810">
        <w:rPr>
          <w:rFonts w:ascii="Times New Roman" w:hAnsi="Times New Roman"/>
          <w:sz w:val="28"/>
          <w:szCs w:val="28"/>
        </w:rPr>
        <w:t>34</w:t>
      </w:r>
    </w:p>
    <w:p w:rsidR="00E318B8" w:rsidRDefault="00E318B8" w:rsidP="009D3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 «Развитие культуры  на 202</w:t>
      </w:r>
      <w:r w:rsidR="00F84D65">
        <w:rPr>
          <w:rFonts w:ascii="Times New Roman" w:hAnsi="Times New Roman"/>
          <w:sz w:val="28"/>
          <w:szCs w:val="28"/>
        </w:rPr>
        <w:t>3-2025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7480"/>
      </w:tblGrid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культуры «Макарьевский сельский Дом культуры»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Администрация Макарьевского сельского поселения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Обеспечение развития творчества населения, инноваций в сфере культуры, сохранение культурного наследия через эффективное использование культурного потенциала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организация и поддержка народного творчества;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внедрение инновационных форм работы и модернизация сферы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квалификации работников культуры.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темпы роста численности культурно-массовых мероприятий, проводимых учреждениями культуры, к предыдущему году;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начисленной заработной платы работников учреждений культуры к средней заработной плате по экономике Кировской области.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Этапы сроки реализации</w:t>
            </w:r>
          </w:p>
        </w:tc>
        <w:tc>
          <w:tcPr>
            <w:tcW w:w="7761" w:type="dxa"/>
          </w:tcPr>
          <w:p w:rsidR="00E318B8" w:rsidRPr="00E318B8" w:rsidRDefault="00F84D65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2023-2025</w:t>
            </w:r>
            <w:r w:rsidR="00E318B8" w:rsidRPr="00E318B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61" w:type="dxa"/>
          </w:tcPr>
          <w:p w:rsidR="00E318B8" w:rsidRPr="00E318B8" w:rsidRDefault="00E318B8" w:rsidP="004F3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муниципальной программы составляет </w:t>
            </w:r>
            <w:r w:rsidR="00083F17">
              <w:rPr>
                <w:rFonts w:ascii="Times New Roman" w:hAnsi="Times New Roman"/>
                <w:sz w:val="28"/>
                <w:szCs w:val="28"/>
              </w:rPr>
              <w:t>9</w:t>
            </w:r>
            <w:r w:rsidR="004F3810">
              <w:rPr>
                <w:rFonts w:ascii="Times New Roman" w:hAnsi="Times New Roman"/>
                <w:sz w:val="28"/>
                <w:szCs w:val="28"/>
              </w:rPr>
              <w:t> 894,712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E318B8" w:rsidRPr="0082334D" w:rsidTr="009E69D3">
        <w:tc>
          <w:tcPr>
            <w:tcW w:w="209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качественном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формирование единого культурного пространства;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повышение качества услуг, предоставляемых населению Макарьевского сельского поселения учреждениями культуры;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активизация деятельности учреждений культуры Макарьевского сельского поселения.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 количественном выражении: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темпы роста численности участников культурно-массовых мероприятий, проводимых учреждениями составит 59,4%;</w:t>
            </w:r>
          </w:p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отношение среднемесячной номинальной начисленной заработной платы работников учреждений культуры к средней номинальной начисленной заработной плате по экономике Кировской области, составит 82,4%.</w:t>
            </w:r>
          </w:p>
        </w:tc>
      </w:tr>
    </w:tbl>
    <w:p w:rsidR="00E318B8" w:rsidRDefault="00E318B8" w:rsidP="00F84D65">
      <w:pPr>
        <w:pStyle w:val="a3"/>
        <w:rPr>
          <w:rFonts w:ascii="Times New Roman" w:hAnsi="Times New Roman"/>
          <w:sz w:val="28"/>
          <w:szCs w:val="28"/>
        </w:rPr>
      </w:pPr>
    </w:p>
    <w:p w:rsidR="00063CB4" w:rsidRDefault="00063CB4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Ресурсное обеспечение программы</w:t>
      </w:r>
    </w:p>
    <w:p w:rsidR="00674BE1" w:rsidRDefault="00674BE1" w:rsidP="00674B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4BE1" w:rsidRDefault="00674BE1" w:rsidP="00674B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финансирования программы за счет всех источников финансирования </w:t>
      </w:r>
      <w:r w:rsidRPr="00EA0684">
        <w:rPr>
          <w:rFonts w:ascii="Times New Roman" w:hAnsi="Times New Roman"/>
          <w:sz w:val="28"/>
          <w:szCs w:val="28"/>
        </w:rPr>
        <w:t xml:space="preserve">составит </w:t>
      </w:r>
      <w:r w:rsidR="00083F17">
        <w:rPr>
          <w:rFonts w:ascii="Times New Roman" w:hAnsi="Times New Roman"/>
          <w:sz w:val="28"/>
          <w:szCs w:val="28"/>
        </w:rPr>
        <w:t>9</w:t>
      </w:r>
      <w:r w:rsidR="004F3810">
        <w:rPr>
          <w:rFonts w:ascii="Times New Roman" w:hAnsi="Times New Roman"/>
          <w:sz w:val="28"/>
          <w:szCs w:val="28"/>
        </w:rPr>
        <w:t> 894,712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4F3810" w:rsidRDefault="004F3810" w:rsidP="00674B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44"/>
        <w:gridCol w:w="2375"/>
        <w:gridCol w:w="2376"/>
        <w:gridCol w:w="2376"/>
      </w:tblGrid>
      <w:tr w:rsidR="00E318B8" w:rsidTr="009E69D3">
        <w:tc>
          <w:tcPr>
            <w:tcW w:w="2463" w:type="dxa"/>
            <w:vMerge w:val="restart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91" w:type="dxa"/>
            <w:gridSpan w:val="3"/>
          </w:tcPr>
          <w:p w:rsidR="00E318B8" w:rsidRPr="00E318B8" w:rsidRDefault="00E318B8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Сумма на реализацию программы, тыс.рублей</w:t>
            </w:r>
          </w:p>
        </w:tc>
      </w:tr>
      <w:tr w:rsidR="00E318B8" w:rsidTr="009E69D3">
        <w:tc>
          <w:tcPr>
            <w:tcW w:w="2463" w:type="dxa"/>
            <w:vMerge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318B8" w:rsidRPr="00E318B8" w:rsidRDefault="00E318B8" w:rsidP="00F84D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202</w:t>
            </w:r>
            <w:r w:rsidR="00F84D65">
              <w:rPr>
                <w:rFonts w:ascii="Times New Roman" w:hAnsi="Times New Roman"/>
                <w:sz w:val="28"/>
                <w:szCs w:val="28"/>
              </w:rPr>
              <w:t>3</w:t>
            </w:r>
            <w:r w:rsidRPr="00E31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E318B8" w:rsidRPr="00E318B8" w:rsidRDefault="00F84D65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E318B8" w:rsidRPr="00E31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4" w:type="dxa"/>
          </w:tcPr>
          <w:p w:rsidR="00E318B8" w:rsidRPr="00E318B8" w:rsidRDefault="00F84D65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E318B8" w:rsidRPr="00E318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2463" w:type="dxa"/>
          </w:tcPr>
          <w:p w:rsidR="00E318B8" w:rsidRPr="00E318B8" w:rsidRDefault="004F3810" w:rsidP="001310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3 733,888</w:t>
            </w:r>
          </w:p>
        </w:tc>
        <w:tc>
          <w:tcPr>
            <w:tcW w:w="2464" w:type="dxa"/>
          </w:tcPr>
          <w:p w:rsidR="00E318B8" w:rsidRPr="00E318B8" w:rsidRDefault="00083F17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84D65">
              <w:rPr>
                <w:rFonts w:ascii="Times New Roman" w:hAnsi="Times New Roman"/>
                <w:sz w:val="28"/>
                <w:szCs w:val="28"/>
              </w:rPr>
              <w:t> 128,250</w:t>
            </w:r>
          </w:p>
        </w:tc>
        <w:tc>
          <w:tcPr>
            <w:tcW w:w="2464" w:type="dxa"/>
          </w:tcPr>
          <w:p w:rsidR="00E318B8" w:rsidRPr="00E318B8" w:rsidRDefault="00083F17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3 032,574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2463" w:type="dxa"/>
          </w:tcPr>
          <w:p w:rsidR="00E318B8" w:rsidRPr="00131055" w:rsidRDefault="00083F17" w:rsidP="004F3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3</w:t>
            </w:r>
            <w:r w:rsidR="004F3810">
              <w:rPr>
                <w:rFonts w:ascii="Times New Roman" w:hAnsi="Times New Roman"/>
                <w:sz w:val="28"/>
                <w:szCs w:val="28"/>
              </w:rPr>
              <w:t> 368,354</w:t>
            </w:r>
          </w:p>
        </w:tc>
        <w:tc>
          <w:tcPr>
            <w:tcW w:w="2464" w:type="dxa"/>
          </w:tcPr>
          <w:p w:rsidR="00E318B8" w:rsidRPr="00435908" w:rsidRDefault="00083F17" w:rsidP="00083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3 026,716</w:t>
            </w:r>
          </w:p>
        </w:tc>
        <w:tc>
          <w:tcPr>
            <w:tcW w:w="2464" w:type="dxa"/>
          </w:tcPr>
          <w:p w:rsidR="00E318B8" w:rsidRPr="00435908" w:rsidRDefault="00083F17" w:rsidP="00D80D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2 931,04</w:t>
            </w:r>
          </w:p>
        </w:tc>
      </w:tr>
      <w:tr w:rsidR="00E318B8" w:rsidTr="009E69D3">
        <w:tc>
          <w:tcPr>
            <w:tcW w:w="2463" w:type="dxa"/>
          </w:tcPr>
          <w:p w:rsidR="00E318B8" w:rsidRPr="00E318B8" w:rsidRDefault="00E318B8" w:rsidP="00E31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18B8">
              <w:rPr>
                <w:rFonts w:ascii="Times New Roman" w:hAnsi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2463" w:type="dxa"/>
          </w:tcPr>
          <w:p w:rsidR="00E318B8" w:rsidRPr="00435908" w:rsidRDefault="00083F17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365,534</w:t>
            </w:r>
          </w:p>
        </w:tc>
        <w:tc>
          <w:tcPr>
            <w:tcW w:w="2464" w:type="dxa"/>
          </w:tcPr>
          <w:p w:rsidR="00E318B8" w:rsidRPr="00435908" w:rsidRDefault="00083F17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101,534</w:t>
            </w:r>
          </w:p>
        </w:tc>
        <w:tc>
          <w:tcPr>
            <w:tcW w:w="2464" w:type="dxa"/>
          </w:tcPr>
          <w:p w:rsidR="00E318B8" w:rsidRPr="00435908" w:rsidRDefault="00083F17" w:rsidP="00E31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908">
              <w:rPr>
                <w:rFonts w:ascii="Times New Roman" w:hAnsi="Times New Roman"/>
                <w:sz w:val="28"/>
                <w:szCs w:val="28"/>
              </w:rPr>
              <w:t>101,534</w:t>
            </w:r>
          </w:p>
        </w:tc>
      </w:tr>
    </w:tbl>
    <w:p w:rsidR="004F3810" w:rsidRDefault="004F3810" w:rsidP="00674BE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8"/>
        <w:gridCol w:w="2525"/>
        <w:gridCol w:w="1599"/>
        <w:gridCol w:w="1599"/>
        <w:gridCol w:w="1600"/>
        <w:gridCol w:w="1600"/>
      </w:tblGrid>
      <w:tr w:rsidR="00F84D65" w:rsidTr="004F3810">
        <w:trPr>
          <w:trHeight w:val="423"/>
        </w:trPr>
        <w:tc>
          <w:tcPr>
            <w:tcW w:w="648" w:type="dxa"/>
            <w:vMerge w:val="restart"/>
          </w:tcPr>
          <w:p w:rsidR="00F84D65" w:rsidRPr="00F84D65" w:rsidRDefault="00F84D65" w:rsidP="00F84D65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25" w:type="dxa"/>
            <w:vMerge w:val="restart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98" w:type="dxa"/>
            <w:gridSpan w:val="4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Финансовые расходы, тыс.рублей</w:t>
            </w:r>
          </w:p>
        </w:tc>
      </w:tr>
      <w:tr w:rsidR="00F84D65" w:rsidTr="004F3810">
        <w:tc>
          <w:tcPr>
            <w:tcW w:w="648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vMerge w:val="restart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99" w:type="dxa"/>
            <w:gridSpan w:val="3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F84D65" w:rsidTr="004F3810">
        <w:trPr>
          <w:trHeight w:val="340"/>
        </w:trPr>
        <w:tc>
          <w:tcPr>
            <w:tcW w:w="648" w:type="dxa"/>
            <w:vMerge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600" w:type="dxa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600" w:type="dxa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F84D65" w:rsidTr="004F3810">
        <w:tc>
          <w:tcPr>
            <w:tcW w:w="648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труда работников культуры и начислений с нее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8</w:t>
            </w:r>
            <w:r w:rsidR="00083F17">
              <w:rPr>
                <w:rFonts w:ascii="Times New Roman" w:hAnsi="Times New Roman"/>
                <w:sz w:val="28"/>
                <w:szCs w:val="28"/>
              </w:rPr>
              <w:t> 997,900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3 175,300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2 911,300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2 911,300</w:t>
            </w:r>
          </w:p>
        </w:tc>
      </w:tr>
      <w:tr w:rsidR="00F84D65" w:rsidTr="004F3810">
        <w:tc>
          <w:tcPr>
            <w:tcW w:w="648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услуг связи, пользование сетью Интернет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48,738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24,500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24,238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4F3810">
        <w:trPr>
          <w:trHeight w:val="966"/>
        </w:trPr>
        <w:tc>
          <w:tcPr>
            <w:tcW w:w="648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65,474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23,000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23,760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18,714</w:t>
            </w:r>
          </w:p>
        </w:tc>
      </w:tr>
      <w:tr w:rsidR="00F84D65" w:rsidTr="004F3810">
        <w:tc>
          <w:tcPr>
            <w:tcW w:w="648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Покупка дров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222,300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222,300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4F3810">
        <w:tc>
          <w:tcPr>
            <w:tcW w:w="648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Прочие работы</w:t>
            </w:r>
          </w:p>
        </w:tc>
        <w:tc>
          <w:tcPr>
            <w:tcW w:w="1599" w:type="dxa"/>
            <w:vAlign w:val="center"/>
          </w:tcPr>
          <w:p w:rsidR="00F84D65" w:rsidRPr="00F84D6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134,820</w:t>
            </w:r>
          </w:p>
        </w:tc>
        <w:tc>
          <w:tcPr>
            <w:tcW w:w="1599" w:type="dxa"/>
            <w:vAlign w:val="center"/>
          </w:tcPr>
          <w:p w:rsidR="00F84D65" w:rsidRPr="00F84D6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73,428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61,392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4F3810">
        <w:tc>
          <w:tcPr>
            <w:tcW w:w="648" w:type="dxa"/>
          </w:tcPr>
          <w:p w:rsidR="00F84D65" w:rsidRPr="00F84D65" w:rsidRDefault="00F84D6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1599" w:type="dxa"/>
            <w:vAlign w:val="center"/>
          </w:tcPr>
          <w:p w:rsidR="00F84D65" w:rsidRPr="00F84D6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84D65" w:rsidRPr="00F84D65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599" w:type="dxa"/>
            <w:vAlign w:val="center"/>
          </w:tcPr>
          <w:p w:rsidR="00F84D65" w:rsidRPr="00F84D6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84D65" w:rsidRPr="00F84D65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5,000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4F3810">
        <w:tc>
          <w:tcPr>
            <w:tcW w:w="648" w:type="dxa"/>
          </w:tcPr>
          <w:p w:rsidR="00F84D65" w:rsidRPr="00F84D65" w:rsidRDefault="0013105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Оплата налога на имущество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, НДС</w:t>
            </w:r>
          </w:p>
        </w:tc>
        <w:tc>
          <w:tcPr>
            <w:tcW w:w="1599" w:type="dxa"/>
            <w:vAlign w:val="center"/>
          </w:tcPr>
          <w:p w:rsidR="00F84D65" w:rsidRPr="00F84D65" w:rsidRDefault="00083F17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  <w:r w:rsidR="00F84D65" w:rsidRPr="00F84D65">
              <w:rPr>
                <w:rFonts w:ascii="Times New Roman" w:hAnsi="Times New Roman"/>
                <w:sz w:val="28"/>
                <w:szCs w:val="28"/>
              </w:rPr>
              <w:t>,680</w:t>
            </w:r>
          </w:p>
        </w:tc>
        <w:tc>
          <w:tcPr>
            <w:tcW w:w="1599" w:type="dxa"/>
            <w:vAlign w:val="center"/>
          </w:tcPr>
          <w:p w:rsidR="00F84D65" w:rsidRPr="00F84D65" w:rsidRDefault="00083F17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103,560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102,560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102,560</w:t>
            </w:r>
          </w:p>
        </w:tc>
      </w:tr>
      <w:tr w:rsidR="00131055" w:rsidTr="004F3810">
        <w:tc>
          <w:tcPr>
            <w:tcW w:w="648" w:type="dxa"/>
          </w:tcPr>
          <w:p w:rsidR="00131055" w:rsidRPr="00F84D65" w:rsidRDefault="00131055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131055" w:rsidRPr="00F84D65" w:rsidRDefault="0013105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599" w:type="dxa"/>
            <w:vAlign w:val="center"/>
          </w:tcPr>
          <w:p w:rsidR="0013105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1,800</w:t>
            </w:r>
          </w:p>
        </w:tc>
        <w:tc>
          <w:tcPr>
            <w:tcW w:w="1599" w:type="dxa"/>
            <w:vAlign w:val="center"/>
          </w:tcPr>
          <w:p w:rsidR="0013105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1,800</w:t>
            </w:r>
          </w:p>
        </w:tc>
        <w:tc>
          <w:tcPr>
            <w:tcW w:w="1600" w:type="dxa"/>
            <w:vAlign w:val="center"/>
          </w:tcPr>
          <w:p w:rsidR="00131055" w:rsidRPr="00F84D6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00" w:type="dxa"/>
            <w:vAlign w:val="center"/>
          </w:tcPr>
          <w:p w:rsidR="00131055" w:rsidRPr="00F84D65" w:rsidRDefault="0013105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4F3810" w:rsidTr="004F3810">
        <w:tc>
          <w:tcPr>
            <w:tcW w:w="648" w:type="dxa"/>
          </w:tcPr>
          <w:p w:rsidR="004F3810" w:rsidRDefault="004F3810" w:rsidP="00F84D65">
            <w:pPr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4F3810" w:rsidRDefault="004F3810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по проведению ремонтных работ системы отопления</w:t>
            </w:r>
          </w:p>
        </w:tc>
        <w:tc>
          <w:tcPr>
            <w:tcW w:w="1599" w:type="dxa"/>
            <w:vAlign w:val="center"/>
          </w:tcPr>
          <w:p w:rsidR="004F3810" w:rsidRDefault="004F3810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103,000</w:t>
            </w:r>
          </w:p>
        </w:tc>
        <w:tc>
          <w:tcPr>
            <w:tcW w:w="1599" w:type="dxa"/>
            <w:vAlign w:val="center"/>
          </w:tcPr>
          <w:p w:rsidR="004F3810" w:rsidRDefault="004F3810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103,000</w:t>
            </w:r>
          </w:p>
        </w:tc>
        <w:tc>
          <w:tcPr>
            <w:tcW w:w="1600" w:type="dxa"/>
            <w:vAlign w:val="center"/>
          </w:tcPr>
          <w:p w:rsidR="004F3810" w:rsidRPr="00F84D65" w:rsidRDefault="004F3810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600" w:type="dxa"/>
            <w:vAlign w:val="center"/>
          </w:tcPr>
          <w:p w:rsidR="004F3810" w:rsidRPr="00F84D65" w:rsidRDefault="004F3810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F84D65" w:rsidTr="004F3810">
        <w:tc>
          <w:tcPr>
            <w:tcW w:w="3173" w:type="dxa"/>
            <w:gridSpan w:val="2"/>
          </w:tcPr>
          <w:p w:rsidR="00F84D65" w:rsidRPr="00F84D65" w:rsidRDefault="00F84D65" w:rsidP="004F3810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99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9</w:t>
            </w:r>
            <w:r w:rsidR="004F3810">
              <w:rPr>
                <w:rFonts w:ascii="Times New Roman" w:hAnsi="Times New Roman"/>
                <w:sz w:val="28"/>
                <w:szCs w:val="28"/>
              </w:rPr>
              <w:t> 894,712</w:t>
            </w:r>
          </w:p>
        </w:tc>
        <w:tc>
          <w:tcPr>
            <w:tcW w:w="1599" w:type="dxa"/>
            <w:vAlign w:val="center"/>
          </w:tcPr>
          <w:p w:rsidR="00F84D65" w:rsidRPr="00F84D65" w:rsidRDefault="00083F17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3810">
              <w:rPr>
                <w:rFonts w:ascii="Times New Roman" w:hAnsi="Times New Roman"/>
                <w:sz w:val="28"/>
                <w:szCs w:val="28"/>
              </w:rPr>
              <w:t> 733,888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3 128,250</w:t>
            </w:r>
          </w:p>
        </w:tc>
        <w:tc>
          <w:tcPr>
            <w:tcW w:w="1600" w:type="dxa"/>
            <w:vAlign w:val="center"/>
          </w:tcPr>
          <w:p w:rsidR="00F84D65" w:rsidRPr="00F84D65" w:rsidRDefault="00F84D65" w:rsidP="004F3810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D65">
              <w:rPr>
                <w:rFonts w:ascii="Times New Roman" w:hAnsi="Times New Roman"/>
                <w:sz w:val="28"/>
                <w:szCs w:val="28"/>
              </w:rPr>
              <w:t>3 032,574</w:t>
            </w:r>
          </w:p>
        </w:tc>
      </w:tr>
    </w:tbl>
    <w:p w:rsidR="00F27B35" w:rsidRDefault="00F27B35" w:rsidP="00E8687F">
      <w:pPr>
        <w:pStyle w:val="a3"/>
        <w:rPr>
          <w:rFonts w:ascii="Times New Roman" w:hAnsi="Times New Roman"/>
          <w:sz w:val="28"/>
          <w:szCs w:val="28"/>
        </w:rPr>
      </w:pPr>
    </w:p>
    <w:sectPr w:rsidR="00F27B35" w:rsidSect="0062195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1D" w:rsidRDefault="000B091D" w:rsidP="004F3810">
      <w:pPr>
        <w:spacing w:after="0" w:line="240" w:lineRule="auto"/>
      </w:pPr>
      <w:r>
        <w:separator/>
      </w:r>
    </w:p>
  </w:endnote>
  <w:endnote w:type="continuationSeparator" w:id="1">
    <w:p w:rsidR="000B091D" w:rsidRDefault="000B091D" w:rsidP="004F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1D" w:rsidRDefault="000B091D" w:rsidP="004F3810">
      <w:pPr>
        <w:spacing w:after="0" w:line="240" w:lineRule="auto"/>
      </w:pPr>
      <w:r>
        <w:separator/>
      </w:r>
    </w:p>
  </w:footnote>
  <w:footnote w:type="continuationSeparator" w:id="1">
    <w:p w:rsidR="000B091D" w:rsidRDefault="000B091D" w:rsidP="004F3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57DA"/>
    <w:multiLevelType w:val="hybridMultilevel"/>
    <w:tmpl w:val="BCCE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97D"/>
    <w:rsid w:val="00001D69"/>
    <w:rsid w:val="000111BC"/>
    <w:rsid w:val="0001734B"/>
    <w:rsid w:val="0006220E"/>
    <w:rsid w:val="00063CB4"/>
    <w:rsid w:val="0007781A"/>
    <w:rsid w:val="00083F17"/>
    <w:rsid w:val="000B091D"/>
    <w:rsid w:val="000C3751"/>
    <w:rsid w:val="000D0BE5"/>
    <w:rsid w:val="000E0B8F"/>
    <w:rsid w:val="000E22F8"/>
    <w:rsid w:val="00125308"/>
    <w:rsid w:val="00131055"/>
    <w:rsid w:val="0014588D"/>
    <w:rsid w:val="00166102"/>
    <w:rsid w:val="00217E10"/>
    <w:rsid w:val="0026508F"/>
    <w:rsid w:val="0029588B"/>
    <w:rsid w:val="003349DA"/>
    <w:rsid w:val="00336788"/>
    <w:rsid w:val="00362A51"/>
    <w:rsid w:val="003658A8"/>
    <w:rsid w:val="00397691"/>
    <w:rsid w:val="003A4FCE"/>
    <w:rsid w:val="003A7D21"/>
    <w:rsid w:val="003B32E7"/>
    <w:rsid w:val="003B5D29"/>
    <w:rsid w:val="003C2540"/>
    <w:rsid w:val="00435908"/>
    <w:rsid w:val="00441B62"/>
    <w:rsid w:val="00467DCE"/>
    <w:rsid w:val="004D0CD9"/>
    <w:rsid w:val="004F3810"/>
    <w:rsid w:val="00506BEC"/>
    <w:rsid w:val="0054096A"/>
    <w:rsid w:val="005603A2"/>
    <w:rsid w:val="005610C3"/>
    <w:rsid w:val="0057260D"/>
    <w:rsid w:val="005A2F64"/>
    <w:rsid w:val="005B6126"/>
    <w:rsid w:val="0062195D"/>
    <w:rsid w:val="0066077F"/>
    <w:rsid w:val="006702E3"/>
    <w:rsid w:val="00674BE1"/>
    <w:rsid w:val="006A0F54"/>
    <w:rsid w:val="006D4DFC"/>
    <w:rsid w:val="006F678A"/>
    <w:rsid w:val="00715790"/>
    <w:rsid w:val="0072596D"/>
    <w:rsid w:val="007302B1"/>
    <w:rsid w:val="00747A34"/>
    <w:rsid w:val="0076597D"/>
    <w:rsid w:val="00766038"/>
    <w:rsid w:val="00770AAF"/>
    <w:rsid w:val="00781519"/>
    <w:rsid w:val="007817D4"/>
    <w:rsid w:val="007A09A6"/>
    <w:rsid w:val="007F2DA4"/>
    <w:rsid w:val="0083393C"/>
    <w:rsid w:val="008739D1"/>
    <w:rsid w:val="008A228C"/>
    <w:rsid w:val="008E17E7"/>
    <w:rsid w:val="008E1A16"/>
    <w:rsid w:val="008E2FE9"/>
    <w:rsid w:val="008E7635"/>
    <w:rsid w:val="008F200A"/>
    <w:rsid w:val="00910898"/>
    <w:rsid w:val="009726FB"/>
    <w:rsid w:val="009B4BB4"/>
    <w:rsid w:val="009D3F36"/>
    <w:rsid w:val="009E615D"/>
    <w:rsid w:val="00A0336F"/>
    <w:rsid w:val="00A25E05"/>
    <w:rsid w:val="00A25E55"/>
    <w:rsid w:val="00A52A84"/>
    <w:rsid w:val="00A674A8"/>
    <w:rsid w:val="00A93A7C"/>
    <w:rsid w:val="00AB3F6D"/>
    <w:rsid w:val="00AE712D"/>
    <w:rsid w:val="00B60970"/>
    <w:rsid w:val="00B976F2"/>
    <w:rsid w:val="00BB62AE"/>
    <w:rsid w:val="00BC743D"/>
    <w:rsid w:val="00C11E44"/>
    <w:rsid w:val="00C22729"/>
    <w:rsid w:val="00C544B5"/>
    <w:rsid w:val="00C860F6"/>
    <w:rsid w:val="00C91FC3"/>
    <w:rsid w:val="00C95EB0"/>
    <w:rsid w:val="00CA30E1"/>
    <w:rsid w:val="00CD34DF"/>
    <w:rsid w:val="00D12302"/>
    <w:rsid w:val="00D30AAE"/>
    <w:rsid w:val="00D3589B"/>
    <w:rsid w:val="00D80D43"/>
    <w:rsid w:val="00DA2FAC"/>
    <w:rsid w:val="00DD64D9"/>
    <w:rsid w:val="00DF10A8"/>
    <w:rsid w:val="00DF3754"/>
    <w:rsid w:val="00E205CA"/>
    <w:rsid w:val="00E27F10"/>
    <w:rsid w:val="00E318B8"/>
    <w:rsid w:val="00E8687F"/>
    <w:rsid w:val="00E95FFC"/>
    <w:rsid w:val="00EA0684"/>
    <w:rsid w:val="00EF7255"/>
    <w:rsid w:val="00F27B35"/>
    <w:rsid w:val="00F318B5"/>
    <w:rsid w:val="00F33B70"/>
    <w:rsid w:val="00F70444"/>
    <w:rsid w:val="00F77C3C"/>
    <w:rsid w:val="00F84D65"/>
    <w:rsid w:val="00FD0020"/>
    <w:rsid w:val="00FD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6D4DF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D4D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C9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F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2DA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uiPriority w:val="99"/>
    <w:rsid w:val="00FD38C2"/>
    <w:rPr>
      <w:rFonts w:ascii="Century Schoolbook" w:hAnsi="Century Schoolbook" w:cs="Century Schoolbook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4F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F381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F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381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58</cp:revision>
  <cp:lastPrinted>2021-07-01T12:41:00Z</cp:lastPrinted>
  <dcterms:created xsi:type="dcterms:W3CDTF">2019-02-19T08:46:00Z</dcterms:created>
  <dcterms:modified xsi:type="dcterms:W3CDTF">2023-07-06T07:09:00Z</dcterms:modified>
</cp:coreProperties>
</file>