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9" w:rsidRPr="00D45AB9" w:rsidRDefault="00C12403">
      <w:pPr>
        <w:jc w:val="center"/>
        <w:rPr>
          <w:sz w:val="23"/>
          <w:szCs w:val="23"/>
        </w:rPr>
      </w:pPr>
      <w:r w:rsidRPr="00D45AB9">
        <w:rPr>
          <w:noProof/>
          <w:sz w:val="23"/>
          <w:szCs w:val="23"/>
        </w:rPr>
        <w:drawing>
          <wp:inline distT="0" distB="0" distL="0" distR="0">
            <wp:extent cx="615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89" w:rsidRPr="00D45AB9" w:rsidRDefault="00366F89">
      <w:pPr>
        <w:rPr>
          <w:sz w:val="23"/>
          <w:szCs w:val="23"/>
        </w:rPr>
      </w:pPr>
    </w:p>
    <w:p w:rsidR="00366F89" w:rsidRPr="00D45AB9" w:rsidRDefault="00366F89">
      <w:pPr>
        <w:jc w:val="center"/>
        <w:rPr>
          <w:rFonts w:ascii="Arial" w:hAnsi="Arial"/>
          <w:b/>
          <w:spacing w:val="24"/>
          <w:sz w:val="39"/>
          <w:szCs w:val="39"/>
        </w:rPr>
      </w:pPr>
      <w:proofErr w:type="spellStart"/>
      <w:r w:rsidRPr="00D45AB9">
        <w:rPr>
          <w:rFonts w:ascii="Arial" w:hAnsi="Arial"/>
          <w:b/>
          <w:spacing w:val="24"/>
          <w:sz w:val="39"/>
          <w:szCs w:val="39"/>
        </w:rPr>
        <w:t>Котельничская</w:t>
      </w:r>
      <w:proofErr w:type="spellEnd"/>
      <w:r w:rsidRPr="00D45AB9">
        <w:rPr>
          <w:rFonts w:ascii="Arial" w:hAnsi="Arial"/>
          <w:b/>
          <w:spacing w:val="24"/>
          <w:sz w:val="39"/>
          <w:szCs w:val="39"/>
        </w:rPr>
        <w:t xml:space="preserve"> районная Дума</w:t>
      </w:r>
    </w:p>
    <w:p w:rsidR="00366F89" w:rsidRPr="00D45AB9" w:rsidRDefault="00366F89">
      <w:pPr>
        <w:jc w:val="center"/>
        <w:rPr>
          <w:rFonts w:ascii="Arial" w:hAnsi="Arial"/>
          <w:sz w:val="35"/>
          <w:szCs w:val="35"/>
        </w:rPr>
      </w:pPr>
      <w:r w:rsidRPr="00D45AB9">
        <w:rPr>
          <w:rFonts w:ascii="Arial" w:hAnsi="Arial"/>
          <w:sz w:val="35"/>
          <w:szCs w:val="35"/>
        </w:rPr>
        <w:t>четвертого созыва</w:t>
      </w:r>
    </w:p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BE6A44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</w:t>
      </w:r>
      <w:r w:rsidR="009F143B" w:rsidRPr="00D45AB9">
        <w:rPr>
          <w:sz w:val="35"/>
          <w:szCs w:val="35"/>
        </w:rPr>
        <w:t>Е</w:t>
      </w:r>
    </w:p>
    <w:p w:rsidR="00366F89" w:rsidRPr="00D45AB9" w:rsidRDefault="00366F89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366F89" w:rsidRPr="00D45AB9" w:rsidTr="00E44131">
        <w:tc>
          <w:tcPr>
            <w:tcW w:w="1701" w:type="dxa"/>
            <w:tcBorders>
              <w:bottom w:val="single" w:sz="1" w:space="0" w:color="000000"/>
            </w:tcBorders>
          </w:tcPr>
          <w:p w:rsidR="00366F89" w:rsidRPr="00D45AB9" w:rsidRDefault="00AD74FA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15.12.2015</w:t>
            </w:r>
          </w:p>
        </w:tc>
        <w:tc>
          <w:tcPr>
            <w:tcW w:w="6521" w:type="dxa"/>
          </w:tcPr>
          <w:p w:rsidR="00366F89" w:rsidRPr="00D45AB9" w:rsidRDefault="00366F89">
            <w:pPr>
              <w:pStyle w:val="aa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1" w:space="0" w:color="000000"/>
            </w:tcBorders>
          </w:tcPr>
          <w:p w:rsidR="00366F89" w:rsidRPr="00D45AB9" w:rsidRDefault="00AD74FA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</w:t>
            </w:r>
          </w:p>
        </w:tc>
      </w:tr>
      <w:tr w:rsidR="00366F89" w:rsidRPr="00D45AB9" w:rsidTr="00E44131">
        <w:tc>
          <w:tcPr>
            <w:tcW w:w="1701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5F62DD">
              <w:rPr>
                <w:sz w:val="27"/>
                <w:szCs w:val="27"/>
              </w:rPr>
              <w:t xml:space="preserve"> </w:t>
            </w:r>
            <w:r w:rsidRPr="00D45AB9">
              <w:rPr>
                <w:sz w:val="27"/>
                <w:szCs w:val="27"/>
              </w:rPr>
              <w:t>Котельнич</w:t>
            </w:r>
          </w:p>
        </w:tc>
        <w:tc>
          <w:tcPr>
            <w:tcW w:w="1843" w:type="dxa"/>
          </w:tcPr>
          <w:p w:rsidR="00366F89" w:rsidRPr="00D45AB9" w:rsidRDefault="00366F89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366F89" w:rsidRPr="00D45AB9" w:rsidRDefault="00366F89">
      <w:pPr>
        <w:jc w:val="center"/>
        <w:rPr>
          <w:sz w:val="23"/>
          <w:szCs w:val="23"/>
        </w:rPr>
      </w:pPr>
    </w:p>
    <w:p w:rsidR="00366F89" w:rsidRPr="00D45AB9" w:rsidRDefault="00366F89">
      <w:pPr>
        <w:jc w:val="center"/>
        <w:rPr>
          <w:sz w:val="23"/>
          <w:szCs w:val="23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366F89" w:rsidRPr="00D45AB9" w:rsidTr="00E44131">
        <w:tc>
          <w:tcPr>
            <w:tcW w:w="1714" w:type="dxa"/>
          </w:tcPr>
          <w:p w:rsidR="00366F89" w:rsidRPr="00D45AB9" w:rsidRDefault="00366F89">
            <w:pPr>
              <w:pStyle w:val="aa"/>
              <w:snapToGrid w:val="0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366F89" w:rsidRPr="00D45AB9" w:rsidRDefault="00C12403" w:rsidP="00E44131">
            <w:pPr>
              <w:jc w:val="center"/>
              <w:rPr>
                <w:b/>
                <w:sz w:val="25"/>
                <w:szCs w:val="25"/>
              </w:rPr>
            </w:pPr>
            <w:r w:rsidRPr="00D45AB9">
              <w:rPr>
                <w:b/>
                <w:bCs/>
                <w:sz w:val="25"/>
                <w:szCs w:val="25"/>
              </w:rPr>
              <w:t xml:space="preserve">О внесении изменений в решение </w:t>
            </w:r>
            <w:r w:rsidRPr="00D45AB9">
              <w:rPr>
                <w:b/>
                <w:bCs/>
                <w:sz w:val="25"/>
                <w:szCs w:val="25"/>
              </w:rPr>
              <w:br/>
            </w:r>
            <w:proofErr w:type="spellStart"/>
            <w:r w:rsidRPr="00D45AB9">
              <w:rPr>
                <w:b/>
                <w:bCs/>
                <w:sz w:val="25"/>
                <w:szCs w:val="25"/>
              </w:rPr>
              <w:t>Котельничской</w:t>
            </w:r>
            <w:proofErr w:type="spellEnd"/>
            <w:r w:rsidRPr="00D45AB9">
              <w:rPr>
                <w:b/>
                <w:bCs/>
                <w:sz w:val="25"/>
                <w:szCs w:val="25"/>
              </w:rPr>
              <w:t xml:space="preserve"> районной Думы от 19.12.2014 №267 «</w:t>
            </w:r>
            <w:r w:rsidR="00366F89" w:rsidRPr="00D45AB9">
              <w:rPr>
                <w:b/>
                <w:sz w:val="25"/>
                <w:szCs w:val="25"/>
              </w:rPr>
              <w:t xml:space="preserve">О бюджете </w:t>
            </w:r>
            <w:proofErr w:type="spellStart"/>
            <w:r w:rsidR="00366F89" w:rsidRPr="00D45AB9">
              <w:rPr>
                <w:b/>
                <w:sz w:val="25"/>
                <w:szCs w:val="25"/>
              </w:rPr>
              <w:t>Котельничского</w:t>
            </w:r>
            <w:proofErr w:type="spellEnd"/>
            <w:r w:rsidR="00366F89" w:rsidRPr="00D45AB9">
              <w:rPr>
                <w:b/>
                <w:sz w:val="25"/>
                <w:szCs w:val="25"/>
              </w:rPr>
              <w:t xml:space="preserve"> муниципального района</w:t>
            </w:r>
            <w:r w:rsidR="006809D7" w:rsidRPr="00D45AB9">
              <w:rPr>
                <w:b/>
                <w:sz w:val="25"/>
                <w:szCs w:val="25"/>
              </w:rPr>
              <w:t xml:space="preserve"> </w:t>
            </w:r>
            <w:r w:rsidR="000A3936" w:rsidRPr="00D45AB9">
              <w:rPr>
                <w:b/>
                <w:sz w:val="25"/>
                <w:szCs w:val="25"/>
              </w:rPr>
              <w:t xml:space="preserve">на </w:t>
            </w:r>
            <w:r w:rsidR="001050AC" w:rsidRPr="00D45AB9">
              <w:rPr>
                <w:b/>
                <w:sz w:val="25"/>
                <w:szCs w:val="25"/>
              </w:rPr>
              <w:t>201</w:t>
            </w:r>
            <w:r w:rsidR="00F40DDC" w:rsidRPr="00D45AB9">
              <w:rPr>
                <w:b/>
                <w:sz w:val="25"/>
                <w:szCs w:val="25"/>
              </w:rPr>
              <w:t>5</w:t>
            </w:r>
            <w:r w:rsidR="000A3936" w:rsidRPr="00D45AB9">
              <w:rPr>
                <w:b/>
                <w:sz w:val="25"/>
                <w:szCs w:val="25"/>
              </w:rPr>
              <w:t xml:space="preserve"> год и плановый период </w:t>
            </w:r>
            <w:r w:rsidR="001050AC" w:rsidRPr="00D45AB9">
              <w:rPr>
                <w:b/>
                <w:sz w:val="25"/>
                <w:szCs w:val="25"/>
              </w:rPr>
              <w:t>201</w:t>
            </w:r>
            <w:r w:rsidR="00F40DDC" w:rsidRPr="00D45AB9">
              <w:rPr>
                <w:b/>
                <w:sz w:val="25"/>
                <w:szCs w:val="25"/>
              </w:rPr>
              <w:t>6</w:t>
            </w:r>
            <w:r w:rsidR="000A3936" w:rsidRPr="00D45AB9">
              <w:rPr>
                <w:b/>
                <w:sz w:val="25"/>
                <w:szCs w:val="25"/>
              </w:rPr>
              <w:t>-201</w:t>
            </w:r>
            <w:r w:rsidR="00F40DDC" w:rsidRPr="00D45AB9">
              <w:rPr>
                <w:b/>
                <w:sz w:val="25"/>
                <w:szCs w:val="25"/>
              </w:rPr>
              <w:t>7 годов</w:t>
            </w:r>
            <w:r w:rsidR="000C6D1D" w:rsidRPr="00D45AB9">
              <w:rPr>
                <w:b/>
                <w:sz w:val="25"/>
                <w:szCs w:val="25"/>
              </w:rPr>
              <w:t>»</w:t>
            </w:r>
          </w:p>
        </w:tc>
        <w:tc>
          <w:tcPr>
            <w:tcW w:w="1985" w:type="dxa"/>
          </w:tcPr>
          <w:p w:rsidR="00366F89" w:rsidRPr="00D45AB9" w:rsidRDefault="00366F89">
            <w:pPr>
              <w:pStyle w:val="aa"/>
              <w:snapToGrid w:val="0"/>
              <w:rPr>
                <w:sz w:val="27"/>
                <w:szCs w:val="27"/>
              </w:rPr>
            </w:pPr>
          </w:p>
        </w:tc>
      </w:tr>
    </w:tbl>
    <w:p w:rsidR="00366F89" w:rsidRPr="00D45AB9" w:rsidRDefault="00366F89">
      <w:pPr>
        <w:jc w:val="center"/>
        <w:rPr>
          <w:sz w:val="23"/>
          <w:szCs w:val="23"/>
        </w:rPr>
      </w:pPr>
    </w:p>
    <w:p w:rsidR="00893346" w:rsidRPr="00D45AB9" w:rsidRDefault="006809D7" w:rsidP="00893346">
      <w:pPr>
        <w:pStyle w:val="ab"/>
        <w:spacing w:after="0"/>
        <w:ind w:firstLine="851"/>
        <w:jc w:val="both"/>
        <w:rPr>
          <w:color w:val="000000"/>
          <w:sz w:val="25"/>
          <w:szCs w:val="25"/>
        </w:rPr>
      </w:pPr>
      <w:r w:rsidRPr="00D45AB9">
        <w:rPr>
          <w:sz w:val="25"/>
          <w:szCs w:val="25"/>
        </w:rPr>
        <w:t xml:space="preserve">На основании пункта 2 части 1 статьи 22 Устава муниципального образования </w:t>
      </w:r>
      <w:proofErr w:type="spellStart"/>
      <w:r w:rsidRPr="00D45AB9">
        <w:rPr>
          <w:sz w:val="25"/>
          <w:szCs w:val="25"/>
        </w:rPr>
        <w:t>Котел</w:t>
      </w:r>
      <w:r w:rsidRPr="00D45AB9">
        <w:rPr>
          <w:sz w:val="25"/>
          <w:szCs w:val="25"/>
        </w:rPr>
        <w:t>ь</w:t>
      </w:r>
      <w:r w:rsidRPr="00D45AB9">
        <w:rPr>
          <w:sz w:val="25"/>
          <w:szCs w:val="25"/>
        </w:rPr>
        <w:t>ничский</w:t>
      </w:r>
      <w:proofErr w:type="spellEnd"/>
      <w:r w:rsidRPr="00D45AB9">
        <w:rPr>
          <w:sz w:val="25"/>
          <w:szCs w:val="25"/>
        </w:rPr>
        <w:t xml:space="preserve"> муниципальный район Кировской области, статьи 38 </w:t>
      </w:r>
      <w:r w:rsidRPr="00D45AB9">
        <w:rPr>
          <w:color w:val="000000"/>
          <w:sz w:val="25"/>
          <w:szCs w:val="25"/>
        </w:rPr>
        <w:t>Положения «О бюджетном пр</w:t>
      </w:r>
      <w:r w:rsidRPr="00D45AB9">
        <w:rPr>
          <w:color w:val="000000"/>
          <w:sz w:val="25"/>
          <w:szCs w:val="25"/>
        </w:rPr>
        <w:t>о</w:t>
      </w:r>
      <w:r w:rsidRPr="00D45AB9">
        <w:rPr>
          <w:color w:val="000000"/>
          <w:sz w:val="25"/>
          <w:szCs w:val="25"/>
        </w:rPr>
        <w:t xml:space="preserve">цессе и межбюджетных отношениях в муниципальном образовании </w:t>
      </w:r>
      <w:proofErr w:type="spellStart"/>
      <w:r w:rsidRPr="00D45AB9">
        <w:rPr>
          <w:color w:val="000000"/>
          <w:sz w:val="25"/>
          <w:szCs w:val="25"/>
        </w:rPr>
        <w:t>Котельничский</w:t>
      </w:r>
      <w:proofErr w:type="spellEnd"/>
      <w:r w:rsidRPr="00D45AB9">
        <w:rPr>
          <w:color w:val="000000"/>
          <w:sz w:val="25"/>
          <w:szCs w:val="25"/>
        </w:rPr>
        <w:t xml:space="preserve"> муниц</w:t>
      </w:r>
      <w:r w:rsidRPr="00D45AB9">
        <w:rPr>
          <w:color w:val="000000"/>
          <w:sz w:val="25"/>
          <w:szCs w:val="25"/>
        </w:rPr>
        <w:t>и</w:t>
      </w:r>
      <w:r w:rsidRPr="00D45AB9">
        <w:rPr>
          <w:color w:val="000000"/>
          <w:sz w:val="25"/>
          <w:szCs w:val="25"/>
        </w:rPr>
        <w:t xml:space="preserve">пальный район Кировской области» </w:t>
      </w:r>
      <w:proofErr w:type="spellStart"/>
      <w:r w:rsidRPr="00D45AB9">
        <w:rPr>
          <w:color w:val="000000"/>
          <w:sz w:val="25"/>
          <w:szCs w:val="25"/>
        </w:rPr>
        <w:t>Котельничская</w:t>
      </w:r>
      <w:proofErr w:type="spellEnd"/>
      <w:r w:rsidRPr="00D45AB9">
        <w:rPr>
          <w:color w:val="000000"/>
          <w:sz w:val="25"/>
          <w:szCs w:val="25"/>
        </w:rPr>
        <w:t xml:space="preserve"> районная Дума </w:t>
      </w:r>
      <w:r w:rsidR="00893346" w:rsidRPr="00D45AB9">
        <w:rPr>
          <w:b/>
          <w:bCs/>
          <w:color w:val="000000"/>
          <w:sz w:val="25"/>
          <w:szCs w:val="25"/>
        </w:rPr>
        <w:t>РЕШИЛА</w:t>
      </w:r>
      <w:r w:rsidR="00893346" w:rsidRPr="00D45AB9">
        <w:rPr>
          <w:color w:val="000000"/>
          <w:sz w:val="25"/>
          <w:szCs w:val="25"/>
        </w:rPr>
        <w:t>:</w:t>
      </w:r>
      <w:r w:rsidR="00893346" w:rsidRPr="00D45AB9">
        <w:rPr>
          <w:sz w:val="25"/>
          <w:szCs w:val="25"/>
        </w:rPr>
        <w:t xml:space="preserve"> </w:t>
      </w:r>
    </w:p>
    <w:p w:rsidR="006809D7" w:rsidRPr="00D45AB9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1. Внести в решение </w:t>
      </w:r>
      <w:proofErr w:type="spellStart"/>
      <w:r w:rsidRPr="00D45AB9">
        <w:rPr>
          <w:sz w:val="25"/>
          <w:szCs w:val="25"/>
        </w:rPr>
        <w:t>Котельничской</w:t>
      </w:r>
      <w:proofErr w:type="spellEnd"/>
      <w:r w:rsidRPr="00D45AB9">
        <w:rPr>
          <w:sz w:val="25"/>
          <w:szCs w:val="25"/>
        </w:rPr>
        <w:t xml:space="preserve"> районной Думы от 19.12.2014 № 267 «О бюджете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муниципального района на 2015 год и плановый период 2016-2017</w:t>
      </w:r>
      <w:r w:rsidR="005C7AB8" w:rsidRPr="00D45AB9">
        <w:rPr>
          <w:sz w:val="25"/>
          <w:szCs w:val="25"/>
        </w:rPr>
        <w:t xml:space="preserve"> </w:t>
      </w:r>
      <w:r w:rsidRPr="00D45AB9">
        <w:rPr>
          <w:sz w:val="25"/>
          <w:szCs w:val="25"/>
        </w:rPr>
        <w:t>г</w:t>
      </w:r>
      <w:r w:rsidR="00E44131" w:rsidRPr="00D45AB9">
        <w:rPr>
          <w:sz w:val="25"/>
          <w:szCs w:val="25"/>
        </w:rPr>
        <w:t>одов</w:t>
      </w:r>
      <w:r w:rsidRPr="00D45AB9">
        <w:rPr>
          <w:sz w:val="25"/>
          <w:szCs w:val="25"/>
        </w:rPr>
        <w:t>» следующие изменения:</w:t>
      </w:r>
    </w:p>
    <w:p w:rsidR="006809D7" w:rsidRPr="00722C5A" w:rsidRDefault="00E278A2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 xml:space="preserve">1.1. </w:t>
      </w:r>
      <w:r w:rsidR="006809D7" w:rsidRPr="00722C5A">
        <w:rPr>
          <w:sz w:val="25"/>
          <w:szCs w:val="25"/>
        </w:rPr>
        <w:t xml:space="preserve">В пункте 1: </w:t>
      </w:r>
    </w:p>
    <w:p w:rsidR="006809D7" w:rsidRPr="00722C5A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proofErr w:type="gramStart"/>
      <w:r w:rsidRPr="00722C5A">
        <w:rPr>
          <w:sz w:val="25"/>
          <w:szCs w:val="25"/>
        </w:rPr>
        <w:t>подпункте</w:t>
      </w:r>
      <w:proofErr w:type="gramEnd"/>
      <w:r w:rsidRPr="00722C5A">
        <w:rPr>
          <w:sz w:val="25"/>
          <w:szCs w:val="25"/>
        </w:rPr>
        <w:t xml:space="preserve"> 1 цифры «289067,8» заменить цифрами «</w:t>
      </w:r>
      <w:r w:rsidR="00D25CD5" w:rsidRPr="00C72F0E">
        <w:rPr>
          <w:sz w:val="25"/>
          <w:szCs w:val="25"/>
        </w:rPr>
        <w:t>3</w:t>
      </w:r>
      <w:r w:rsidR="008F32B2" w:rsidRPr="00C72F0E">
        <w:rPr>
          <w:sz w:val="25"/>
          <w:szCs w:val="25"/>
        </w:rPr>
        <w:t>4</w:t>
      </w:r>
      <w:r w:rsidR="00F10749">
        <w:rPr>
          <w:sz w:val="25"/>
          <w:szCs w:val="25"/>
        </w:rPr>
        <w:t>3</w:t>
      </w:r>
      <w:r w:rsidR="00702334">
        <w:rPr>
          <w:sz w:val="25"/>
          <w:szCs w:val="25"/>
        </w:rPr>
        <w:t>629</w:t>
      </w:r>
      <w:r w:rsidR="009F0C56">
        <w:rPr>
          <w:sz w:val="25"/>
          <w:szCs w:val="25"/>
        </w:rPr>
        <w:t>,</w:t>
      </w:r>
      <w:r w:rsidR="00702334">
        <w:rPr>
          <w:sz w:val="25"/>
          <w:szCs w:val="25"/>
        </w:rPr>
        <w:t>5</w:t>
      </w:r>
      <w:r w:rsidR="00146BA9">
        <w:rPr>
          <w:sz w:val="25"/>
          <w:szCs w:val="25"/>
        </w:rPr>
        <w:t>7</w:t>
      </w:r>
      <w:r w:rsidRPr="00722C5A">
        <w:rPr>
          <w:sz w:val="25"/>
          <w:szCs w:val="25"/>
        </w:rPr>
        <w:t>»;</w:t>
      </w:r>
    </w:p>
    <w:p w:rsidR="006809D7" w:rsidRPr="00722C5A" w:rsidRDefault="006809D7" w:rsidP="00893346">
      <w:pPr>
        <w:pStyle w:val="ab"/>
        <w:spacing w:after="0"/>
        <w:ind w:firstLine="851"/>
        <w:jc w:val="both"/>
        <w:rPr>
          <w:sz w:val="25"/>
          <w:szCs w:val="25"/>
        </w:rPr>
      </w:pPr>
      <w:proofErr w:type="gramStart"/>
      <w:r w:rsidRPr="00722C5A">
        <w:rPr>
          <w:sz w:val="25"/>
          <w:szCs w:val="25"/>
        </w:rPr>
        <w:t>подпункте</w:t>
      </w:r>
      <w:proofErr w:type="gramEnd"/>
      <w:r w:rsidRPr="00722C5A">
        <w:rPr>
          <w:sz w:val="25"/>
          <w:szCs w:val="25"/>
        </w:rPr>
        <w:t xml:space="preserve"> 2 общий объем расходов районного бюджета в сумме «291067,8» заменить цифрами «</w:t>
      </w:r>
      <w:r w:rsidR="004C477F" w:rsidRPr="00722C5A">
        <w:rPr>
          <w:sz w:val="25"/>
          <w:szCs w:val="25"/>
        </w:rPr>
        <w:t>347</w:t>
      </w:r>
      <w:r w:rsidR="00E7665D" w:rsidRPr="00E7665D">
        <w:rPr>
          <w:sz w:val="25"/>
          <w:szCs w:val="25"/>
        </w:rPr>
        <w:t>213</w:t>
      </w:r>
      <w:r w:rsidR="00E7665D">
        <w:rPr>
          <w:sz w:val="25"/>
          <w:szCs w:val="25"/>
        </w:rPr>
        <w:t>,4</w:t>
      </w:r>
      <w:r w:rsidR="005C7AB8" w:rsidRPr="00722C5A">
        <w:rPr>
          <w:sz w:val="25"/>
          <w:szCs w:val="25"/>
        </w:rPr>
        <w:t>»</w:t>
      </w:r>
      <w:r w:rsidRPr="00722C5A">
        <w:rPr>
          <w:sz w:val="25"/>
          <w:szCs w:val="25"/>
        </w:rPr>
        <w:t>.</w:t>
      </w:r>
    </w:p>
    <w:p w:rsidR="00C14F66" w:rsidRPr="00C14F66" w:rsidRDefault="006809D7" w:rsidP="00E7665D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дефицит районного бюджета в сумме «2000», заменить цифрами «</w:t>
      </w:r>
      <w:r w:rsidR="00E7665D">
        <w:rPr>
          <w:sz w:val="25"/>
          <w:szCs w:val="25"/>
        </w:rPr>
        <w:t>3583,8</w:t>
      </w:r>
      <w:r w:rsidRPr="00722C5A">
        <w:rPr>
          <w:sz w:val="25"/>
          <w:szCs w:val="25"/>
        </w:rPr>
        <w:t>»</w:t>
      </w:r>
    </w:p>
    <w:p w:rsidR="00AC2EC3" w:rsidRDefault="00C14F66" w:rsidP="00E7665D">
      <w:pPr>
        <w:pStyle w:val="ab"/>
        <w:spacing w:after="0"/>
        <w:ind w:firstLine="851"/>
        <w:jc w:val="both"/>
        <w:rPr>
          <w:sz w:val="25"/>
          <w:szCs w:val="25"/>
        </w:rPr>
      </w:pPr>
      <w:r w:rsidRPr="00C14F66">
        <w:rPr>
          <w:sz w:val="25"/>
          <w:szCs w:val="25"/>
        </w:rPr>
        <w:t>1</w:t>
      </w:r>
      <w:r>
        <w:rPr>
          <w:sz w:val="25"/>
          <w:szCs w:val="25"/>
        </w:rPr>
        <w:t>.2</w:t>
      </w:r>
      <w:r w:rsidR="006809D7" w:rsidRPr="00722C5A">
        <w:rPr>
          <w:sz w:val="25"/>
          <w:szCs w:val="25"/>
        </w:rPr>
        <w:t>.</w:t>
      </w:r>
      <w:r>
        <w:rPr>
          <w:sz w:val="25"/>
          <w:szCs w:val="25"/>
        </w:rPr>
        <w:t xml:space="preserve"> В пункте 15 подпункта 1 цифры «26444,6» заменить цифрами «30405,3»</w:t>
      </w:r>
    </w:p>
    <w:p w:rsidR="007F78CA" w:rsidRDefault="00AC2EC3" w:rsidP="00AC2EC3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1.3. В пункте 17</w:t>
      </w:r>
      <w:r w:rsidR="007F78CA">
        <w:rPr>
          <w:sz w:val="25"/>
          <w:szCs w:val="25"/>
        </w:rPr>
        <w:t>:</w:t>
      </w:r>
    </w:p>
    <w:p w:rsidR="007F78CA" w:rsidRDefault="007F78CA" w:rsidP="00AC2EC3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1.3.1. в абзаце третьем цифры «22433,9» заменить цифрами «407</w:t>
      </w:r>
      <w:r w:rsidR="00531BB1" w:rsidRPr="005F62DD">
        <w:rPr>
          <w:sz w:val="25"/>
          <w:szCs w:val="25"/>
        </w:rPr>
        <w:t>3</w:t>
      </w:r>
      <w:r>
        <w:rPr>
          <w:sz w:val="25"/>
          <w:szCs w:val="25"/>
        </w:rPr>
        <w:t>3»</w:t>
      </w:r>
    </w:p>
    <w:p w:rsidR="00027CE2" w:rsidRDefault="007F78CA" w:rsidP="00027CE2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1.3.2. </w:t>
      </w:r>
      <w:r w:rsidR="00AC2EC3">
        <w:rPr>
          <w:sz w:val="25"/>
          <w:szCs w:val="25"/>
        </w:rPr>
        <w:t>в</w:t>
      </w:r>
      <w:r w:rsidR="00AC2EC3" w:rsidRPr="00722C5A">
        <w:rPr>
          <w:sz w:val="25"/>
          <w:szCs w:val="25"/>
        </w:rPr>
        <w:t xml:space="preserve"> абзаце </w:t>
      </w:r>
      <w:r w:rsidR="00AC2EC3">
        <w:rPr>
          <w:sz w:val="25"/>
          <w:szCs w:val="25"/>
        </w:rPr>
        <w:t>десятом</w:t>
      </w:r>
      <w:r w:rsidR="00AC2EC3" w:rsidRPr="00722C5A">
        <w:rPr>
          <w:sz w:val="25"/>
          <w:szCs w:val="25"/>
        </w:rPr>
        <w:t xml:space="preserve"> слова «в сумме </w:t>
      </w:r>
      <w:r w:rsidR="00AC2EC3">
        <w:rPr>
          <w:sz w:val="25"/>
          <w:szCs w:val="25"/>
        </w:rPr>
        <w:t>1189</w:t>
      </w:r>
      <w:r w:rsidR="00AC2EC3" w:rsidRPr="00722C5A">
        <w:rPr>
          <w:sz w:val="25"/>
          <w:szCs w:val="25"/>
        </w:rPr>
        <w:t xml:space="preserve"> тыс. рублей» заменить словами «в сумме </w:t>
      </w:r>
      <w:r w:rsidR="00AC2EC3">
        <w:rPr>
          <w:sz w:val="25"/>
          <w:szCs w:val="25"/>
        </w:rPr>
        <w:t>1166,88</w:t>
      </w:r>
      <w:r w:rsidR="00AC2EC3" w:rsidRPr="00722C5A">
        <w:rPr>
          <w:sz w:val="25"/>
          <w:szCs w:val="25"/>
        </w:rPr>
        <w:t> тыс. рублей»;</w:t>
      </w:r>
      <w:r w:rsidR="00027CE2" w:rsidRPr="00027CE2">
        <w:rPr>
          <w:sz w:val="25"/>
          <w:szCs w:val="25"/>
        </w:rPr>
        <w:t xml:space="preserve"> </w:t>
      </w:r>
    </w:p>
    <w:p w:rsidR="00027CE2" w:rsidRPr="00722C5A" w:rsidRDefault="00027CE2" w:rsidP="00027CE2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1.3.3. д</w:t>
      </w:r>
      <w:r w:rsidRPr="00722C5A">
        <w:rPr>
          <w:sz w:val="25"/>
          <w:szCs w:val="25"/>
        </w:rPr>
        <w:t>ополнить абзацами следующего содержания:</w:t>
      </w:r>
    </w:p>
    <w:p w:rsidR="00027CE2" w:rsidRPr="00722C5A" w:rsidRDefault="00027CE2" w:rsidP="00027CE2">
      <w:pPr>
        <w:pStyle w:val="ab"/>
        <w:spacing w:after="0"/>
        <w:ind w:firstLine="851"/>
        <w:jc w:val="both"/>
        <w:rPr>
          <w:sz w:val="25"/>
          <w:szCs w:val="25"/>
          <w:highlight w:val="yellow"/>
        </w:rPr>
      </w:pPr>
      <w:r w:rsidRPr="00722C5A">
        <w:rPr>
          <w:sz w:val="25"/>
          <w:szCs w:val="25"/>
        </w:rPr>
        <w:t xml:space="preserve">«Утвердить распределение иных межбюджетных трансфертов на </w:t>
      </w:r>
      <w:r>
        <w:rPr>
          <w:sz w:val="25"/>
          <w:szCs w:val="25"/>
        </w:rPr>
        <w:t>выполнение подг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товительных мероприятий по функционированию пожарного расчета </w:t>
      </w:r>
      <w:r w:rsidR="006A5023">
        <w:rPr>
          <w:sz w:val="25"/>
          <w:szCs w:val="25"/>
        </w:rPr>
        <w:t xml:space="preserve">на территориях </w:t>
      </w:r>
      <w:r>
        <w:rPr>
          <w:sz w:val="25"/>
          <w:szCs w:val="25"/>
        </w:rPr>
        <w:t>сельских поселений</w:t>
      </w:r>
      <w:r w:rsidRPr="00722C5A">
        <w:rPr>
          <w:sz w:val="25"/>
          <w:szCs w:val="25"/>
        </w:rPr>
        <w:t xml:space="preserve"> </w:t>
      </w:r>
      <w:proofErr w:type="spellStart"/>
      <w:r w:rsidRPr="00722C5A">
        <w:rPr>
          <w:sz w:val="25"/>
          <w:szCs w:val="25"/>
        </w:rPr>
        <w:t>Котельничского</w:t>
      </w:r>
      <w:proofErr w:type="spellEnd"/>
      <w:r w:rsidRPr="00722C5A">
        <w:rPr>
          <w:sz w:val="25"/>
          <w:szCs w:val="25"/>
        </w:rPr>
        <w:t xml:space="preserve"> района Кировской области на 2015 год, согласно приложению </w:t>
      </w:r>
      <w:r>
        <w:rPr>
          <w:sz w:val="25"/>
          <w:szCs w:val="25"/>
        </w:rPr>
        <w:t>40</w:t>
      </w:r>
      <w:r w:rsidRPr="00722C5A">
        <w:rPr>
          <w:sz w:val="25"/>
          <w:szCs w:val="25"/>
        </w:rPr>
        <w:t xml:space="preserve"> к настоящему решению.</w:t>
      </w:r>
    </w:p>
    <w:p w:rsidR="00027CE2" w:rsidRPr="00603004" w:rsidRDefault="00027CE2" w:rsidP="00027CE2">
      <w:pPr>
        <w:pStyle w:val="ab"/>
        <w:spacing w:after="0"/>
        <w:ind w:firstLine="567"/>
        <w:jc w:val="both"/>
        <w:rPr>
          <w:sz w:val="25"/>
          <w:szCs w:val="25"/>
        </w:rPr>
      </w:pPr>
      <w:r w:rsidRPr="00722C5A">
        <w:rPr>
          <w:sz w:val="25"/>
          <w:szCs w:val="25"/>
        </w:rPr>
        <w:t xml:space="preserve">Установить, что </w:t>
      </w:r>
      <w:r>
        <w:rPr>
          <w:sz w:val="25"/>
          <w:szCs w:val="25"/>
        </w:rPr>
        <w:t>предоставление</w:t>
      </w:r>
      <w:r w:rsidRPr="00722C5A">
        <w:rPr>
          <w:sz w:val="25"/>
          <w:szCs w:val="25"/>
        </w:rPr>
        <w:t xml:space="preserve"> иных межбюджетных трансфертов осуществляется в с</w:t>
      </w:r>
      <w:r w:rsidRPr="00722C5A">
        <w:rPr>
          <w:sz w:val="25"/>
          <w:szCs w:val="25"/>
        </w:rPr>
        <w:t>о</w:t>
      </w:r>
      <w:r w:rsidRPr="00722C5A">
        <w:rPr>
          <w:sz w:val="25"/>
          <w:szCs w:val="25"/>
        </w:rPr>
        <w:t xml:space="preserve">ответствии с Постановлением администрации </w:t>
      </w:r>
      <w:proofErr w:type="spellStart"/>
      <w:r w:rsidRPr="00722C5A">
        <w:rPr>
          <w:sz w:val="25"/>
          <w:szCs w:val="25"/>
        </w:rPr>
        <w:t>Котельничского</w:t>
      </w:r>
      <w:proofErr w:type="spellEnd"/>
      <w:r w:rsidRPr="00722C5A">
        <w:rPr>
          <w:sz w:val="25"/>
          <w:szCs w:val="25"/>
        </w:rPr>
        <w:t xml:space="preserve"> района Кировской области </w:t>
      </w:r>
      <w:r w:rsidRPr="00603004">
        <w:rPr>
          <w:sz w:val="25"/>
          <w:szCs w:val="25"/>
        </w:rPr>
        <w:t>№</w:t>
      </w:r>
      <w:r>
        <w:rPr>
          <w:sz w:val="25"/>
          <w:szCs w:val="25"/>
        </w:rPr>
        <w:t> 586</w:t>
      </w:r>
      <w:r w:rsidRPr="00603004">
        <w:rPr>
          <w:sz w:val="25"/>
          <w:szCs w:val="25"/>
        </w:rPr>
        <w:t xml:space="preserve"> </w:t>
      </w:r>
      <w:r>
        <w:rPr>
          <w:sz w:val="25"/>
          <w:szCs w:val="25"/>
        </w:rPr>
        <w:t>от 08</w:t>
      </w:r>
      <w:r w:rsidRPr="00603004">
        <w:rPr>
          <w:sz w:val="25"/>
          <w:szCs w:val="25"/>
        </w:rPr>
        <w:t>.1</w:t>
      </w:r>
      <w:r>
        <w:rPr>
          <w:sz w:val="25"/>
          <w:szCs w:val="25"/>
        </w:rPr>
        <w:t>2.2015.</w:t>
      </w:r>
      <w:r w:rsidRPr="00603004">
        <w:rPr>
          <w:sz w:val="25"/>
          <w:szCs w:val="25"/>
        </w:rPr>
        <w:t>»</w:t>
      </w:r>
    </w:p>
    <w:p w:rsidR="007F78CA" w:rsidRPr="00722C5A" w:rsidRDefault="007F78CA" w:rsidP="007F78CA">
      <w:pPr>
        <w:pStyle w:val="ab"/>
        <w:spacing w:after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В пункте 19 </w:t>
      </w:r>
      <w:r w:rsidRPr="00D45AB9">
        <w:rPr>
          <w:sz w:val="25"/>
          <w:szCs w:val="25"/>
        </w:rPr>
        <w:t xml:space="preserve">в абзаце </w:t>
      </w:r>
      <w:r>
        <w:rPr>
          <w:sz w:val="25"/>
          <w:szCs w:val="25"/>
        </w:rPr>
        <w:t>десятом</w:t>
      </w:r>
      <w:r w:rsidRPr="00D45AB9">
        <w:rPr>
          <w:sz w:val="25"/>
          <w:szCs w:val="25"/>
        </w:rPr>
        <w:t xml:space="preserve"> слова «в сумме </w:t>
      </w:r>
      <w:r>
        <w:rPr>
          <w:sz w:val="25"/>
          <w:szCs w:val="25"/>
        </w:rPr>
        <w:t>300</w:t>
      </w:r>
      <w:r w:rsidRPr="00D45AB9">
        <w:rPr>
          <w:sz w:val="25"/>
          <w:szCs w:val="25"/>
        </w:rPr>
        <w:t xml:space="preserve"> тыс. рублей» заменить словами «в сумме </w:t>
      </w:r>
      <w:r>
        <w:rPr>
          <w:sz w:val="25"/>
          <w:szCs w:val="25"/>
        </w:rPr>
        <w:t>2</w:t>
      </w:r>
      <w:r w:rsidR="00531BB1" w:rsidRPr="00531BB1">
        <w:rPr>
          <w:sz w:val="25"/>
          <w:szCs w:val="25"/>
        </w:rPr>
        <w:t>31</w:t>
      </w:r>
      <w:r w:rsidRPr="00D45AB9">
        <w:rPr>
          <w:sz w:val="25"/>
          <w:szCs w:val="25"/>
        </w:rPr>
        <w:t xml:space="preserve"> тыс. рублей»;</w:t>
      </w:r>
    </w:p>
    <w:p w:rsidR="007F002E" w:rsidRPr="00722C5A" w:rsidRDefault="00E278A2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1.</w:t>
      </w:r>
      <w:r w:rsidR="00027CE2">
        <w:rPr>
          <w:sz w:val="25"/>
          <w:szCs w:val="25"/>
        </w:rPr>
        <w:t>5</w:t>
      </w:r>
      <w:r w:rsidRPr="00722C5A">
        <w:rPr>
          <w:sz w:val="25"/>
          <w:szCs w:val="25"/>
        </w:rPr>
        <w:t>.</w:t>
      </w:r>
      <w:r w:rsidR="007F002E" w:rsidRPr="00722C5A">
        <w:rPr>
          <w:sz w:val="25"/>
          <w:szCs w:val="25"/>
        </w:rPr>
        <w:t xml:space="preserve"> Утвердить в новой редакции:</w:t>
      </w:r>
    </w:p>
    <w:p w:rsidR="007F002E" w:rsidRPr="00722C5A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№6 «Объемы поступления налоговых и неналоговых доходов общей суммой, объемы безвозмездных поступлений по подстатьям классификации доходов бюдж</w:t>
      </w:r>
      <w:r w:rsidRPr="00722C5A">
        <w:rPr>
          <w:sz w:val="25"/>
          <w:szCs w:val="25"/>
        </w:rPr>
        <w:t>е</w:t>
      </w:r>
      <w:r w:rsidRPr="00722C5A">
        <w:rPr>
          <w:sz w:val="25"/>
          <w:szCs w:val="25"/>
        </w:rPr>
        <w:t>тов на 2015 год»</w:t>
      </w:r>
      <w:r w:rsidR="00A34E40" w:rsidRPr="00722C5A">
        <w:rPr>
          <w:sz w:val="25"/>
          <w:szCs w:val="25"/>
        </w:rPr>
        <w:t>;</w:t>
      </w:r>
    </w:p>
    <w:p w:rsidR="007F002E" w:rsidRPr="00722C5A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№7 «Распределение бюджетных ассигнований по разделам и подразд</w:t>
      </w:r>
      <w:r w:rsidRPr="00722C5A">
        <w:rPr>
          <w:sz w:val="25"/>
          <w:szCs w:val="25"/>
        </w:rPr>
        <w:t>е</w:t>
      </w:r>
      <w:r w:rsidRPr="00722C5A">
        <w:rPr>
          <w:sz w:val="25"/>
          <w:szCs w:val="25"/>
        </w:rPr>
        <w:t>лам классификации расходов бюджетов на 2015 год»</w:t>
      </w:r>
      <w:r w:rsidR="00A34E40" w:rsidRPr="00722C5A">
        <w:rPr>
          <w:sz w:val="25"/>
          <w:szCs w:val="25"/>
        </w:rPr>
        <w:t>;</w:t>
      </w:r>
    </w:p>
    <w:p w:rsidR="007F002E" w:rsidRPr="00722C5A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№8 «Распределение бюджетных ассигнований по целевым статьям (м</w:t>
      </w:r>
      <w:r w:rsidRPr="00722C5A">
        <w:rPr>
          <w:sz w:val="25"/>
          <w:szCs w:val="25"/>
        </w:rPr>
        <w:t>у</w:t>
      </w:r>
      <w:r w:rsidRPr="00722C5A">
        <w:rPr>
          <w:sz w:val="25"/>
          <w:szCs w:val="25"/>
        </w:rPr>
        <w:t xml:space="preserve">ниципальным программам </w:t>
      </w:r>
      <w:proofErr w:type="spellStart"/>
      <w:r w:rsidRPr="00722C5A">
        <w:rPr>
          <w:sz w:val="25"/>
          <w:szCs w:val="25"/>
        </w:rPr>
        <w:t>Котельничского</w:t>
      </w:r>
      <w:proofErr w:type="spellEnd"/>
      <w:r w:rsidRPr="00722C5A">
        <w:rPr>
          <w:sz w:val="25"/>
          <w:szCs w:val="25"/>
        </w:rPr>
        <w:t xml:space="preserve"> района и непрограммным направлениям деятел</w:t>
      </w:r>
      <w:r w:rsidRPr="00722C5A">
        <w:rPr>
          <w:sz w:val="25"/>
          <w:szCs w:val="25"/>
        </w:rPr>
        <w:t>ь</w:t>
      </w:r>
      <w:r w:rsidRPr="00722C5A">
        <w:rPr>
          <w:sz w:val="25"/>
          <w:szCs w:val="25"/>
        </w:rPr>
        <w:t xml:space="preserve">ности), группам </w:t>
      </w:r>
      <w:proofErr w:type="gramStart"/>
      <w:r w:rsidRPr="00722C5A">
        <w:rPr>
          <w:sz w:val="25"/>
          <w:szCs w:val="25"/>
        </w:rPr>
        <w:t>видов расходов классификации расходов бюджета</w:t>
      </w:r>
      <w:proofErr w:type="gramEnd"/>
      <w:r w:rsidRPr="00722C5A">
        <w:rPr>
          <w:sz w:val="25"/>
          <w:szCs w:val="25"/>
        </w:rPr>
        <w:t xml:space="preserve"> на 2015 год»</w:t>
      </w:r>
      <w:r w:rsidR="00A34E40" w:rsidRPr="00722C5A">
        <w:rPr>
          <w:sz w:val="25"/>
          <w:szCs w:val="25"/>
        </w:rPr>
        <w:t>;</w:t>
      </w:r>
    </w:p>
    <w:p w:rsidR="007F002E" w:rsidRPr="00722C5A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№9 «Ведомственная структура расходов районного бюджета на 2015 год»</w:t>
      </w:r>
      <w:r w:rsidR="00A34E40" w:rsidRPr="00722C5A">
        <w:rPr>
          <w:sz w:val="25"/>
          <w:szCs w:val="25"/>
        </w:rPr>
        <w:t>;</w:t>
      </w:r>
    </w:p>
    <w:p w:rsidR="007F002E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№10 «Источники финансирования дефицита районного бюджета на 2015 год»</w:t>
      </w:r>
      <w:r w:rsidR="00A34E40" w:rsidRPr="00722C5A">
        <w:rPr>
          <w:sz w:val="25"/>
          <w:szCs w:val="25"/>
        </w:rPr>
        <w:t>;</w:t>
      </w:r>
    </w:p>
    <w:p w:rsidR="001F6FC3" w:rsidRPr="00D45AB9" w:rsidRDefault="001F6FC3" w:rsidP="001F6FC3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 xml:space="preserve">Приложение №11 «Перечень </w:t>
      </w:r>
      <w:r>
        <w:rPr>
          <w:sz w:val="25"/>
          <w:szCs w:val="25"/>
        </w:rPr>
        <w:t xml:space="preserve">публичных </w:t>
      </w:r>
      <w:r w:rsidRPr="00D45AB9">
        <w:rPr>
          <w:sz w:val="25"/>
          <w:szCs w:val="25"/>
        </w:rPr>
        <w:t>нормативных обязательств, подлежащих и</w:t>
      </w:r>
      <w:r w:rsidRPr="00D45AB9">
        <w:rPr>
          <w:sz w:val="25"/>
          <w:szCs w:val="25"/>
        </w:rPr>
        <w:t>с</w:t>
      </w:r>
      <w:r w:rsidRPr="00D45AB9">
        <w:rPr>
          <w:sz w:val="25"/>
          <w:szCs w:val="25"/>
        </w:rPr>
        <w:t>полнению за счет средств районного бюджета на 2015 год»</w:t>
      </w:r>
      <w:r>
        <w:rPr>
          <w:sz w:val="25"/>
          <w:szCs w:val="25"/>
        </w:rPr>
        <w:t>;</w:t>
      </w:r>
    </w:p>
    <w:p w:rsidR="007F002E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Приложение №13 «Распределение дотации на обеспечение сбалансированности бю</w:t>
      </w:r>
      <w:r w:rsidRPr="00722C5A">
        <w:rPr>
          <w:sz w:val="25"/>
          <w:szCs w:val="25"/>
        </w:rPr>
        <w:t>д</w:t>
      </w:r>
      <w:r w:rsidRPr="00722C5A">
        <w:rPr>
          <w:sz w:val="25"/>
          <w:szCs w:val="25"/>
        </w:rPr>
        <w:t>жетов поселений в 2015 году»</w:t>
      </w:r>
      <w:r w:rsidR="00A34E40" w:rsidRPr="00722C5A">
        <w:rPr>
          <w:sz w:val="25"/>
          <w:szCs w:val="25"/>
        </w:rPr>
        <w:t>;</w:t>
      </w:r>
    </w:p>
    <w:p w:rsidR="00E7665D" w:rsidRPr="00D45AB9" w:rsidRDefault="00E7665D" w:rsidP="00E7665D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>Приложение №14 «Субвенция на выполнение отдельных государственных полном</w:t>
      </w:r>
      <w:r w:rsidRPr="00D45AB9">
        <w:rPr>
          <w:sz w:val="25"/>
          <w:szCs w:val="25"/>
        </w:rPr>
        <w:t>о</w:t>
      </w:r>
      <w:r w:rsidRPr="00D45AB9">
        <w:rPr>
          <w:sz w:val="25"/>
          <w:szCs w:val="25"/>
        </w:rPr>
        <w:t>чий по первичному воинскому учету на территориях, где отсутствуют военные комиссариаты в 2015 году»</w:t>
      </w:r>
      <w:r>
        <w:rPr>
          <w:sz w:val="25"/>
          <w:szCs w:val="25"/>
        </w:rPr>
        <w:t>;</w:t>
      </w:r>
    </w:p>
    <w:p w:rsidR="007F002E" w:rsidRDefault="007F002E" w:rsidP="007F002E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 xml:space="preserve">Приложение №16 «Программа муниципальных внутренних заимствований </w:t>
      </w:r>
      <w:proofErr w:type="spellStart"/>
      <w:r w:rsidRPr="00722C5A">
        <w:rPr>
          <w:sz w:val="25"/>
          <w:szCs w:val="25"/>
        </w:rPr>
        <w:t>Котел</w:t>
      </w:r>
      <w:r w:rsidRPr="00722C5A">
        <w:rPr>
          <w:sz w:val="25"/>
          <w:szCs w:val="25"/>
        </w:rPr>
        <w:t>ь</w:t>
      </w:r>
      <w:r w:rsidRPr="00722C5A">
        <w:rPr>
          <w:sz w:val="25"/>
          <w:szCs w:val="25"/>
        </w:rPr>
        <w:t>ничского</w:t>
      </w:r>
      <w:proofErr w:type="spellEnd"/>
      <w:r w:rsidRPr="00722C5A">
        <w:rPr>
          <w:sz w:val="25"/>
          <w:szCs w:val="25"/>
        </w:rPr>
        <w:t xml:space="preserve"> района на 2015 год»</w:t>
      </w:r>
      <w:r w:rsidR="00A34E40" w:rsidRPr="00722C5A">
        <w:rPr>
          <w:sz w:val="25"/>
          <w:szCs w:val="25"/>
        </w:rPr>
        <w:t>;</w:t>
      </w:r>
    </w:p>
    <w:p w:rsidR="00E7665D" w:rsidRPr="00D45AB9" w:rsidRDefault="00E7665D" w:rsidP="00E7665D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t>Приложение №19 «Распределение бюджетных ассигнований по целевым статьям (м</w:t>
      </w:r>
      <w:r w:rsidRPr="00D45AB9">
        <w:rPr>
          <w:sz w:val="25"/>
          <w:szCs w:val="25"/>
        </w:rPr>
        <w:t>у</w:t>
      </w:r>
      <w:r w:rsidRPr="00D45AB9">
        <w:rPr>
          <w:sz w:val="25"/>
          <w:szCs w:val="25"/>
        </w:rPr>
        <w:t xml:space="preserve">ниципальным программам </w:t>
      </w:r>
      <w:proofErr w:type="spellStart"/>
      <w:r w:rsidRPr="00D45AB9">
        <w:rPr>
          <w:sz w:val="25"/>
          <w:szCs w:val="25"/>
        </w:rPr>
        <w:t>Котельничского</w:t>
      </w:r>
      <w:proofErr w:type="spellEnd"/>
      <w:r w:rsidRPr="00D45AB9">
        <w:rPr>
          <w:sz w:val="25"/>
          <w:szCs w:val="25"/>
        </w:rPr>
        <w:t xml:space="preserve"> района и непрограммным направлениям деятел</w:t>
      </w:r>
      <w:r w:rsidRPr="00D45AB9">
        <w:rPr>
          <w:sz w:val="25"/>
          <w:szCs w:val="25"/>
        </w:rPr>
        <w:t>ь</w:t>
      </w:r>
      <w:r w:rsidRPr="00D45AB9">
        <w:rPr>
          <w:sz w:val="25"/>
          <w:szCs w:val="25"/>
        </w:rPr>
        <w:t xml:space="preserve">ности), группам </w:t>
      </w:r>
      <w:proofErr w:type="gramStart"/>
      <w:r w:rsidRPr="00D45AB9">
        <w:rPr>
          <w:sz w:val="25"/>
          <w:szCs w:val="25"/>
        </w:rPr>
        <w:t>видов расходов классификации расходов бюджета</w:t>
      </w:r>
      <w:proofErr w:type="gramEnd"/>
      <w:r w:rsidRPr="00D45AB9">
        <w:rPr>
          <w:sz w:val="25"/>
          <w:szCs w:val="25"/>
        </w:rPr>
        <w:t xml:space="preserve"> на 2016-2017гг.»</w:t>
      </w:r>
      <w:r>
        <w:rPr>
          <w:sz w:val="25"/>
          <w:szCs w:val="25"/>
        </w:rPr>
        <w:t>;</w:t>
      </w:r>
    </w:p>
    <w:p w:rsidR="001D0A2D" w:rsidRDefault="00E7665D" w:rsidP="00E7665D">
      <w:pPr>
        <w:pStyle w:val="ab"/>
        <w:spacing w:after="0"/>
        <w:ind w:firstLine="851"/>
        <w:jc w:val="both"/>
        <w:rPr>
          <w:sz w:val="25"/>
          <w:szCs w:val="25"/>
        </w:rPr>
      </w:pPr>
      <w:r w:rsidRPr="00D45AB9">
        <w:rPr>
          <w:sz w:val="25"/>
          <w:szCs w:val="25"/>
        </w:rPr>
        <w:lastRenderedPageBreak/>
        <w:t>Приложение №20 «Ведомственная структура расходов районного бюджета на 2016-2017 гг.»</w:t>
      </w:r>
      <w:r>
        <w:rPr>
          <w:sz w:val="25"/>
          <w:szCs w:val="25"/>
        </w:rPr>
        <w:t>;</w:t>
      </w:r>
      <w:r w:rsidRPr="00E7665D">
        <w:rPr>
          <w:sz w:val="25"/>
          <w:szCs w:val="25"/>
        </w:rPr>
        <w:t xml:space="preserve"> </w:t>
      </w:r>
    </w:p>
    <w:p w:rsidR="001D0A2D" w:rsidRDefault="001D0A2D" w:rsidP="001D0A2D">
      <w:pPr>
        <w:ind w:firstLine="567"/>
        <w:jc w:val="both"/>
        <w:rPr>
          <w:sz w:val="25"/>
          <w:szCs w:val="25"/>
        </w:rPr>
      </w:pPr>
    </w:p>
    <w:p w:rsidR="00E7665D" w:rsidRDefault="00E7665D" w:rsidP="001D0A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Приложение №33 </w:t>
      </w:r>
      <w:r w:rsidRPr="001D0A2D">
        <w:rPr>
          <w:sz w:val="25"/>
          <w:szCs w:val="25"/>
        </w:rPr>
        <w:t>«</w:t>
      </w:r>
      <w:r w:rsidR="001D0A2D" w:rsidRPr="001D0A2D">
        <w:rPr>
          <w:color w:val="000000"/>
          <w:sz w:val="25"/>
          <w:szCs w:val="25"/>
        </w:rPr>
        <w:t>Распределение субсидии местным бюджетам из областного бю</w:t>
      </w:r>
      <w:r w:rsidR="001D0A2D" w:rsidRPr="001D0A2D">
        <w:rPr>
          <w:color w:val="000000"/>
          <w:sz w:val="25"/>
          <w:szCs w:val="25"/>
        </w:rPr>
        <w:t>д</w:t>
      </w:r>
      <w:r w:rsidR="001D0A2D" w:rsidRPr="001D0A2D">
        <w:rPr>
          <w:color w:val="000000"/>
          <w:sz w:val="25"/>
          <w:szCs w:val="25"/>
        </w:rPr>
        <w:t xml:space="preserve">жета на </w:t>
      </w:r>
      <w:proofErr w:type="spellStart"/>
      <w:r w:rsidR="001D0A2D" w:rsidRPr="001D0A2D">
        <w:rPr>
          <w:color w:val="000000"/>
          <w:sz w:val="25"/>
          <w:szCs w:val="25"/>
        </w:rPr>
        <w:t>софинансирование</w:t>
      </w:r>
      <w:proofErr w:type="spellEnd"/>
      <w:r w:rsidR="001D0A2D" w:rsidRPr="001D0A2D">
        <w:rPr>
          <w:color w:val="000000"/>
          <w:sz w:val="25"/>
          <w:szCs w:val="25"/>
        </w:rPr>
        <w:t xml:space="preserve"> инвестиционных программ и проектов развития общественной и</w:t>
      </w:r>
      <w:r w:rsidR="001D0A2D" w:rsidRPr="001D0A2D">
        <w:rPr>
          <w:color w:val="000000"/>
          <w:sz w:val="25"/>
          <w:szCs w:val="25"/>
        </w:rPr>
        <w:t>н</w:t>
      </w:r>
      <w:r w:rsidR="001D0A2D" w:rsidRPr="001D0A2D">
        <w:rPr>
          <w:color w:val="000000"/>
          <w:sz w:val="25"/>
          <w:szCs w:val="25"/>
        </w:rPr>
        <w:t>фраструктуры муниципальных образований в Кировской области</w:t>
      </w:r>
      <w:r w:rsidR="001D0A2D" w:rsidRPr="001D0A2D">
        <w:rPr>
          <w:sz w:val="25"/>
          <w:szCs w:val="25"/>
        </w:rPr>
        <w:t xml:space="preserve"> на 2015 год</w:t>
      </w:r>
      <w:r w:rsidR="001D0A2D">
        <w:rPr>
          <w:sz w:val="25"/>
          <w:szCs w:val="25"/>
        </w:rPr>
        <w:t>»;</w:t>
      </w:r>
    </w:p>
    <w:p w:rsidR="001D0A2D" w:rsidRPr="001D0A2D" w:rsidRDefault="001D0A2D" w:rsidP="001D0A2D">
      <w:pPr>
        <w:ind w:firstLine="851"/>
        <w:jc w:val="both"/>
        <w:rPr>
          <w:sz w:val="25"/>
          <w:szCs w:val="25"/>
        </w:rPr>
      </w:pPr>
    </w:p>
    <w:p w:rsidR="007F002E" w:rsidRPr="00722C5A" w:rsidRDefault="007F002E" w:rsidP="001D0A2D">
      <w:pPr>
        <w:ind w:firstLine="851"/>
        <w:jc w:val="both"/>
        <w:rPr>
          <w:sz w:val="25"/>
          <w:szCs w:val="25"/>
        </w:rPr>
      </w:pPr>
      <w:r w:rsidRPr="001D0A2D">
        <w:rPr>
          <w:sz w:val="25"/>
          <w:szCs w:val="25"/>
        </w:rPr>
        <w:t>Приложение №</w:t>
      </w:r>
      <w:r w:rsidR="001D0A2D" w:rsidRPr="001D0A2D">
        <w:rPr>
          <w:sz w:val="25"/>
          <w:szCs w:val="25"/>
        </w:rPr>
        <w:t>39</w:t>
      </w:r>
      <w:r w:rsidRPr="001D0A2D">
        <w:rPr>
          <w:sz w:val="25"/>
          <w:szCs w:val="25"/>
        </w:rPr>
        <w:t xml:space="preserve"> «</w:t>
      </w:r>
      <w:r w:rsidR="001D0A2D" w:rsidRPr="001D0A2D">
        <w:rPr>
          <w:color w:val="000000"/>
          <w:sz w:val="25"/>
          <w:szCs w:val="25"/>
        </w:rPr>
        <w:t>Распределение иных межбюджетных трансфертов на изготовление технических планов на объекты муниципальной собственности для постановки на кадастр</w:t>
      </w:r>
      <w:r w:rsidR="001D0A2D" w:rsidRPr="001D0A2D">
        <w:rPr>
          <w:color w:val="000000"/>
          <w:sz w:val="25"/>
          <w:szCs w:val="25"/>
        </w:rPr>
        <w:t>о</w:t>
      </w:r>
      <w:r w:rsidR="001D0A2D" w:rsidRPr="001D0A2D">
        <w:rPr>
          <w:color w:val="000000"/>
          <w:sz w:val="25"/>
          <w:szCs w:val="25"/>
        </w:rPr>
        <w:t xml:space="preserve">вый учет для дальнейшей регистрации права собственности и выполнение работ по разработке схем теплоснабжения, водоснабжения и водоотведения на территориях сельских поселений </w:t>
      </w:r>
      <w:proofErr w:type="spellStart"/>
      <w:r w:rsidR="001D0A2D" w:rsidRPr="001D0A2D">
        <w:rPr>
          <w:color w:val="000000"/>
          <w:sz w:val="25"/>
          <w:szCs w:val="25"/>
        </w:rPr>
        <w:t>Котельничского</w:t>
      </w:r>
      <w:proofErr w:type="spellEnd"/>
      <w:r w:rsidR="001D0A2D" w:rsidRPr="001D0A2D">
        <w:rPr>
          <w:color w:val="000000"/>
          <w:sz w:val="25"/>
          <w:szCs w:val="25"/>
        </w:rPr>
        <w:t xml:space="preserve"> района Кировской области</w:t>
      </w:r>
      <w:r w:rsidR="001D0A2D" w:rsidRPr="001D0A2D">
        <w:rPr>
          <w:sz w:val="25"/>
          <w:szCs w:val="25"/>
        </w:rPr>
        <w:t xml:space="preserve"> на 2015 год</w:t>
      </w:r>
      <w:r w:rsidR="001D0A2D">
        <w:rPr>
          <w:sz w:val="25"/>
          <w:szCs w:val="25"/>
        </w:rPr>
        <w:t>».</w:t>
      </w:r>
    </w:p>
    <w:p w:rsidR="000825A8" w:rsidRPr="00722C5A" w:rsidRDefault="000825A8" w:rsidP="001F6FC3">
      <w:pPr>
        <w:pStyle w:val="ab"/>
        <w:spacing w:after="0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 xml:space="preserve">2. Настоящее решение опубликовать </w:t>
      </w:r>
      <w:r w:rsidR="0043128E" w:rsidRPr="00722C5A">
        <w:rPr>
          <w:sz w:val="25"/>
          <w:szCs w:val="25"/>
        </w:rPr>
        <w:t>на Официальном сайте</w:t>
      </w:r>
      <w:r w:rsidRPr="00722C5A">
        <w:rPr>
          <w:sz w:val="25"/>
          <w:szCs w:val="25"/>
        </w:rPr>
        <w:t xml:space="preserve"> органов местного сам</w:t>
      </w:r>
      <w:r w:rsidRPr="00722C5A">
        <w:rPr>
          <w:sz w:val="25"/>
          <w:szCs w:val="25"/>
        </w:rPr>
        <w:t>о</w:t>
      </w:r>
      <w:r w:rsidRPr="00722C5A">
        <w:rPr>
          <w:sz w:val="25"/>
          <w:szCs w:val="25"/>
        </w:rPr>
        <w:t xml:space="preserve">управления </w:t>
      </w:r>
      <w:proofErr w:type="spellStart"/>
      <w:r w:rsidRPr="00722C5A">
        <w:rPr>
          <w:sz w:val="25"/>
          <w:szCs w:val="25"/>
        </w:rPr>
        <w:t>Котельничского</w:t>
      </w:r>
      <w:proofErr w:type="spellEnd"/>
      <w:r w:rsidRPr="00722C5A">
        <w:rPr>
          <w:sz w:val="25"/>
          <w:szCs w:val="25"/>
        </w:rPr>
        <w:t xml:space="preserve"> муниципального района Кировской области.</w:t>
      </w:r>
    </w:p>
    <w:p w:rsidR="00DF6284" w:rsidRPr="00722C5A" w:rsidRDefault="000825A8" w:rsidP="00DF6284">
      <w:pPr>
        <w:pStyle w:val="ab"/>
        <w:spacing w:after="0" w:line="360" w:lineRule="auto"/>
        <w:ind w:firstLine="851"/>
        <w:jc w:val="both"/>
        <w:rPr>
          <w:sz w:val="25"/>
          <w:szCs w:val="25"/>
        </w:rPr>
      </w:pPr>
      <w:r w:rsidRPr="00722C5A">
        <w:rPr>
          <w:sz w:val="25"/>
          <w:szCs w:val="25"/>
        </w:rPr>
        <w:t>3. Настоящее решение вступает в силу со дня опубликования.</w:t>
      </w:r>
      <w:r w:rsidR="001C13D5" w:rsidRPr="00722C5A">
        <w:rPr>
          <w:sz w:val="25"/>
          <w:szCs w:val="25"/>
        </w:rPr>
        <w:t xml:space="preserve"> </w:t>
      </w:r>
    </w:p>
    <w:p w:rsidR="00804BAB" w:rsidRPr="00D45AB9" w:rsidRDefault="00804BAB" w:rsidP="005F62DD">
      <w:pPr>
        <w:pStyle w:val="ab"/>
        <w:spacing w:before="0" w:beforeAutospacing="0" w:after="0" w:line="360" w:lineRule="auto"/>
        <w:ind w:firstLine="851"/>
        <w:jc w:val="both"/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366F89" w:rsidRPr="00D45AB9" w:rsidTr="005F62DD">
        <w:trPr>
          <w:cantSplit/>
        </w:trPr>
        <w:tc>
          <w:tcPr>
            <w:tcW w:w="3471" w:type="dxa"/>
          </w:tcPr>
          <w:p w:rsidR="00027CE2" w:rsidRDefault="00366F89" w:rsidP="001B16AB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45AB9"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</w:p>
          <w:p w:rsidR="00366F89" w:rsidRDefault="00027CE2" w:rsidP="001B16AB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6F89" w:rsidRPr="00D45AB9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</w:p>
          <w:p w:rsidR="00027CE2" w:rsidRPr="00D45AB9" w:rsidRDefault="00027CE2" w:rsidP="00AD74FA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D74FA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»_____</w:t>
            </w:r>
            <w:r w:rsidR="00AD74F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____2015г.</w:t>
            </w:r>
          </w:p>
        </w:tc>
        <w:tc>
          <w:tcPr>
            <w:tcW w:w="3425" w:type="dxa"/>
            <w:vAlign w:val="bottom"/>
          </w:tcPr>
          <w:p w:rsidR="00366F89" w:rsidRPr="00D45AB9" w:rsidRDefault="00366F89" w:rsidP="005F62D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40" w:type="dxa"/>
            <w:vAlign w:val="bottom"/>
          </w:tcPr>
          <w:p w:rsidR="00366F89" w:rsidRPr="00D45AB9" w:rsidRDefault="00CA4367" w:rsidP="005F62DD">
            <w:pPr>
              <w:jc w:val="right"/>
              <w:rPr>
                <w:sz w:val="25"/>
                <w:szCs w:val="25"/>
              </w:rPr>
            </w:pPr>
            <w:r w:rsidRPr="00D45AB9">
              <w:rPr>
                <w:sz w:val="25"/>
                <w:szCs w:val="25"/>
              </w:rPr>
              <w:t xml:space="preserve">                       А</w:t>
            </w:r>
            <w:r w:rsidR="00366F89" w:rsidRPr="00D45AB9">
              <w:rPr>
                <w:sz w:val="25"/>
                <w:szCs w:val="25"/>
              </w:rPr>
              <w:t>.А.</w:t>
            </w:r>
            <w:r w:rsidRPr="00D45AB9">
              <w:rPr>
                <w:sz w:val="25"/>
                <w:szCs w:val="25"/>
              </w:rPr>
              <w:t xml:space="preserve"> </w:t>
            </w:r>
            <w:r w:rsidR="00366F89" w:rsidRPr="00D45AB9">
              <w:rPr>
                <w:sz w:val="25"/>
                <w:szCs w:val="25"/>
              </w:rPr>
              <w:t>Мамаев</w:t>
            </w:r>
          </w:p>
        </w:tc>
      </w:tr>
    </w:tbl>
    <w:p w:rsidR="00366F89" w:rsidRPr="00D45AB9" w:rsidRDefault="00366F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45AB9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5F62DD" w:rsidRDefault="005F62DD" w:rsidP="001B16AB">
      <w:pPr>
        <w:rPr>
          <w:sz w:val="25"/>
          <w:szCs w:val="25"/>
        </w:rPr>
      </w:pPr>
    </w:p>
    <w:p w:rsidR="00EB661F" w:rsidRPr="00D45AB9" w:rsidRDefault="00EB661F" w:rsidP="001D0A2D">
      <w:pPr>
        <w:rPr>
          <w:sz w:val="19"/>
          <w:szCs w:val="19"/>
        </w:rPr>
      </w:pPr>
    </w:p>
    <w:sectPr w:rsidR="00EB661F" w:rsidRPr="00D45AB9" w:rsidSect="00941E67">
      <w:footerReference w:type="even" r:id="rId10"/>
      <w:footerReference w:type="default" r:id="rId11"/>
      <w:pgSz w:w="11906" w:h="16838" w:code="9"/>
      <w:pgMar w:top="1134" w:right="567" w:bottom="1134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7C" w:rsidRPr="00D45AB9" w:rsidRDefault="003A3E7C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3A3E7C" w:rsidRPr="00D45AB9" w:rsidRDefault="003A3E7C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8B" w:rsidRPr="00D45AB9" w:rsidRDefault="00890261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7F2E8B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7F2E8B" w:rsidRPr="00D45AB9" w:rsidRDefault="007F2E8B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8B" w:rsidRPr="00D45AB9" w:rsidRDefault="00890261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7F2E8B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AD74FA">
      <w:rPr>
        <w:rStyle w:val="a8"/>
        <w:noProof/>
        <w:sz w:val="23"/>
        <w:szCs w:val="23"/>
      </w:rPr>
      <w:t>3</w:t>
    </w:r>
    <w:r w:rsidRPr="00D45AB9">
      <w:rPr>
        <w:rStyle w:val="a8"/>
        <w:sz w:val="23"/>
        <w:szCs w:val="23"/>
      </w:rPr>
      <w:fldChar w:fldCharType="end"/>
    </w:r>
  </w:p>
  <w:p w:rsidR="007F2E8B" w:rsidRPr="00D45AB9" w:rsidRDefault="007F2E8B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7C" w:rsidRPr="00D45AB9" w:rsidRDefault="003A3E7C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3A3E7C" w:rsidRPr="00D45AB9" w:rsidRDefault="003A3E7C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36"/>
    <w:rsid w:val="00027CE2"/>
    <w:rsid w:val="000316B5"/>
    <w:rsid w:val="000321F7"/>
    <w:rsid w:val="000540C5"/>
    <w:rsid w:val="000551E7"/>
    <w:rsid w:val="00056E71"/>
    <w:rsid w:val="000650A8"/>
    <w:rsid w:val="000668F8"/>
    <w:rsid w:val="000765CD"/>
    <w:rsid w:val="0008130C"/>
    <w:rsid w:val="000825A8"/>
    <w:rsid w:val="000857B6"/>
    <w:rsid w:val="00094555"/>
    <w:rsid w:val="000A3936"/>
    <w:rsid w:val="000A4104"/>
    <w:rsid w:val="000B17A5"/>
    <w:rsid w:val="000B6B8C"/>
    <w:rsid w:val="000B7CFC"/>
    <w:rsid w:val="000C0D95"/>
    <w:rsid w:val="000C6D1D"/>
    <w:rsid w:val="000D1099"/>
    <w:rsid w:val="000D394E"/>
    <w:rsid w:val="000E6E55"/>
    <w:rsid w:val="001050AC"/>
    <w:rsid w:val="00105B55"/>
    <w:rsid w:val="00130390"/>
    <w:rsid w:val="00146BA9"/>
    <w:rsid w:val="00151CA6"/>
    <w:rsid w:val="001575AF"/>
    <w:rsid w:val="00157AF1"/>
    <w:rsid w:val="0016582E"/>
    <w:rsid w:val="001707A2"/>
    <w:rsid w:val="00176265"/>
    <w:rsid w:val="00181C8C"/>
    <w:rsid w:val="00185C36"/>
    <w:rsid w:val="001B16AB"/>
    <w:rsid w:val="001B32EA"/>
    <w:rsid w:val="001B4426"/>
    <w:rsid w:val="001C13D5"/>
    <w:rsid w:val="001C773E"/>
    <w:rsid w:val="001D0A2D"/>
    <w:rsid w:val="001D655C"/>
    <w:rsid w:val="001F6FC3"/>
    <w:rsid w:val="00211598"/>
    <w:rsid w:val="00243171"/>
    <w:rsid w:val="00254342"/>
    <w:rsid w:val="00267278"/>
    <w:rsid w:val="002723E6"/>
    <w:rsid w:val="002734C7"/>
    <w:rsid w:val="002833C0"/>
    <w:rsid w:val="002877FA"/>
    <w:rsid w:val="00287C64"/>
    <w:rsid w:val="00290991"/>
    <w:rsid w:val="002A0851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46993"/>
    <w:rsid w:val="00347CE9"/>
    <w:rsid w:val="00356C62"/>
    <w:rsid w:val="00361BC7"/>
    <w:rsid w:val="00366F89"/>
    <w:rsid w:val="00395B55"/>
    <w:rsid w:val="003A3E7C"/>
    <w:rsid w:val="003C072F"/>
    <w:rsid w:val="003E3E5C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1C9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C477F"/>
    <w:rsid w:val="004C5E63"/>
    <w:rsid w:val="004D185C"/>
    <w:rsid w:val="004E414D"/>
    <w:rsid w:val="004F725D"/>
    <w:rsid w:val="00504437"/>
    <w:rsid w:val="00505AFA"/>
    <w:rsid w:val="0050738E"/>
    <w:rsid w:val="00511535"/>
    <w:rsid w:val="0052244F"/>
    <w:rsid w:val="00522BC6"/>
    <w:rsid w:val="00531BB1"/>
    <w:rsid w:val="00552180"/>
    <w:rsid w:val="005530D9"/>
    <w:rsid w:val="00555961"/>
    <w:rsid w:val="005641ED"/>
    <w:rsid w:val="0056636F"/>
    <w:rsid w:val="005704D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62DD"/>
    <w:rsid w:val="005F721F"/>
    <w:rsid w:val="00601736"/>
    <w:rsid w:val="00603004"/>
    <w:rsid w:val="00615E8E"/>
    <w:rsid w:val="006239C6"/>
    <w:rsid w:val="00631F38"/>
    <w:rsid w:val="00635B83"/>
    <w:rsid w:val="00640084"/>
    <w:rsid w:val="00640C9C"/>
    <w:rsid w:val="00651AF5"/>
    <w:rsid w:val="0066021D"/>
    <w:rsid w:val="00660B99"/>
    <w:rsid w:val="0066295B"/>
    <w:rsid w:val="006809D7"/>
    <w:rsid w:val="00686387"/>
    <w:rsid w:val="006A5023"/>
    <w:rsid w:val="006B01C1"/>
    <w:rsid w:val="006B2BE4"/>
    <w:rsid w:val="006B6086"/>
    <w:rsid w:val="006B75BB"/>
    <w:rsid w:val="006C51F5"/>
    <w:rsid w:val="006C5F62"/>
    <w:rsid w:val="006C5FF0"/>
    <w:rsid w:val="00702334"/>
    <w:rsid w:val="00702798"/>
    <w:rsid w:val="00722C5A"/>
    <w:rsid w:val="00742231"/>
    <w:rsid w:val="007466BB"/>
    <w:rsid w:val="0078586C"/>
    <w:rsid w:val="00793D34"/>
    <w:rsid w:val="0079588A"/>
    <w:rsid w:val="007A5FC2"/>
    <w:rsid w:val="007B203D"/>
    <w:rsid w:val="007C314E"/>
    <w:rsid w:val="007D4BA7"/>
    <w:rsid w:val="007E1203"/>
    <w:rsid w:val="007E2FD8"/>
    <w:rsid w:val="007F002E"/>
    <w:rsid w:val="007F2E8B"/>
    <w:rsid w:val="007F78CA"/>
    <w:rsid w:val="00804BAB"/>
    <w:rsid w:val="00806CE9"/>
    <w:rsid w:val="00811B8F"/>
    <w:rsid w:val="00815206"/>
    <w:rsid w:val="00824BC6"/>
    <w:rsid w:val="00833D0C"/>
    <w:rsid w:val="00842602"/>
    <w:rsid w:val="00846200"/>
    <w:rsid w:val="00850ECE"/>
    <w:rsid w:val="008620FE"/>
    <w:rsid w:val="00877D5E"/>
    <w:rsid w:val="00883780"/>
    <w:rsid w:val="00890261"/>
    <w:rsid w:val="00893346"/>
    <w:rsid w:val="008B7138"/>
    <w:rsid w:val="008C371D"/>
    <w:rsid w:val="008D255B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3527C"/>
    <w:rsid w:val="00941E67"/>
    <w:rsid w:val="00942DD3"/>
    <w:rsid w:val="00957E53"/>
    <w:rsid w:val="009603D3"/>
    <w:rsid w:val="0096064D"/>
    <w:rsid w:val="009646DE"/>
    <w:rsid w:val="00970101"/>
    <w:rsid w:val="00975006"/>
    <w:rsid w:val="0098779A"/>
    <w:rsid w:val="009A6F66"/>
    <w:rsid w:val="009C305C"/>
    <w:rsid w:val="009C63F2"/>
    <w:rsid w:val="009F0C56"/>
    <w:rsid w:val="009F143B"/>
    <w:rsid w:val="009F2379"/>
    <w:rsid w:val="009F758F"/>
    <w:rsid w:val="00A22930"/>
    <w:rsid w:val="00A34E40"/>
    <w:rsid w:val="00A358B9"/>
    <w:rsid w:val="00A35AD5"/>
    <w:rsid w:val="00A54F3E"/>
    <w:rsid w:val="00A67046"/>
    <w:rsid w:val="00A71422"/>
    <w:rsid w:val="00A80631"/>
    <w:rsid w:val="00AC2E89"/>
    <w:rsid w:val="00AC2EC3"/>
    <w:rsid w:val="00AC79D5"/>
    <w:rsid w:val="00AD72F1"/>
    <w:rsid w:val="00AD74FA"/>
    <w:rsid w:val="00AE6E0D"/>
    <w:rsid w:val="00AF3FA6"/>
    <w:rsid w:val="00B00727"/>
    <w:rsid w:val="00B118B7"/>
    <w:rsid w:val="00B2230D"/>
    <w:rsid w:val="00B27A6E"/>
    <w:rsid w:val="00B3100C"/>
    <w:rsid w:val="00B66EBA"/>
    <w:rsid w:val="00B72259"/>
    <w:rsid w:val="00B77E7D"/>
    <w:rsid w:val="00B8335A"/>
    <w:rsid w:val="00B84A47"/>
    <w:rsid w:val="00B975AF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EA"/>
    <w:rsid w:val="00C12403"/>
    <w:rsid w:val="00C14F66"/>
    <w:rsid w:val="00C16ADC"/>
    <w:rsid w:val="00C25AA3"/>
    <w:rsid w:val="00C26531"/>
    <w:rsid w:val="00C504CA"/>
    <w:rsid w:val="00C54B09"/>
    <w:rsid w:val="00C63558"/>
    <w:rsid w:val="00C65F5E"/>
    <w:rsid w:val="00C72F0E"/>
    <w:rsid w:val="00C7459B"/>
    <w:rsid w:val="00C765D9"/>
    <w:rsid w:val="00C91828"/>
    <w:rsid w:val="00CA21DC"/>
    <w:rsid w:val="00CA2F08"/>
    <w:rsid w:val="00CA4367"/>
    <w:rsid w:val="00CB13ED"/>
    <w:rsid w:val="00CB1C76"/>
    <w:rsid w:val="00CB3567"/>
    <w:rsid w:val="00CE0729"/>
    <w:rsid w:val="00CE32B9"/>
    <w:rsid w:val="00CF61F4"/>
    <w:rsid w:val="00D03DDF"/>
    <w:rsid w:val="00D25CD5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3B9B"/>
    <w:rsid w:val="00DC392E"/>
    <w:rsid w:val="00DE32AF"/>
    <w:rsid w:val="00DE677E"/>
    <w:rsid w:val="00DF6284"/>
    <w:rsid w:val="00E06A77"/>
    <w:rsid w:val="00E14EE7"/>
    <w:rsid w:val="00E1572F"/>
    <w:rsid w:val="00E238C8"/>
    <w:rsid w:val="00E278A2"/>
    <w:rsid w:val="00E4031D"/>
    <w:rsid w:val="00E403AB"/>
    <w:rsid w:val="00E44131"/>
    <w:rsid w:val="00E60912"/>
    <w:rsid w:val="00E61B5D"/>
    <w:rsid w:val="00E749E5"/>
    <w:rsid w:val="00E7665D"/>
    <w:rsid w:val="00E87105"/>
    <w:rsid w:val="00EB661F"/>
    <w:rsid w:val="00EC6017"/>
    <w:rsid w:val="00ED597E"/>
    <w:rsid w:val="00EF7209"/>
    <w:rsid w:val="00F10749"/>
    <w:rsid w:val="00F13726"/>
    <w:rsid w:val="00F23973"/>
    <w:rsid w:val="00F321A9"/>
    <w:rsid w:val="00F352EC"/>
    <w:rsid w:val="00F40DDC"/>
    <w:rsid w:val="00F517D2"/>
    <w:rsid w:val="00F51DE9"/>
    <w:rsid w:val="00F620E7"/>
    <w:rsid w:val="00F62C36"/>
    <w:rsid w:val="00F67E61"/>
    <w:rsid w:val="00F85B1E"/>
    <w:rsid w:val="00F915E1"/>
    <w:rsid w:val="00F95482"/>
    <w:rsid w:val="00FA28A7"/>
    <w:rsid w:val="00FB49F2"/>
    <w:rsid w:val="00FB796B"/>
    <w:rsid w:val="00FF34C1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0A0B-92B4-4740-9E91-C9DFD05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81</cp:revision>
  <cp:lastPrinted>2015-12-22T05:34:00Z</cp:lastPrinted>
  <dcterms:created xsi:type="dcterms:W3CDTF">2015-03-12T12:57:00Z</dcterms:created>
  <dcterms:modified xsi:type="dcterms:W3CDTF">2015-12-29T15:29:00Z</dcterms:modified>
</cp:coreProperties>
</file>