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7DE" w:rsidRDefault="006E67DE" w:rsidP="006E67DE">
      <w:pPr>
        <w:spacing w:after="0" w:line="240" w:lineRule="auto"/>
        <w:jc w:val="center"/>
        <w:rPr>
          <w:rFonts w:ascii="Times New Roman" w:hAnsi="Times New Roman"/>
          <w:sz w:val="28"/>
          <w:szCs w:val="28"/>
        </w:rPr>
      </w:pPr>
      <w:r>
        <w:rPr>
          <w:rFonts w:ascii="Times New Roman" w:hAnsi="Times New Roman"/>
          <w:sz w:val="28"/>
          <w:szCs w:val="28"/>
        </w:rPr>
        <w:t>Морозовская сельская Дума</w:t>
      </w:r>
    </w:p>
    <w:p w:rsidR="006E67DE" w:rsidRDefault="006E67DE" w:rsidP="006E67DE">
      <w:pPr>
        <w:spacing w:after="0" w:line="240" w:lineRule="auto"/>
        <w:jc w:val="center"/>
        <w:rPr>
          <w:rFonts w:ascii="Times New Roman" w:hAnsi="Times New Roman"/>
          <w:sz w:val="28"/>
          <w:szCs w:val="28"/>
        </w:rPr>
      </w:pPr>
      <w:r>
        <w:rPr>
          <w:rFonts w:ascii="Times New Roman" w:hAnsi="Times New Roman"/>
          <w:sz w:val="28"/>
          <w:szCs w:val="28"/>
        </w:rPr>
        <w:t>Котельничского района Кировской области</w:t>
      </w:r>
    </w:p>
    <w:p w:rsidR="006E67DE" w:rsidRDefault="006E67DE" w:rsidP="006E67DE">
      <w:pPr>
        <w:spacing w:after="0" w:line="240" w:lineRule="auto"/>
        <w:jc w:val="center"/>
        <w:rPr>
          <w:rFonts w:ascii="Times New Roman" w:hAnsi="Times New Roman"/>
          <w:sz w:val="28"/>
          <w:szCs w:val="28"/>
        </w:rPr>
      </w:pPr>
      <w:r>
        <w:rPr>
          <w:rFonts w:ascii="Times New Roman" w:hAnsi="Times New Roman"/>
          <w:sz w:val="28"/>
          <w:szCs w:val="28"/>
        </w:rPr>
        <w:t>четвертого  созыва</w:t>
      </w:r>
    </w:p>
    <w:p w:rsidR="006E67DE" w:rsidRDefault="006E67DE" w:rsidP="006E67DE">
      <w:pPr>
        <w:spacing w:after="0" w:line="240" w:lineRule="auto"/>
        <w:jc w:val="center"/>
        <w:rPr>
          <w:rFonts w:ascii="Times New Roman" w:hAnsi="Times New Roman"/>
          <w:sz w:val="28"/>
          <w:szCs w:val="28"/>
        </w:rPr>
      </w:pPr>
    </w:p>
    <w:p w:rsidR="006E67DE" w:rsidRDefault="006E67DE" w:rsidP="006E67DE">
      <w:pPr>
        <w:spacing w:line="240" w:lineRule="auto"/>
        <w:jc w:val="center"/>
        <w:rPr>
          <w:rFonts w:ascii="Times New Roman" w:hAnsi="Times New Roman"/>
          <w:spacing w:val="80"/>
          <w:sz w:val="28"/>
          <w:szCs w:val="28"/>
        </w:rPr>
      </w:pPr>
      <w:r>
        <w:rPr>
          <w:rFonts w:ascii="Times New Roman" w:hAnsi="Times New Roman"/>
          <w:sz w:val="28"/>
          <w:szCs w:val="28"/>
        </w:rPr>
        <w:t>РЕШЕНИЕ</w:t>
      </w:r>
    </w:p>
    <w:p w:rsidR="006E67DE" w:rsidRDefault="006E67DE" w:rsidP="006E67DE">
      <w:pPr>
        <w:spacing w:line="240" w:lineRule="auto"/>
        <w:rPr>
          <w:rFonts w:ascii="Times New Roman" w:hAnsi="Times New Roman"/>
          <w:sz w:val="28"/>
          <w:szCs w:val="28"/>
        </w:rPr>
      </w:pPr>
      <w:r>
        <w:rPr>
          <w:rFonts w:ascii="Times New Roman" w:hAnsi="Times New Roman"/>
          <w:sz w:val="28"/>
          <w:szCs w:val="28"/>
        </w:rPr>
        <w:t xml:space="preserve">       18.02.2019г.                                                                                № 62</w:t>
      </w:r>
    </w:p>
    <w:p w:rsidR="006E67DE" w:rsidRDefault="006E67DE" w:rsidP="006E67DE">
      <w:pPr>
        <w:jc w:val="center"/>
        <w:rPr>
          <w:rFonts w:ascii="Times New Roman" w:hAnsi="Times New Roman"/>
          <w:sz w:val="28"/>
          <w:szCs w:val="28"/>
        </w:rPr>
      </w:pPr>
      <w:r>
        <w:rPr>
          <w:rFonts w:ascii="Times New Roman" w:hAnsi="Times New Roman"/>
          <w:sz w:val="28"/>
          <w:szCs w:val="28"/>
        </w:rPr>
        <w:t>с. Боровка</w:t>
      </w:r>
    </w:p>
    <w:p w:rsidR="006E67DE" w:rsidRDefault="006E67DE" w:rsidP="00EF66E4">
      <w:pPr>
        <w:pStyle w:val="ConsPlusTitle"/>
        <w:jc w:val="center"/>
        <w:rPr>
          <w:rFonts w:ascii="Times New Roman" w:hAnsi="Times New Roman" w:cs="Times New Roman"/>
          <w:sz w:val="28"/>
          <w:szCs w:val="28"/>
        </w:rPr>
      </w:pPr>
    </w:p>
    <w:p w:rsidR="006E67DE" w:rsidRDefault="006E67DE" w:rsidP="00EF66E4">
      <w:pPr>
        <w:pStyle w:val="ConsPlusTitle"/>
        <w:jc w:val="center"/>
        <w:rPr>
          <w:rFonts w:ascii="Times New Roman" w:hAnsi="Times New Roman" w:cs="Times New Roman"/>
          <w:sz w:val="28"/>
          <w:szCs w:val="28"/>
        </w:rPr>
      </w:pPr>
    </w:p>
    <w:p w:rsidR="00EF66E4" w:rsidRPr="006309B5" w:rsidRDefault="006309B5" w:rsidP="00EF66E4">
      <w:pPr>
        <w:spacing w:after="1"/>
        <w:rPr>
          <w:rFonts w:ascii="Times New Roman" w:hAnsi="Times New Roman" w:cs="Times New Roman"/>
          <w:b/>
          <w:sz w:val="27"/>
          <w:szCs w:val="27"/>
        </w:rPr>
      </w:pPr>
      <w:r w:rsidRPr="006309B5">
        <w:rPr>
          <w:rFonts w:ascii="Times New Roman" w:hAnsi="Times New Roman" w:cs="Times New Roman"/>
          <w:b/>
          <w:sz w:val="27"/>
          <w:szCs w:val="27"/>
        </w:rPr>
        <w:t>Об  утверждении  Положения о порядке управления и распоряжения имуществом муниципального образования Морозовское сельское поселение Котельничского района Кировской</w:t>
      </w:r>
      <w:r w:rsidRPr="006309B5">
        <w:rPr>
          <w:rFonts w:ascii="Times New Roman" w:hAnsi="Times New Roman" w:cs="Times New Roman"/>
          <w:b/>
          <w:sz w:val="27"/>
          <w:szCs w:val="27"/>
        </w:rPr>
        <w:tab/>
        <w:t xml:space="preserve"> области.</w:t>
      </w: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EF66E4" w:rsidRPr="006309B5" w:rsidTr="00EF66E4">
        <w:trPr>
          <w:jc w:val="center"/>
        </w:trPr>
        <w:tc>
          <w:tcPr>
            <w:tcW w:w="9294" w:type="dxa"/>
            <w:tcBorders>
              <w:top w:val="nil"/>
              <w:left w:val="single" w:sz="24" w:space="0" w:color="CED3F1"/>
              <w:bottom w:val="nil"/>
              <w:right w:val="single" w:sz="24" w:space="0" w:color="F4F3F8"/>
            </w:tcBorders>
            <w:shd w:val="clear" w:color="auto" w:fill="F4F3F8"/>
            <w:hideMark/>
          </w:tcPr>
          <w:p w:rsidR="00EF66E4" w:rsidRPr="006309B5" w:rsidRDefault="00EF66E4">
            <w:pPr>
              <w:pStyle w:val="ConsPlusNormal"/>
              <w:jc w:val="center"/>
              <w:rPr>
                <w:rFonts w:ascii="Times New Roman" w:hAnsi="Times New Roman" w:cs="Times New Roman"/>
                <w:sz w:val="27"/>
                <w:szCs w:val="27"/>
              </w:rPr>
            </w:pPr>
          </w:p>
        </w:tc>
      </w:tr>
    </w:tbl>
    <w:p w:rsidR="00EF66E4" w:rsidRPr="006309B5" w:rsidRDefault="00EF66E4" w:rsidP="00EF66E4">
      <w:pPr>
        <w:pStyle w:val="ConsPlusNormal"/>
        <w:jc w:val="both"/>
        <w:rPr>
          <w:rFonts w:ascii="Times New Roman" w:hAnsi="Times New Roman" w:cs="Times New Roman"/>
          <w:sz w:val="27"/>
          <w:szCs w:val="27"/>
        </w:rPr>
      </w:pPr>
    </w:p>
    <w:p w:rsidR="00EF66E4" w:rsidRPr="006309B5" w:rsidRDefault="00EF66E4" w:rsidP="00EF66E4">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В соответствии с </w:t>
      </w:r>
      <w:hyperlink r:id="rId4" w:history="1">
        <w:r w:rsidRPr="006309B5">
          <w:rPr>
            <w:rStyle w:val="a3"/>
            <w:rFonts w:ascii="Times New Roman" w:hAnsi="Times New Roman" w:cs="Times New Roman"/>
            <w:color w:val="auto"/>
            <w:sz w:val="27"/>
            <w:szCs w:val="27"/>
            <w:u w:val="none"/>
          </w:rPr>
          <w:t>Конституцией</w:t>
        </w:r>
      </w:hyperlink>
      <w:r w:rsidRPr="006309B5">
        <w:rPr>
          <w:rFonts w:ascii="Times New Roman" w:hAnsi="Times New Roman" w:cs="Times New Roman"/>
          <w:sz w:val="27"/>
          <w:szCs w:val="27"/>
        </w:rPr>
        <w:t xml:space="preserve"> Российской Федерации, Гражданским </w:t>
      </w:r>
      <w:hyperlink r:id="rId5" w:history="1">
        <w:r w:rsidRPr="006309B5">
          <w:rPr>
            <w:rStyle w:val="a3"/>
            <w:rFonts w:ascii="Times New Roman" w:hAnsi="Times New Roman" w:cs="Times New Roman"/>
            <w:color w:val="auto"/>
            <w:sz w:val="27"/>
            <w:szCs w:val="27"/>
            <w:u w:val="none"/>
          </w:rPr>
          <w:t>кодексом</w:t>
        </w:r>
      </w:hyperlink>
      <w:r w:rsidRPr="006309B5">
        <w:rPr>
          <w:rFonts w:ascii="Times New Roman" w:hAnsi="Times New Roman" w:cs="Times New Roman"/>
          <w:sz w:val="27"/>
          <w:szCs w:val="27"/>
        </w:rPr>
        <w:t xml:space="preserve"> Российской Федерации, Земельным </w:t>
      </w:r>
      <w:hyperlink r:id="rId6" w:history="1">
        <w:r w:rsidRPr="006309B5">
          <w:rPr>
            <w:rStyle w:val="a3"/>
            <w:rFonts w:ascii="Times New Roman" w:hAnsi="Times New Roman" w:cs="Times New Roman"/>
            <w:color w:val="auto"/>
            <w:sz w:val="27"/>
            <w:szCs w:val="27"/>
            <w:u w:val="none"/>
          </w:rPr>
          <w:t>кодексом</w:t>
        </w:r>
      </w:hyperlink>
      <w:r w:rsidRPr="006309B5">
        <w:rPr>
          <w:rFonts w:ascii="Times New Roman" w:hAnsi="Times New Roman" w:cs="Times New Roman"/>
          <w:sz w:val="27"/>
          <w:szCs w:val="27"/>
        </w:rPr>
        <w:t xml:space="preserve">, Федеральным </w:t>
      </w:r>
      <w:hyperlink r:id="rId7" w:history="1">
        <w:r w:rsidRPr="006309B5">
          <w:rPr>
            <w:rStyle w:val="a3"/>
            <w:rFonts w:ascii="Times New Roman" w:hAnsi="Times New Roman" w:cs="Times New Roman"/>
            <w:color w:val="auto"/>
            <w:sz w:val="27"/>
            <w:szCs w:val="27"/>
            <w:u w:val="none"/>
          </w:rPr>
          <w:t>законом</w:t>
        </w:r>
      </w:hyperlink>
      <w:r w:rsidRPr="006309B5">
        <w:rPr>
          <w:rFonts w:ascii="Times New Roman" w:hAnsi="Times New Roman" w:cs="Times New Roman"/>
          <w:sz w:val="27"/>
          <w:szCs w:val="27"/>
        </w:rPr>
        <w:t xml:space="preserve"> от 06.10.2003 N 131-ФЗ "Об общих принципах организации местного самоуправления в Российской Федерации", </w:t>
      </w:r>
      <w:hyperlink r:id="rId8" w:history="1">
        <w:r w:rsidRPr="006309B5">
          <w:rPr>
            <w:rStyle w:val="a3"/>
            <w:rFonts w:ascii="Times New Roman" w:hAnsi="Times New Roman" w:cs="Times New Roman"/>
            <w:color w:val="auto"/>
            <w:sz w:val="27"/>
            <w:szCs w:val="27"/>
            <w:u w:val="none"/>
          </w:rPr>
          <w:t>Уставом</w:t>
        </w:r>
      </w:hyperlink>
      <w:r w:rsidRPr="006309B5">
        <w:rPr>
          <w:rFonts w:ascii="Times New Roman" w:hAnsi="Times New Roman" w:cs="Times New Roman"/>
          <w:sz w:val="27"/>
          <w:szCs w:val="27"/>
        </w:rPr>
        <w:t xml:space="preserve"> муниципального</w:t>
      </w:r>
      <w:r w:rsidR="006E67DE" w:rsidRPr="006309B5">
        <w:rPr>
          <w:rFonts w:ascii="Times New Roman" w:hAnsi="Times New Roman" w:cs="Times New Roman"/>
          <w:sz w:val="27"/>
          <w:szCs w:val="27"/>
        </w:rPr>
        <w:t xml:space="preserve"> образования Морозовское сельское поселение</w:t>
      </w:r>
      <w:proofErr w:type="gramStart"/>
      <w:r w:rsidR="006E67DE" w:rsidRPr="006309B5">
        <w:rPr>
          <w:rFonts w:ascii="Times New Roman" w:hAnsi="Times New Roman" w:cs="Times New Roman"/>
          <w:sz w:val="27"/>
          <w:szCs w:val="27"/>
        </w:rPr>
        <w:t xml:space="preserve"> </w:t>
      </w:r>
      <w:r w:rsidRPr="006309B5">
        <w:rPr>
          <w:rFonts w:ascii="Times New Roman" w:hAnsi="Times New Roman" w:cs="Times New Roman"/>
          <w:sz w:val="27"/>
          <w:szCs w:val="27"/>
        </w:rPr>
        <w:t>,</w:t>
      </w:r>
      <w:proofErr w:type="gramEnd"/>
      <w:r w:rsidRPr="006309B5">
        <w:rPr>
          <w:rFonts w:ascii="Times New Roman" w:hAnsi="Times New Roman" w:cs="Times New Roman"/>
          <w:sz w:val="27"/>
          <w:szCs w:val="27"/>
        </w:rPr>
        <w:t xml:space="preserve"> иными нормативными правовы</w:t>
      </w:r>
      <w:r w:rsidR="006E67DE" w:rsidRPr="006309B5">
        <w:rPr>
          <w:rFonts w:ascii="Times New Roman" w:hAnsi="Times New Roman" w:cs="Times New Roman"/>
          <w:sz w:val="27"/>
          <w:szCs w:val="27"/>
        </w:rPr>
        <w:t>ми актами    Морозовская сельская  Дума  РЕШИЛА</w:t>
      </w:r>
      <w:r w:rsidRPr="006309B5">
        <w:rPr>
          <w:rFonts w:ascii="Times New Roman" w:hAnsi="Times New Roman" w:cs="Times New Roman"/>
          <w:sz w:val="27"/>
          <w:szCs w:val="27"/>
        </w:rPr>
        <w:t>:</w:t>
      </w:r>
    </w:p>
    <w:p w:rsidR="00EF66E4" w:rsidRPr="006309B5" w:rsidRDefault="00EF66E4" w:rsidP="00EF66E4">
      <w:pPr>
        <w:pStyle w:val="ConsPlusNormal"/>
        <w:spacing w:before="220"/>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1. Утвердить </w:t>
      </w:r>
      <w:hyperlink r:id="rId9" w:anchor="P34" w:history="1">
        <w:r w:rsidRPr="006309B5">
          <w:rPr>
            <w:rStyle w:val="a3"/>
            <w:rFonts w:ascii="Times New Roman" w:hAnsi="Times New Roman" w:cs="Times New Roman"/>
            <w:color w:val="auto"/>
            <w:sz w:val="27"/>
            <w:szCs w:val="27"/>
            <w:u w:val="none"/>
          </w:rPr>
          <w:t>Положение</w:t>
        </w:r>
      </w:hyperlink>
      <w:r w:rsidRPr="006309B5">
        <w:rPr>
          <w:rFonts w:ascii="Times New Roman" w:hAnsi="Times New Roman" w:cs="Times New Roman"/>
          <w:sz w:val="27"/>
          <w:szCs w:val="27"/>
        </w:rPr>
        <w:t xml:space="preserve"> о порядке управления и распоряжения имуществом муниципального</w:t>
      </w:r>
      <w:r w:rsidR="006309B5" w:rsidRPr="006309B5">
        <w:rPr>
          <w:rFonts w:ascii="Times New Roman" w:hAnsi="Times New Roman" w:cs="Times New Roman"/>
          <w:sz w:val="27"/>
          <w:szCs w:val="27"/>
        </w:rPr>
        <w:t xml:space="preserve"> образования   Морозовское сел</w:t>
      </w:r>
      <w:r w:rsidR="006E67DE" w:rsidRPr="006309B5">
        <w:rPr>
          <w:rFonts w:ascii="Times New Roman" w:hAnsi="Times New Roman" w:cs="Times New Roman"/>
          <w:sz w:val="27"/>
          <w:szCs w:val="27"/>
        </w:rPr>
        <w:t>ьское поселение</w:t>
      </w:r>
      <w:r w:rsidR="006309B5" w:rsidRPr="006309B5">
        <w:rPr>
          <w:rFonts w:ascii="Times New Roman" w:hAnsi="Times New Roman" w:cs="Times New Roman"/>
          <w:sz w:val="27"/>
          <w:szCs w:val="27"/>
        </w:rPr>
        <w:t xml:space="preserve"> Котельничского района Кировской области</w:t>
      </w:r>
      <w:r w:rsidRPr="006309B5">
        <w:rPr>
          <w:rFonts w:ascii="Times New Roman" w:hAnsi="Times New Roman" w:cs="Times New Roman"/>
          <w:sz w:val="27"/>
          <w:szCs w:val="27"/>
        </w:rPr>
        <w:t>. Прилагается.</w:t>
      </w:r>
    </w:p>
    <w:p w:rsidR="00EF66E4" w:rsidRPr="006309B5" w:rsidRDefault="00EF66E4" w:rsidP="006309B5">
      <w:pPr>
        <w:pStyle w:val="ConsPlusNormal"/>
        <w:spacing w:before="220"/>
        <w:ind w:firstLine="540"/>
        <w:rPr>
          <w:rFonts w:ascii="Times New Roman" w:hAnsi="Times New Roman" w:cs="Times New Roman"/>
          <w:sz w:val="27"/>
          <w:szCs w:val="27"/>
        </w:rPr>
      </w:pPr>
      <w:r w:rsidRPr="006309B5">
        <w:rPr>
          <w:rFonts w:ascii="Times New Roman" w:hAnsi="Times New Roman" w:cs="Times New Roman"/>
          <w:sz w:val="27"/>
          <w:szCs w:val="27"/>
        </w:rPr>
        <w:t>2. Признать утратившим с</w:t>
      </w:r>
      <w:r w:rsidR="006E67DE" w:rsidRPr="006309B5">
        <w:rPr>
          <w:rFonts w:ascii="Times New Roman" w:hAnsi="Times New Roman" w:cs="Times New Roman"/>
          <w:sz w:val="27"/>
          <w:szCs w:val="27"/>
        </w:rPr>
        <w:t xml:space="preserve">илу решения   Морозовской сельской Думы : </w:t>
      </w:r>
      <w:r w:rsidR="00751825" w:rsidRPr="006309B5">
        <w:rPr>
          <w:rFonts w:ascii="Times New Roman" w:hAnsi="Times New Roman" w:cs="Times New Roman"/>
          <w:sz w:val="27"/>
          <w:szCs w:val="27"/>
        </w:rPr>
        <w:t xml:space="preserve">  </w:t>
      </w:r>
      <w:proofErr w:type="gramStart"/>
      <w:r w:rsidR="00751825" w:rsidRPr="006309B5">
        <w:rPr>
          <w:rFonts w:ascii="Times New Roman" w:hAnsi="Times New Roman" w:cs="Times New Roman"/>
          <w:sz w:val="27"/>
          <w:szCs w:val="27"/>
        </w:rPr>
        <w:t>-</w:t>
      </w:r>
      <w:r w:rsidR="006E67DE" w:rsidRPr="006309B5">
        <w:rPr>
          <w:rFonts w:ascii="Times New Roman" w:hAnsi="Times New Roman" w:cs="Times New Roman"/>
          <w:sz w:val="27"/>
          <w:szCs w:val="27"/>
        </w:rPr>
        <w:t>о</w:t>
      </w:r>
      <w:proofErr w:type="gramEnd"/>
      <w:r w:rsidR="006E67DE" w:rsidRPr="006309B5">
        <w:rPr>
          <w:rFonts w:ascii="Times New Roman" w:hAnsi="Times New Roman" w:cs="Times New Roman"/>
          <w:sz w:val="27"/>
          <w:szCs w:val="27"/>
        </w:rPr>
        <w:t>т 26.11.2008 N 60</w:t>
      </w:r>
      <w:r w:rsidRPr="006309B5">
        <w:rPr>
          <w:rFonts w:ascii="Times New Roman" w:hAnsi="Times New Roman" w:cs="Times New Roman"/>
          <w:sz w:val="27"/>
          <w:szCs w:val="27"/>
        </w:rPr>
        <w:t xml:space="preserve"> "Об</w:t>
      </w:r>
      <w:r w:rsidR="00751825" w:rsidRPr="006309B5">
        <w:rPr>
          <w:rFonts w:ascii="Times New Roman" w:hAnsi="Times New Roman" w:cs="Times New Roman"/>
          <w:sz w:val="27"/>
          <w:szCs w:val="27"/>
        </w:rPr>
        <w:t xml:space="preserve"> утверждении Положения об  управлении</w:t>
      </w:r>
      <w:r w:rsidRPr="006309B5">
        <w:rPr>
          <w:rFonts w:ascii="Times New Roman" w:hAnsi="Times New Roman" w:cs="Times New Roman"/>
          <w:sz w:val="27"/>
          <w:szCs w:val="27"/>
        </w:rPr>
        <w:t xml:space="preserve"> муниципальным имуществом муниципального</w:t>
      </w:r>
      <w:r w:rsidR="006E67DE" w:rsidRPr="006309B5">
        <w:rPr>
          <w:rFonts w:ascii="Times New Roman" w:hAnsi="Times New Roman" w:cs="Times New Roman"/>
          <w:sz w:val="27"/>
          <w:szCs w:val="27"/>
        </w:rPr>
        <w:t xml:space="preserve"> образования  Морозовское сельское поселение</w:t>
      </w:r>
      <w:r w:rsidR="00751825" w:rsidRPr="006309B5">
        <w:rPr>
          <w:rFonts w:ascii="Times New Roman" w:hAnsi="Times New Roman" w:cs="Times New Roman"/>
          <w:sz w:val="27"/>
          <w:szCs w:val="27"/>
        </w:rPr>
        <w:t xml:space="preserve"> Котельничского района Кировской области</w:t>
      </w:r>
      <w:r w:rsidR="006E67DE" w:rsidRPr="006309B5">
        <w:rPr>
          <w:rFonts w:ascii="Times New Roman" w:hAnsi="Times New Roman" w:cs="Times New Roman"/>
          <w:sz w:val="27"/>
          <w:szCs w:val="27"/>
        </w:rPr>
        <w:t>";</w:t>
      </w:r>
    </w:p>
    <w:p w:rsidR="00751825" w:rsidRPr="006309B5" w:rsidRDefault="00751825" w:rsidP="006309B5">
      <w:pPr>
        <w:spacing w:line="240" w:lineRule="auto"/>
        <w:rPr>
          <w:rFonts w:ascii="Times New Roman" w:hAnsi="Times New Roman" w:cs="Times New Roman"/>
          <w:sz w:val="27"/>
          <w:szCs w:val="27"/>
        </w:rPr>
      </w:pPr>
      <w:r w:rsidRPr="006309B5">
        <w:rPr>
          <w:rFonts w:ascii="Times New Roman" w:hAnsi="Times New Roman" w:cs="Times New Roman"/>
          <w:sz w:val="27"/>
          <w:szCs w:val="27"/>
        </w:rPr>
        <w:t>-о</w:t>
      </w:r>
      <w:r w:rsidR="006E67DE" w:rsidRPr="006309B5">
        <w:rPr>
          <w:rFonts w:ascii="Times New Roman" w:hAnsi="Times New Roman" w:cs="Times New Roman"/>
          <w:sz w:val="27"/>
          <w:szCs w:val="27"/>
        </w:rPr>
        <w:t>т 18.03.2013 №21</w:t>
      </w:r>
      <w:r w:rsidRPr="006309B5">
        <w:rPr>
          <w:rFonts w:ascii="Times New Roman" w:hAnsi="Times New Roman" w:cs="Times New Roman"/>
          <w:sz w:val="27"/>
          <w:szCs w:val="27"/>
        </w:rPr>
        <w:t xml:space="preserve">О </w:t>
      </w:r>
      <w:proofErr w:type="gramStart"/>
      <w:r w:rsidRPr="006309B5">
        <w:rPr>
          <w:rFonts w:ascii="Times New Roman" w:hAnsi="Times New Roman" w:cs="Times New Roman"/>
          <w:sz w:val="27"/>
          <w:szCs w:val="27"/>
        </w:rPr>
        <w:t>внесении</w:t>
      </w:r>
      <w:proofErr w:type="gramEnd"/>
      <w:r w:rsidRPr="006309B5">
        <w:rPr>
          <w:rFonts w:ascii="Times New Roman" w:hAnsi="Times New Roman" w:cs="Times New Roman"/>
          <w:sz w:val="27"/>
          <w:szCs w:val="27"/>
        </w:rPr>
        <w:t xml:space="preserve">  изменений  в  решение Морозовской сельской  Думы   от 26.11.2008  года  № 60  «Об утверждении Положения об управлении муниципальным  имуществом муниципального образования Морозовское сельское поселение Котельничского района Кировской области»</w:t>
      </w:r>
    </w:p>
    <w:p w:rsidR="00EF66E4" w:rsidRPr="006309B5" w:rsidRDefault="00EF66E4" w:rsidP="006309B5">
      <w:pPr>
        <w:spacing w:line="240" w:lineRule="auto"/>
        <w:rPr>
          <w:rFonts w:ascii="Times New Roman" w:hAnsi="Times New Roman" w:cs="Times New Roman"/>
          <w:sz w:val="27"/>
          <w:szCs w:val="27"/>
        </w:rPr>
      </w:pPr>
      <w:r w:rsidRPr="006309B5">
        <w:rPr>
          <w:rFonts w:ascii="Times New Roman" w:hAnsi="Times New Roman" w:cs="Times New Roman"/>
          <w:sz w:val="27"/>
          <w:szCs w:val="27"/>
        </w:rPr>
        <w:t>3. Настоящее решение вступает в законную силу со дня его официального опубликования (обнародования).</w:t>
      </w:r>
    </w:p>
    <w:p w:rsidR="00EF66E4" w:rsidRPr="006309B5" w:rsidRDefault="00EF66E4" w:rsidP="00751825">
      <w:pPr>
        <w:pStyle w:val="ConsPlusNormal"/>
        <w:spacing w:before="220"/>
        <w:jc w:val="both"/>
        <w:rPr>
          <w:rFonts w:ascii="Times New Roman" w:hAnsi="Times New Roman" w:cs="Times New Roman"/>
          <w:sz w:val="27"/>
          <w:szCs w:val="27"/>
        </w:rPr>
      </w:pPr>
      <w:r w:rsidRPr="006309B5">
        <w:rPr>
          <w:rFonts w:ascii="Times New Roman" w:hAnsi="Times New Roman" w:cs="Times New Roman"/>
          <w:sz w:val="27"/>
          <w:szCs w:val="27"/>
        </w:rPr>
        <w:t>4. Опубликовать настоящее решение на сайте муниципального образования Котельничский муниципальный район Кировской области в информационно-телекоммуникационной сети "Интернет"</w:t>
      </w:r>
      <w:r w:rsidR="00751825" w:rsidRPr="006309B5">
        <w:rPr>
          <w:rFonts w:ascii="Times New Roman" w:hAnsi="Times New Roman" w:cs="Times New Roman"/>
          <w:sz w:val="27"/>
          <w:szCs w:val="27"/>
        </w:rPr>
        <w:t xml:space="preserve"> в разделе «поселения»</w:t>
      </w:r>
      <w:r w:rsidRPr="006309B5">
        <w:rPr>
          <w:rFonts w:ascii="Times New Roman" w:hAnsi="Times New Roman" w:cs="Times New Roman"/>
          <w:sz w:val="27"/>
          <w:szCs w:val="27"/>
        </w:rPr>
        <w:t xml:space="preserve"> и в Бюллетене правовых актов органов местного самоуправления муниципального образования</w:t>
      </w:r>
      <w:r w:rsidR="00751825" w:rsidRPr="006309B5">
        <w:rPr>
          <w:rFonts w:ascii="Times New Roman" w:hAnsi="Times New Roman" w:cs="Times New Roman"/>
          <w:sz w:val="27"/>
          <w:szCs w:val="27"/>
        </w:rPr>
        <w:t xml:space="preserve"> Морозовского сельского поселения</w:t>
      </w:r>
      <w:proofErr w:type="gramStart"/>
      <w:r w:rsidR="00751825" w:rsidRPr="006309B5">
        <w:rPr>
          <w:rFonts w:ascii="Times New Roman" w:hAnsi="Times New Roman" w:cs="Times New Roman"/>
          <w:sz w:val="27"/>
          <w:szCs w:val="27"/>
        </w:rPr>
        <w:t xml:space="preserve"> </w:t>
      </w:r>
      <w:r w:rsidRPr="006309B5">
        <w:rPr>
          <w:rFonts w:ascii="Times New Roman" w:hAnsi="Times New Roman" w:cs="Times New Roman"/>
          <w:sz w:val="27"/>
          <w:szCs w:val="27"/>
        </w:rPr>
        <w:t>.</w:t>
      </w:r>
      <w:proofErr w:type="gramEnd"/>
    </w:p>
    <w:p w:rsidR="00EF66E4" w:rsidRPr="006309B5" w:rsidRDefault="00EF66E4" w:rsidP="00EF66E4">
      <w:pPr>
        <w:pStyle w:val="ConsPlusNormal"/>
        <w:jc w:val="both"/>
        <w:rPr>
          <w:rFonts w:ascii="Times New Roman" w:hAnsi="Times New Roman" w:cs="Times New Roman"/>
          <w:sz w:val="27"/>
          <w:szCs w:val="27"/>
        </w:rPr>
      </w:pPr>
    </w:p>
    <w:p w:rsidR="00EF66E4" w:rsidRPr="006309B5" w:rsidRDefault="00EF66E4" w:rsidP="00EF66E4">
      <w:pPr>
        <w:pStyle w:val="ConsPlusNormal"/>
        <w:jc w:val="both"/>
        <w:rPr>
          <w:rFonts w:ascii="Times New Roman" w:hAnsi="Times New Roman" w:cs="Times New Roman"/>
          <w:sz w:val="27"/>
          <w:szCs w:val="27"/>
        </w:rPr>
      </w:pPr>
    </w:p>
    <w:p w:rsidR="00751825" w:rsidRPr="006309B5" w:rsidRDefault="00751825" w:rsidP="00EF66E4">
      <w:pPr>
        <w:pStyle w:val="ConsPlusNormal"/>
        <w:jc w:val="both"/>
        <w:rPr>
          <w:rFonts w:ascii="Times New Roman" w:hAnsi="Times New Roman" w:cs="Times New Roman"/>
          <w:sz w:val="27"/>
          <w:szCs w:val="27"/>
        </w:rPr>
      </w:pPr>
      <w:r w:rsidRPr="006309B5">
        <w:rPr>
          <w:rFonts w:ascii="Times New Roman" w:hAnsi="Times New Roman" w:cs="Times New Roman"/>
          <w:sz w:val="27"/>
          <w:szCs w:val="27"/>
        </w:rPr>
        <w:t>Глава поселения                                                                   А.В.Воронцов</w:t>
      </w:r>
    </w:p>
    <w:p w:rsidR="00751825" w:rsidRDefault="00751825" w:rsidP="00EF66E4">
      <w:pPr>
        <w:pStyle w:val="ConsPlusNormal"/>
        <w:jc w:val="right"/>
        <w:outlineLvl w:val="0"/>
        <w:rPr>
          <w:rFonts w:ascii="Times New Roman" w:hAnsi="Times New Roman" w:cs="Times New Roman"/>
          <w:sz w:val="28"/>
          <w:szCs w:val="28"/>
        </w:rPr>
      </w:pPr>
    </w:p>
    <w:p w:rsidR="00EF66E4" w:rsidRDefault="00EF66E4" w:rsidP="00EF66E4">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Утверждено</w:t>
      </w:r>
    </w:p>
    <w:p w:rsidR="00EF66E4" w:rsidRDefault="00EF66E4" w:rsidP="00EF66E4">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w:t>
      </w:r>
    </w:p>
    <w:p w:rsidR="00EF66E4" w:rsidRDefault="00751825" w:rsidP="00EF66E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Морозовское сельской </w:t>
      </w:r>
      <w:r w:rsidR="00EF66E4">
        <w:rPr>
          <w:rFonts w:ascii="Times New Roman" w:hAnsi="Times New Roman" w:cs="Times New Roman"/>
          <w:sz w:val="28"/>
          <w:szCs w:val="28"/>
        </w:rPr>
        <w:t xml:space="preserve"> Думы</w:t>
      </w:r>
    </w:p>
    <w:p w:rsidR="00EF66E4" w:rsidRDefault="006309B5" w:rsidP="00EF66E4">
      <w:pPr>
        <w:pStyle w:val="ConsPlusNormal"/>
        <w:jc w:val="right"/>
        <w:rPr>
          <w:rFonts w:ascii="Times New Roman" w:hAnsi="Times New Roman" w:cs="Times New Roman"/>
          <w:sz w:val="28"/>
          <w:szCs w:val="28"/>
        </w:rPr>
      </w:pPr>
      <w:r>
        <w:rPr>
          <w:rFonts w:ascii="Times New Roman" w:hAnsi="Times New Roman" w:cs="Times New Roman"/>
          <w:sz w:val="28"/>
          <w:szCs w:val="28"/>
        </w:rPr>
        <w:t>от 18 .02.</w:t>
      </w:r>
      <w:r w:rsidR="00751825">
        <w:rPr>
          <w:rFonts w:ascii="Times New Roman" w:hAnsi="Times New Roman" w:cs="Times New Roman"/>
          <w:sz w:val="28"/>
          <w:szCs w:val="28"/>
        </w:rPr>
        <w:t xml:space="preserve"> </w:t>
      </w:r>
      <w:r w:rsidR="00EF66E4">
        <w:rPr>
          <w:rFonts w:ascii="Times New Roman" w:hAnsi="Times New Roman" w:cs="Times New Roman"/>
          <w:sz w:val="28"/>
          <w:szCs w:val="28"/>
        </w:rPr>
        <w:t xml:space="preserve"> </w:t>
      </w:r>
      <w:r w:rsidR="00751825">
        <w:rPr>
          <w:rFonts w:ascii="Times New Roman" w:hAnsi="Times New Roman" w:cs="Times New Roman"/>
          <w:sz w:val="28"/>
          <w:szCs w:val="28"/>
        </w:rPr>
        <w:t>2019 г. N 62</w:t>
      </w:r>
    </w:p>
    <w:p w:rsidR="00EF66E4" w:rsidRDefault="00EF66E4" w:rsidP="00EF66E4">
      <w:pPr>
        <w:pStyle w:val="ConsPlusNormal"/>
        <w:jc w:val="both"/>
        <w:rPr>
          <w:rFonts w:ascii="Times New Roman" w:hAnsi="Times New Roman" w:cs="Times New Roman"/>
          <w:sz w:val="28"/>
          <w:szCs w:val="28"/>
        </w:rPr>
      </w:pPr>
    </w:p>
    <w:p w:rsidR="00EF66E4" w:rsidRDefault="00EF66E4" w:rsidP="00EF66E4">
      <w:pPr>
        <w:pStyle w:val="ConsPlusTitle"/>
        <w:jc w:val="center"/>
        <w:rPr>
          <w:rFonts w:ascii="Times New Roman" w:hAnsi="Times New Roman" w:cs="Times New Roman"/>
          <w:sz w:val="28"/>
          <w:szCs w:val="28"/>
        </w:rPr>
      </w:pPr>
      <w:bookmarkStart w:id="0" w:name="P34"/>
      <w:bookmarkEnd w:id="0"/>
      <w:r>
        <w:rPr>
          <w:rFonts w:ascii="Times New Roman" w:hAnsi="Times New Roman" w:cs="Times New Roman"/>
          <w:sz w:val="28"/>
          <w:szCs w:val="28"/>
        </w:rPr>
        <w:t>ПОЛОЖЕНИЕ</w:t>
      </w:r>
    </w:p>
    <w:p w:rsidR="00EF66E4" w:rsidRDefault="00EF66E4" w:rsidP="00EF66E4">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УПРАВЛЕНИЯ И РАСПОРЯЖЕНИЯ ИМУЩЕСТВОМ</w:t>
      </w:r>
    </w:p>
    <w:p w:rsidR="00EF66E4" w:rsidRDefault="006309B5" w:rsidP="00751825">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ОБРАЗОВАНИ</w:t>
      </w:r>
      <w:r w:rsidR="00EF66E4">
        <w:rPr>
          <w:rFonts w:ascii="Times New Roman" w:hAnsi="Times New Roman" w:cs="Times New Roman"/>
          <w:sz w:val="28"/>
          <w:szCs w:val="28"/>
        </w:rPr>
        <w:t xml:space="preserve"> </w:t>
      </w:r>
      <w:r>
        <w:rPr>
          <w:rFonts w:ascii="Times New Roman" w:hAnsi="Times New Roman" w:cs="Times New Roman"/>
          <w:sz w:val="28"/>
          <w:szCs w:val="28"/>
        </w:rPr>
        <w:t xml:space="preserve"> МОРОЗОВСКОЕ СЕЛЬСКОЕ ПОСЕЛЕНИЕ</w:t>
      </w:r>
    </w:p>
    <w:p w:rsidR="00EF66E4" w:rsidRDefault="00EF66E4" w:rsidP="00EF66E4">
      <w:pPr>
        <w:spacing w:after="1"/>
        <w:rPr>
          <w:rFonts w:ascii="Times New Roman" w:hAnsi="Times New Roman" w:cs="Times New Roman"/>
          <w:sz w:val="28"/>
          <w:szCs w:val="28"/>
        </w:rPr>
      </w:pPr>
    </w:p>
    <w:tbl>
      <w:tblPr>
        <w:tblW w:w="9354" w:type="dxa"/>
        <w:jc w:val="center"/>
        <w:tblBorders>
          <w:left w:val="single" w:sz="24" w:space="0" w:color="CED3F1"/>
          <w:right w:val="single" w:sz="24" w:space="0" w:color="F4F3F8"/>
          <w:insideH w:val="nil"/>
          <w:insideV w:val="nil"/>
        </w:tblBorders>
        <w:tblCellMar>
          <w:top w:w="113" w:type="dxa"/>
          <w:left w:w="113" w:type="dxa"/>
          <w:bottom w:w="113" w:type="dxa"/>
          <w:right w:w="113" w:type="dxa"/>
        </w:tblCellMar>
        <w:tblLook w:val="04A0"/>
      </w:tblPr>
      <w:tblGrid>
        <w:gridCol w:w="9354"/>
      </w:tblGrid>
      <w:tr w:rsidR="00EF66E4" w:rsidTr="00EF66E4">
        <w:trPr>
          <w:jc w:val="center"/>
        </w:trPr>
        <w:tc>
          <w:tcPr>
            <w:tcW w:w="9294" w:type="dxa"/>
            <w:tcBorders>
              <w:top w:val="nil"/>
              <w:left w:val="single" w:sz="24" w:space="0" w:color="CED3F1"/>
              <w:bottom w:val="nil"/>
              <w:right w:val="single" w:sz="24" w:space="0" w:color="F4F3F8"/>
            </w:tcBorders>
            <w:shd w:val="clear" w:color="auto" w:fill="F4F3F8"/>
            <w:hideMark/>
          </w:tcPr>
          <w:p w:rsidR="00EF66E4" w:rsidRDefault="00EF66E4">
            <w:pPr>
              <w:pStyle w:val="ConsPlusNormal"/>
              <w:jc w:val="center"/>
              <w:rPr>
                <w:rFonts w:ascii="Times New Roman" w:hAnsi="Times New Roman" w:cs="Times New Roman"/>
                <w:sz w:val="28"/>
                <w:szCs w:val="28"/>
              </w:rPr>
            </w:pPr>
          </w:p>
        </w:tc>
      </w:tr>
    </w:tbl>
    <w:p w:rsidR="00EF66E4" w:rsidRDefault="00EF66E4" w:rsidP="00EF66E4">
      <w:pPr>
        <w:pStyle w:val="ConsPlusNormal"/>
        <w:jc w:val="both"/>
        <w:rPr>
          <w:rFonts w:ascii="Times New Roman" w:hAnsi="Times New Roman" w:cs="Times New Roman"/>
          <w:sz w:val="28"/>
          <w:szCs w:val="28"/>
        </w:rPr>
      </w:pPr>
    </w:p>
    <w:p w:rsidR="00EF66E4" w:rsidRPr="006309B5" w:rsidRDefault="00EF66E4" w:rsidP="00EF66E4">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1. Общие положения</w:t>
      </w:r>
    </w:p>
    <w:p w:rsidR="00EF66E4" w:rsidRPr="006309B5" w:rsidRDefault="00EF66E4" w:rsidP="00EF66E4">
      <w:pPr>
        <w:pStyle w:val="ConsPlusNormal"/>
        <w:jc w:val="both"/>
        <w:rPr>
          <w:rFonts w:ascii="Times New Roman" w:hAnsi="Times New Roman" w:cs="Times New Roman"/>
          <w:sz w:val="27"/>
          <w:szCs w:val="27"/>
        </w:rPr>
      </w:pPr>
    </w:p>
    <w:p w:rsidR="00EF66E4" w:rsidRPr="006309B5" w:rsidRDefault="00EF66E4" w:rsidP="00EF66E4">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1.1. </w:t>
      </w:r>
      <w:proofErr w:type="gramStart"/>
      <w:r w:rsidRPr="006309B5">
        <w:rPr>
          <w:rFonts w:ascii="Times New Roman" w:hAnsi="Times New Roman" w:cs="Times New Roman"/>
          <w:sz w:val="27"/>
          <w:szCs w:val="27"/>
        </w:rPr>
        <w:t>Положение о порядке управления и распоряжения имуществом, находящимся в муниципальной собственности муниципального</w:t>
      </w:r>
      <w:r w:rsidR="00751825" w:rsidRPr="006309B5">
        <w:rPr>
          <w:rFonts w:ascii="Times New Roman" w:hAnsi="Times New Roman" w:cs="Times New Roman"/>
          <w:sz w:val="27"/>
          <w:szCs w:val="27"/>
        </w:rPr>
        <w:t xml:space="preserve"> образования Морозовское сельское поселение</w:t>
      </w:r>
      <w:r w:rsidRPr="006309B5">
        <w:rPr>
          <w:rFonts w:ascii="Times New Roman" w:hAnsi="Times New Roman" w:cs="Times New Roman"/>
          <w:sz w:val="27"/>
          <w:szCs w:val="27"/>
        </w:rPr>
        <w:t xml:space="preserve"> (далее по тексту - Положение), разработано в соответствии с </w:t>
      </w:r>
      <w:hyperlink r:id="rId10" w:history="1">
        <w:r w:rsidRPr="006309B5">
          <w:rPr>
            <w:rStyle w:val="a3"/>
            <w:rFonts w:ascii="Times New Roman" w:hAnsi="Times New Roman" w:cs="Times New Roman"/>
            <w:sz w:val="27"/>
            <w:szCs w:val="27"/>
            <w:u w:val="none"/>
          </w:rPr>
          <w:t>Конституцией</w:t>
        </w:r>
      </w:hyperlink>
      <w:r w:rsidRPr="006309B5">
        <w:rPr>
          <w:rFonts w:ascii="Times New Roman" w:hAnsi="Times New Roman" w:cs="Times New Roman"/>
          <w:sz w:val="27"/>
          <w:szCs w:val="27"/>
        </w:rPr>
        <w:t xml:space="preserve"> Российской Федерации, Гражданским </w:t>
      </w:r>
      <w:hyperlink r:id="rId11" w:history="1">
        <w:r w:rsidRPr="006309B5">
          <w:rPr>
            <w:rStyle w:val="a3"/>
            <w:rFonts w:ascii="Times New Roman" w:hAnsi="Times New Roman" w:cs="Times New Roman"/>
            <w:sz w:val="27"/>
            <w:szCs w:val="27"/>
            <w:u w:val="none"/>
          </w:rPr>
          <w:t>кодексом</w:t>
        </w:r>
      </w:hyperlink>
      <w:r w:rsidRPr="006309B5">
        <w:rPr>
          <w:rFonts w:ascii="Times New Roman" w:hAnsi="Times New Roman" w:cs="Times New Roman"/>
          <w:sz w:val="27"/>
          <w:szCs w:val="27"/>
        </w:rPr>
        <w:t xml:space="preserve"> Российской Федерации, Земельным </w:t>
      </w:r>
      <w:hyperlink r:id="rId12" w:history="1">
        <w:r w:rsidRPr="006309B5">
          <w:rPr>
            <w:rStyle w:val="a3"/>
            <w:rFonts w:ascii="Times New Roman" w:hAnsi="Times New Roman" w:cs="Times New Roman"/>
            <w:sz w:val="27"/>
            <w:szCs w:val="27"/>
            <w:u w:val="none"/>
          </w:rPr>
          <w:t>кодексом</w:t>
        </w:r>
      </w:hyperlink>
      <w:r w:rsidRPr="006309B5">
        <w:rPr>
          <w:rFonts w:ascii="Times New Roman" w:hAnsi="Times New Roman" w:cs="Times New Roman"/>
          <w:sz w:val="27"/>
          <w:szCs w:val="27"/>
        </w:rPr>
        <w:t xml:space="preserve"> Российской Федерации, Федеральным </w:t>
      </w:r>
      <w:hyperlink r:id="rId13" w:history="1">
        <w:r w:rsidRPr="006309B5">
          <w:rPr>
            <w:rStyle w:val="a3"/>
            <w:rFonts w:ascii="Times New Roman" w:hAnsi="Times New Roman" w:cs="Times New Roman"/>
            <w:sz w:val="27"/>
            <w:szCs w:val="27"/>
            <w:u w:val="none"/>
          </w:rPr>
          <w:t>законом</w:t>
        </w:r>
      </w:hyperlink>
      <w:r w:rsidRPr="006309B5">
        <w:rPr>
          <w:rFonts w:ascii="Times New Roman" w:hAnsi="Times New Roman" w:cs="Times New Roman"/>
          <w:sz w:val="27"/>
          <w:szCs w:val="27"/>
        </w:rPr>
        <w:t xml:space="preserve"> от 06.10.2003 N 131-ФЗ "Об общих принципах организации местного самоуправления в Российской Федерации", Федеральным </w:t>
      </w:r>
      <w:hyperlink r:id="rId14" w:history="1">
        <w:r w:rsidRPr="006309B5">
          <w:rPr>
            <w:rStyle w:val="a3"/>
            <w:rFonts w:ascii="Times New Roman" w:hAnsi="Times New Roman" w:cs="Times New Roman"/>
            <w:sz w:val="27"/>
            <w:szCs w:val="27"/>
            <w:u w:val="none"/>
          </w:rPr>
          <w:t>законом</w:t>
        </w:r>
      </w:hyperlink>
      <w:r w:rsidRPr="006309B5">
        <w:rPr>
          <w:rFonts w:ascii="Times New Roman" w:hAnsi="Times New Roman" w:cs="Times New Roman"/>
          <w:sz w:val="27"/>
          <w:szCs w:val="27"/>
        </w:rPr>
        <w:t xml:space="preserve"> от 14.11.2002 N 161-ФЗ "О государственных и муниципальных</w:t>
      </w:r>
      <w:proofErr w:type="gramEnd"/>
      <w:r w:rsidRPr="006309B5">
        <w:rPr>
          <w:rFonts w:ascii="Times New Roman" w:hAnsi="Times New Roman" w:cs="Times New Roman"/>
          <w:sz w:val="27"/>
          <w:szCs w:val="27"/>
        </w:rPr>
        <w:t xml:space="preserve"> </w:t>
      </w:r>
      <w:proofErr w:type="gramStart"/>
      <w:r w:rsidRPr="006309B5">
        <w:rPr>
          <w:rFonts w:ascii="Times New Roman" w:hAnsi="Times New Roman" w:cs="Times New Roman"/>
          <w:sz w:val="27"/>
          <w:szCs w:val="27"/>
        </w:rPr>
        <w:t xml:space="preserve">унитарных предприятиях", Федеральным </w:t>
      </w:r>
      <w:hyperlink r:id="rId15" w:history="1">
        <w:r w:rsidRPr="006309B5">
          <w:rPr>
            <w:rStyle w:val="a3"/>
            <w:rFonts w:ascii="Times New Roman" w:hAnsi="Times New Roman" w:cs="Times New Roman"/>
            <w:sz w:val="27"/>
            <w:szCs w:val="27"/>
            <w:u w:val="none"/>
          </w:rPr>
          <w:t>законом</w:t>
        </w:r>
      </w:hyperlink>
      <w:r w:rsidRPr="006309B5">
        <w:rPr>
          <w:rFonts w:ascii="Times New Roman" w:hAnsi="Times New Roman" w:cs="Times New Roman"/>
          <w:sz w:val="27"/>
          <w:szCs w:val="27"/>
        </w:rPr>
        <w:t xml:space="preserve"> от 12.01.1996 N 7-ФЗ "О некоммерческих организациях" и иными нормативными правовыми актами Российской Федерации, Кировской области, </w:t>
      </w:r>
      <w:hyperlink r:id="rId16" w:history="1">
        <w:r w:rsidRPr="006309B5">
          <w:rPr>
            <w:rStyle w:val="a3"/>
            <w:rFonts w:ascii="Times New Roman" w:hAnsi="Times New Roman" w:cs="Times New Roman"/>
            <w:sz w:val="27"/>
            <w:szCs w:val="27"/>
            <w:u w:val="none"/>
          </w:rPr>
          <w:t>Уставом</w:t>
        </w:r>
      </w:hyperlink>
      <w:r w:rsidR="00751825" w:rsidRPr="006309B5">
        <w:rPr>
          <w:rFonts w:ascii="Times New Roman" w:hAnsi="Times New Roman" w:cs="Times New Roman"/>
          <w:sz w:val="27"/>
          <w:szCs w:val="27"/>
        </w:rPr>
        <w:t xml:space="preserve"> муниципального образования Морозовское сельское поселение</w:t>
      </w:r>
      <w:r w:rsidRPr="006309B5">
        <w:rPr>
          <w:rFonts w:ascii="Times New Roman" w:hAnsi="Times New Roman" w:cs="Times New Roman"/>
          <w:sz w:val="27"/>
          <w:szCs w:val="27"/>
        </w:rPr>
        <w:t xml:space="preserve">, иными нормативными правовыми актами муниципального </w:t>
      </w:r>
      <w:r w:rsidR="00751825" w:rsidRPr="006309B5">
        <w:rPr>
          <w:rFonts w:ascii="Times New Roman" w:hAnsi="Times New Roman" w:cs="Times New Roman"/>
          <w:sz w:val="27"/>
          <w:szCs w:val="27"/>
        </w:rPr>
        <w:t xml:space="preserve">образования   Морозовское сельское поселение  </w:t>
      </w:r>
      <w:r w:rsidRPr="006309B5">
        <w:rPr>
          <w:rFonts w:ascii="Times New Roman" w:hAnsi="Times New Roman" w:cs="Times New Roman"/>
          <w:sz w:val="27"/>
          <w:szCs w:val="27"/>
        </w:rPr>
        <w:t>(далее по тексту - муниципальное образование).</w:t>
      </w:r>
      <w:proofErr w:type="gramEnd"/>
    </w:p>
    <w:p w:rsidR="00EF66E4" w:rsidRPr="006309B5" w:rsidRDefault="00EF66E4" w:rsidP="00EF66E4">
      <w:pPr>
        <w:pStyle w:val="ConsPlusNormal"/>
        <w:spacing w:before="220"/>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1.2. </w:t>
      </w:r>
      <w:proofErr w:type="gramStart"/>
      <w:r w:rsidRPr="006309B5">
        <w:rPr>
          <w:rFonts w:ascii="Times New Roman" w:hAnsi="Times New Roman" w:cs="Times New Roman"/>
          <w:sz w:val="27"/>
          <w:szCs w:val="27"/>
        </w:rPr>
        <w:t>Положение определяет цели и задачи управления и распоряжения имуществом, в том числе земельными участками, находящимися в муниципальной собственности муниципального образования, а также земельными участками, государственная собственность на которые не разграничена (далее по тексту - муниципальное имущество), а также определяет компетенцию органов местного самоуправления муниципального образования по вопросам управления и распоряжения муниципальным имуществом.</w:t>
      </w:r>
      <w:proofErr w:type="gramEnd"/>
    </w:p>
    <w:p w:rsidR="00EF66E4" w:rsidRPr="006309B5" w:rsidRDefault="00EF66E4" w:rsidP="00EF66E4">
      <w:pPr>
        <w:pStyle w:val="ConsPlusNormal"/>
        <w:spacing w:before="220"/>
        <w:ind w:firstLine="540"/>
        <w:jc w:val="both"/>
        <w:rPr>
          <w:rFonts w:ascii="Times New Roman" w:hAnsi="Times New Roman" w:cs="Times New Roman"/>
          <w:sz w:val="27"/>
          <w:szCs w:val="27"/>
        </w:rPr>
      </w:pPr>
      <w:r w:rsidRPr="006309B5">
        <w:rPr>
          <w:rFonts w:ascii="Times New Roman" w:hAnsi="Times New Roman" w:cs="Times New Roman"/>
          <w:sz w:val="27"/>
          <w:szCs w:val="27"/>
        </w:rPr>
        <w:t>1.3. Действие настоящего Положения не распространяется на порядок управления средствами бюджета муниципального образования.</w:t>
      </w:r>
    </w:p>
    <w:p w:rsidR="00EF66E4" w:rsidRPr="006309B5" w:rsidRDefault="00EF66E4" w:rsidP="00EF66E4">
      <w:pPr>
        <w:pStyle w:val="ConsPlusNormal"/>
        <w:spacing w:before="220"/>
        <w:ind w:firstLine="540"/>
        <w:jc w:val="both"/>
        <w:rPr>
          <w:rFonts w:ascii="Times New Roman" w:hAnsi="Times New Roman" w:cs="Times New Roman"/>
          <w:sz w:val="27"/>
          <w:szCs w:val="27"/>
        </w:rPr>
      </w:pPr>
      <w:r w:rsidRPr="006309B5">
        <w:rPr>
          <w:rFonts w:ascii="Times New Roman" w:hAnsi="Times New Roman" w:cs="Times New Roman"/>
          <w:sz w:val="27"/>
          <w:szCs w:val="27"/>
        </w:rPr>
        <w:t>1.4. Управление и распоряжение муниципальным имуществом осуществляется на принципах законности, открытости и гласности, подотчетности, подконтрольности и ответственности, эффективности и результативности, обеспечения целевого назначения муниципального имущества.</w:t>
      </w:r>
    </w:p>
    <w:p w:rsidR="00EF66E4" w:rsidRPr="006309B5" w:rsidRDefault="00EF66E4" w:rsidP="00EF66E4">
      <w:pPr>
        <w:pStyle w:val="ConsPlusNormal"/>
        <w:spacing w:before="220"/>
        <w:ind w:firstLine="540"/>
        <w:jc w:val="both"/>
        <w:rPr>
          <w:rFonts w:ascii="Times New Roman" w:hAnsi="Times New Roman" w:cs="Times New Roman"/>
          <w:sz w:val="27"/>
          <w:szCs w:val="27"/>
        </w:rPr>
      </w:pPr>
      <w:r w:rsidRPr="006309B5">
        <w:rPr>
          <w:rFonts w:ascii="Times New Roman" w:hAnsi="Times New Roman" w:cs="Times New Roman"/>
          <w:sz w:val="27"/>
          <w:szCs w:val="27"/>
        </w:rPr>
        <w:lastRenderedPageBreak/>
        <w:t>1.5. Действие настоящего Положения не распространяется на имущество, приобретенное в рамках исполнения отдельных государственных полномочий, переданных органам местного самоуправления в соответствии с законодательством Кировской области. Управление и распоряжение названным имуществом осуществляется в соответствии с нормативно-правовыми актами муниципального образования, регулирующими исполнение отдельных государственных полномочий.</w:t>
      </w:r>
    </w:p>
    <w:p w:rsidR="00EF66E4" w:rsidRPr="006309B5" w:rsidRDefault="00EF66E4" w:rsidP="00EF66E4">
      <w:pPr>
        <w:pStyle w:val="ConsPlusNormal"/>
        <w:jc w:val="both"/>
        <w:rPr>
          <w:rFonts w:ascii="Times New Roman" w:hAnsi="Times New Roman" w:cs="Times New Roman"/>
          <w:sz w:val="27"/>
          <w:szCs w:val="27"/>
        </w:rPr>
      </w:pPr>
    </w:p>
    <w:p w:rsidR="00EF66E4" w:rsidRPr="006309B5" w:rsidRDefault="00EF66E4" w:rsidP="00EF66E4">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2. Цели и задачи управления и распоряжения</w:t>
      </w:r>
    </w:p>
    <w:p w:rsidR="00EF66E4" w:rsidRPr="006309B5" w:rsidRDefault="00EF66E4" w:rsidP="00EF66E4">
      <w:pPr>
        <w:pStyle w:val="ConsPlusNormal"/>
        <w:jc w:val="center"/>
        <w:rPr>
          <w:rFonts w:ascii="Times New Roman" w:hAnsi="Times New Roman" w:cs="Times New Roman"/>
          <w:sz w:val="27"/>
          <w:szCs w:val="27"/>
        </w:rPr>
      </w:pPr>
      <w:r w:rsidRPr="006309B5">
        <w:rPr>
          <w:rFonts w:ascii="Times New Roman" w:hAnsi="Times New Roman" w:cs="Times New Roman"/>
          <w:sz w:val="27"/>
          <w:szCs w:val="27"/>
        </w:rPr>
        <w:t>муниципальным имуществом</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2.1. Целями управления муниципальным имуществом являются: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обеспечение реализации органами местного самоуправления их полномочий;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оптимизация структуры муниципального имущества, не соответствующего требованиям действующего законодательства Российской Федерации;</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обеспечение доходов бюджета муниципального образования от использования муниципального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2.2. Для достижения указанных целей при управлении и распоряжении муниципальным имуществом решаются следующие задачи:</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повышение эффективности использования муниципального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осуществление </w:t>
      </w:r>
      <w:proofErr w:type="gramStart"/>
      <w:r w:rsidRPr="006309B5">
        <w:rPr>
          <w:rFonts w:ascii="Times New Roman" w:hAnsi="Times New Roman" w:cs="Times New Roman"/>
          <w:sz w:val="27"/>
          <w:szCs w:val="27"/>
        </w:rPr>
        <w:t>контроля за</w:t>
      </w:r>
      <w:proofErr w:type="gramEnd"/>
      <w:r w:rsidRPr="006309B5">
        <w:rPr>
          <w:rFonts w:ascii="Times New Roman" w:hAnsi="Times New Roman" w:cs="Times New Roman"/>
          <w:sz w:val="27"/>
          <w:szCs w:val="27"/>
        </w:rPr>
        <w:t xml:space="preserve"> сохранностью и использованием по назначению муниципального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организация системы учета и инвентаризации муниципального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создание условий для обеспечения поступления доходов в бюджет муниципального образования.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3. Компетенция органов местного самоуправления</w:t>
      </w:r>
    </w:p>
    <w:p w:rsidR="00EF66E4" w:rsidRPr="006309B5" w:rsidRDefault="00EF66E4" w:rsidP="006309B5">
      <w:pPr>
        <w:pStyle w:val="ConsPlusNormal"/>
        <w:jc w:val="center"/>
        <w:rPr>
          <w:rFonts w:ascii="Times New Roman" w:hAnsi="Times New Roman" w:cs="Times New Roman"/>
          <w:sz w:val="27"/>
          <w:szCs w:val="27"/>
        </w:rPr>
      </w:pPr>
      <w:r w:rsidRPr="006309B5">
        <w:rPr>
          <w:rFonts w:ascii="Times New Roman" w:hAnsi="Times New Roman" w:cs="Times New Roman"/>
          <w:sz w:val="27"/>
          <w:szCs w:val="27"/>
        </w:rPr>
        <w:t>по управлению и распоряжению муниципальным имуществом</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законодательством Российской Федерации, нормативными правовыми актами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 К ко</w:t>
      </w:r>
      <w:r w:rsidR="00751825" w:rsidRPr="006309B5">
        <w:rPr>
          <w:rFonts w:ascii="Times New Roman" w:hAnsi="Times New Roman" w:cs="Times New Roman"/>
          <w:sz w:val="27"/>
          <w:szCs w:val="27"/>
        </w:rPr>
        <w:t xml:space="preserve">мпетенции Морозовской сельской </w:t>
      </w:r>
      <w:r w:rsidRPr="006309B5">
        <w:rPr>
          <w:rFonts w:ascii="Times New Roman" w:hAnsi="Times New Roman" w:cs="Times New Roman"/>
          <w:sz w:val="27"/>
          <w:szCs w:val="27"/>
        </w:rPr>
        <w:t xml:space="preserve"> Думы муниципального образован</w:t>
      </w:r>
      <w:r w:rsidR="00751825" w:rsidRPr="006309B5">
        <w:rPr>
          <w:rFonts w:ascii="Times New Roman" w:hAnsi="Times New Roman" w:cs="Times New Roman"/>
          <w:sz w:val="27"/>
          <w:szCs w:val="27"/>
        </w:rPr>
        <w:t>ия Морозовское сельское поселени</w:t>
      </w:r>
      <w:proofErr w:type="gramStart"/>
      <w:r w:rsidR="00751825" w:rsidRPr="006309B5">
        <w:rPr>
          <w:rFonts w:ascii="Times New Roman" w:hAnsi="Times New Roman" w:cs="Times New Roman"/>
          <w:sz w:val="27"/>
          <w:szCs w:val="27"/>
        </w:rPr>
        <w:t>е(</w:t>
      </w:r>
      <w:proofErr w:type="gramEnd"/>
      <w:r w:rsidR="00751825" w:rsidRPr="006309B5">
        <w:rPr>
          <w:rFonts w:ascii="Times New Roman" w:hAnsi="Times New Roman" w:cs="Times New Roman"/>
          <w:sz w:val="27"/>
          <w:szCs w:val="27"/>
        </w:rPr>
        <w:t xml:space="preserve">далее по тексту – сельская </w:t>
      </w:r>
      <w:r w:rsidRPr="006309B5">
        <w:rPr>
          <w:rFonts w:ascii="Times New Roman" w:hAnsi="Times New Roman" w:cs="Times New Roman"/>
          <w:sz w:val="27"/>
          <w:szCs w:val="27"/>
        </w:rPr>
        <w:t xml:space="preserve"> Дума) по управлению и распоряжению муниципальным имуществом муниципального образования относится: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3.2.1. Определение порядка управления и распоряжения имуществом, находящимся в собственности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3.2.2. Определение порядка принятия решения о создании, реорганизации и ликвидации муниципальных предприятий, муниципальных учреждений и хозяйственных обществ.</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3.2.3. Определение порядка и условий в соответствии с действующим законодательством и нормативными правовыми актами муниципального образования приватизации муниципального имущества, утверждение </w:t>
      </w:r>
      <w:r w:rsidRPr="006309B5">
        <w:rPr>
          <w:rFonts w:ascii="Times New Roman" w:hAnsi="Times New Roman" w:cs="Times New Roman"/>
          <w:sz w:val="27"/>
          <w:szCs w:val="27"/>
        </w:rPr>
        <w:lastRenderedPageBreak/>
        <w:t>прогнозного плана (программы) приватизации муниципального имущества и ежегодного отчета об исполнении прогнозного плана (программы) приватизации муниципального имущества за прошедший год.</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3.2.4. Определение порядка и условий в соответствии с действующим законодательством и нормативными правовыми актами муниципального образования предоставления в аренду муниципального имущества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3.2.5. Принятие решения о зачете в счет арендной платы осуществленных пользователем неотделимых капитальных вложений в арендуемое муниципальное имущество.</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3.2.6. </w:t>
      </w:r>
      <w:proofErr w:type="gramStart"/>
      <w:r w:rsidRPr="006309B5">
        <w:rPr>
          <w:rFonts w:ascii="Times New Roman" w:hAnsi="Times New Roman" w:cs="Times New Roman"/>
          <w:sz w:val="27"/>
          <w:szCs w:val="27"/>
        </w:rPr>
        <w:t>Принятие решения о передаче (отчуждении) недвижимого и движимого имущества, составляющего муниципальную казну муниципального образования, в федеральную собственность Российской Федерации, собственность Кировской области, а также в собственность иных муниципальных образований Российской Федерации в соответствии с действующим законодательством, нормативными правовыми актами муниципального образования, в том числе при разграничении государственной собственности Российской Федерации на федеральную собственность, государственную собственность субъектов Российской Федерации и муниципальную</w:t>
      </w:r>
      <w:proofErr w:type="gramEnd"/>
      <w:r w:rsidRPr="006309B5">
        <w:rPr>
          <w:rFonts w:ascii="Times New Roman" w:hAnsi="Times New Roman" w:cs="Times New Roman"/>
          <w:sz w:val="27"/>
          <w:szCs w:val="27"/>
        </w:rPr>
        <w:t xml:space="preserve"> собственность.</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3.2.7. Определение и утверждение порядка списания муниципального имущества, находящегося в муниципальной собственности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3.2.8. </w:t>
      </w:r>
      <w:proofErr w:type="gramStart"/>
      <w:r w:rsidRPr="006309B5">
        <w:rPr>
          <w:rFonts w:ascii="Times New Roman" w:hAnsi="Times New Roman" w:cs="Times New Roman"/>
          <w:sz w:val="27"/>
          <w:szCs w:val="27"/>
        </w:rPr>
        <w:t>Утверждение перечня муниципального недвижимого имущества, в отношении которого администрация муниципального</w:t>
      </w:r>
      <w:r w:rsidR="00751825" w:rsidRPr="006309B5">
        <w:rPr>
          <w:rFonts w:ascii="Times New Roman" w:hAnsi="Times New Roman" w:cs="Times New Roman"/>
          <w:sz w:val="27"/>
          <w:szCs w:val="27"/>
        </w:rPr>
        <w:t xml:space="preserve"> образования  Морозовское сельское поселение</w:t>
      </w:r>
      <w:r w:rsidRPr="006309B5">
        <w:rPr>
          <w:rFonts w:ascii="Times New Roman" w:hAnsi="Times New Roman" w:cs="Times New Roman"/>
          <w:sz w:val="27"/>
          <w:szCs w:val="27"/>
        </w:rPr>
        <w:t xml:space="preserve"> (далее </w:t>
      </w:r>
      <w:r w:rsidR="00751825" w:rsidRPr="006309B5">
        <w:rPr>
          <w:rFonts w:ascii="Times New Roman" w:hAnsi="Times New Roman" w:cs="Times New Roman"/>
          <w:sz w:val="27"/>
          <w:szCs w:val="27"/>
        </w:rPr>
        <w:t>по тексту - администрация  сельского поселения</w:t>
      </w:r>
      <w:r w:rsidRPr="006309B5">
        <w:rPr>
          <w:rFonts w:ascii="Times New Roman" w:hAnsi="Times New Roman" w:cs="Times New Roman"/>
          <w:sz w:val="27"/>
          <w:szCs w:val="27"/>
        </w:rPr>
        <w:t>) вправе заключать договоры аренды, договоры безвозмездного пользования, договоры доверительного управления муниципальным имуществом, договоры хозяйственного ведения, договоры оперативного управления и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 этих договоров</w:t>
      </w:r>
      <w:proofErr w:type="gramEnd"/>
      <w:r w:rsidRPr="006309B5">
        <w:rPr>
          <w:rFonts w:ascii="Times New Roman" w:hAnsi="Times New Roman" w:cs="Times New Roman"/>
          <w:sz w:val="27"/>
          <w:szCs w:val="27"/>
        </w:rPr>
        <w:t xml:space="preserve"> или посредством проведения таких конкурсов, аукционов в случаях, установленных законодательством.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3.2.9. Утверждение перечня муниципального имущества, определяемого в качестве объектов концессионных соглашений.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3.2.10. Утверждение перечня муниципального имущества, свободного от прав третьих лиц,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3.2.11. Принятие решения о резервировании земель, об изъятии земельных участков для муниципальных нужд.</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3.2.12. Определение порядка установления размера задатка для участия в аукционах по продаже и на право заключения договора аренды земельного участка, начальной цены предмета аукционов по продаже и на право </w:t>
      </w:r>
      <w:r w:rsidRPr="006309B5">
        <w:rPr>
          <w:rFonts w:ascii="Times New Roman" w:hAnsi="Times New Roman" w:cs="Times New Roman"/>
          <w:sz w:val="27"/>
          <w:szCs w:val="27"/>
        </w:rPr>
        <w:lastRenderedPageBreak/>
        <w:t xml:space="preserve">заключения договора аренды земельного участка, находящегося в муниципальной собственности и в </w:t>
      </w:r>
      <w:proofErr w:type="spellStart"/>
      <w:r w:rsidRPr="006309B5">
        <w:rPr>
          <w:rFonts w:ascii="Times New Roman" w:hAnsi="Times New Roman" w:cs="Times New Roman"/>
          <w:sz w:val="27"/>
          <w:szCs w:val="27"/>
        </w:rPr>
        <w:t>неразграниченной</w:t>
      </w:r>
      <w:proofErr w:type="spellEnd"/>
      <w:r w:rsidRPr="006309B5">
        <w:rPr>
          <w:rFonts w:ascii="Times New Roman" w:hAnsi="Times New Roman" w:cs="Times New Roman"/>
          <w:sz w:val="27"/>
          <w:szCs w:val="27"/>
        </w:rPr>
        <w:t xml:space="preserve"> государственной собственности, распоряжение которым о</w:t>
      </w:r>
      <w:r w:rsidR="00EF27DA" w:rsidRPr="006309B5">
        <w:rPr>
          <w:rFonts w:ascii="Times New Roman" w:hAnsi="Times New Roman" w:cs="Times New Roman"/>
          <w:sz w:val="27"/>
          <w:szCs w:val="27"/>
        </w:rPr>
        <w:t>существляет администрация сельского поселения</w:t>
      </w:r>
      <w:r w:rsidRPr="006309B5">
        <w:rPr>
          <w:rFonts w:ascii="Times New Roman" w:hAnsi="Times New Roman" w:cs="Times New Roman"/>
          <w:sz w:val="27"/>
          <w:szCs w:val="27"/>
        </w:rPr>
        <w:t>.</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3.2.13. Определение порядка организации и осуществления </w:t>
      </w:r>
      <w:proofErr w:type="gramStart"/>
      <w:r w:rsidRPr="006309B5">
        <w:rPr>
          <w:rFonts w:ascii="Times New Roman" w:hAnsi="Times New Roman" w:cs="Times New Roman"/>
          <w:sz w:val="27"/>
          <w:szCs w:val="27"/>
        </w:rPr>
        <w:t>контроля за</w:t>
      </w:r>
      <w:proofErr w:type="gramEnd"/>
      <w:r w:rsidRPr="006309B5">
        <w:rPr>
          <w:rFonts w:ascii="Times New Roman" w:hAnsi="Times New Roman" w:cs="Times New Roman"/>
          <w:sz w:val="27"/>
          <w:szCs w:val="27"/>
        </w:rPr>
        <w:t xml:space="preserve"> сохранностью и использованием по назначению муниципального имущества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3.2.14. Утверждение ежегод</w:t>
      </w:r>
      <w:r w:rsidR="00EF27DA" w:rsidRPr="006309B5">
        <w:rPr>
          <w:rFonts w:ascii="Times New Roman" w:hAnsi="Times New Roman" w:cs="Times New Roman"/>
          <w:sz w:val="27"/>
          <w:szCs w:val="27"/>
        </w:rPr>
        <w:t xml:space="preserve">ного отчета администрации  сельского поселения   </w:t>
      </w:r>
      <w:r w:rsidRPr="006309B5">
        <w:rPr>
          <w:rFonts w:ascii="Times New Roman" w:hAnsi="Times New Roman" w:cs="Times New Roman"/>
          <w:sz w:val="27"/>
          <w:szCs w:val="27"/>
        </w:rPr>
        <w:t xml:space="preserve"> об управлении и распоряжении муниципальным имуществом.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3.2.15. Иные полномочия, предусмотренные законодательством Российской Федерации, нормативными правовыми актами Кировской области, </w:t>
      </w:r>
      <w:hyperlink r:id="rId17" w:history="1">
        <w:r w:rsidRPr="006309B5">
          <w:rPr>
            <w:rStyle w:val="a3"/>
            <w:rFonts w:ascii="Times New Roman" w:hAnsi="Times New Roman" w:cs="Times New Roman"/>
            <w:sz w:val="27"/>
            <w:szCs w:val="27"/>
            <w:u w:val="none"/>
          </w:rPr>
          <w:t>Уставом</w:t>
        </w:r>
      </w:hyperlink>
      <w:r w:rsidRPr="006309B5">
        <w:rPr>
          <w:rFonts w:ascii="Times New Roman" w:hAnsi="Times New Roman" w:cs="Times New Roman"/>
          <w:sz w:val="27"/>
          <w:szCs w:val="27"/>
        </w:rPr>
        <w:t xml:space="preserve"> муниципального образования, настоящим Положением, иными нормативными правовыми актами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 К </w:t>
      </w:r>
      <w:r w:rsidR="00EF27DA" w:rsidRPr="006309B5">
        <w:rPr>
          <w:rFonts w:ascii="Times New Roman" w:hAnsi="Times New Roman" w:cs="Times New Roman"/>
          <w:sz w:val="27"/>
          <w:szCs w:val="27"/>
        </w:rPr>
        <w:t>компетенции администрации сельского поселения</w:t>
      </w:r>
      <w:r w:rsidRPr="006309B5">
        <w:rPr>
          <w:rFonts w:ascii="Times New Roman" w:hAnsi="Times New Roman" w:cs="Times New Roman"/>
          <w:sz w:val="27"/>
          <w:szCs w:val="27"/>
        </w:rPr>
        <w:t xml:space="preserve"> по управлению и распоряжению муниципальным имуществом муниципального образования относится: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 От имени муниципального образования осуществление владения, пользования, распоряжение муниципальным имуществом в порядке, установленном действующим законодательством, нормативными правовыми актами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3.3.2. Представление интересов муниципального образования как собственника в органах государственной власти, органах местного самоуправления, судебных органах и в отношениях с третьими лицами, в том числе осуществление действий по государственной регистрации права муниципальной собственности на недвижимое и движимое имущество и сделок с ним.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3.3.3. Создание, реорганизация и ликвидация муниципальных предприятий, муниципальных учреждений и хозяйственных обществ в соответствии с п</w:t>
      </w:r>
      <w:r w:rsidR="00EF27DA" w:rsidRPr="006309B5">
        <w:rPr>
          <w:rFonts w:ascii="Times New Roman" w:hAnsi="Times New Roman" w:cs="Times New Roman"/>
          <w:sz w:val="27"/>
          <w:szCs w:val="27"/>
        </w:rPr>
        <w:t xml:space="preserve">орядком, установленным  сельской </w:t>
      </w:r>
      <w:r w:rsidRPr="006309B5">
        <w:rPr>
          <w:rFonts w:ascii="Times New Roman" w:hAnsi="Times New Roman" w:cs="Times New Roman"/>
          <w:sz w:val="27"/>
          <w:szCs w:val="27"/>
        </w:rPr>
        <w:t>Думой.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3.3.4. </w:t>
      </w:r>
      <w:proofErr w:type="gramStart"/>
      <w:r w:rsidRPr="006309B5">
        <w:rPr>
          <w:rFonts w:ascii="Times New Roman" w:hAnsi="Times New Roman" w:cs="Times New Roman"/>
          <w:sz w:val="27"/>
          <w:szCs w:val="27"/>
        </w:rPr>
        <w:t>Организация приватизации муниципального имущества в порядке и на</w:t>
      </w:r>
      <w:r w:rsidR="00EF27DA" w:rsidRPr="006309B5">
        <w:rPr>
          <w:rFonts w:ascii="Times New Roman" w:hAnsi="Times New Roman" w:cs="Times New Roman"/>
          <w:sz w:val="27"/>
          <w:szCs w:val="27"/>
        </w:rPr>
        <w:t xml:space="preserve"> условиях, определяемых сельской </w:t>
      </w:r>
      <w:r w:rsidRPr="006309B5">
        <w:rPr>
          <w:rFonts w:ascii="Times New Roman" w:hAnsi="Times New Roman" w:cs="Times New Roman"/>
          <w:sz w:val="27"/>
          <w:szCs w:val="27"/>
        </w:rPr>
        <w:t xml:space="preserve"> Думой, подготовка и </w:t>
      </w:r>
      <w:r w:rsidR="00EF27DA" w:rsidRPr="006309B5">
        <w:rPr>
          <w:rFonts w:ascii="Times New Roman" w:hAnsi="Times New Roman" w:cs="Times New Roman"/>
          <w:sz w:val="27"/>
          <w:szCs w:val="27"/>
        </w:rPr>
        <w:t>внесение на утверждение сельской</w:t>
      </w:r>
      <w:r w:rsidRPr="006309B5">
        <w:rPr>
          <w:rFonts w:ascii="Times New Roman" w:hAnsi="Times New Roman" w:cs="Times New Roman"/>
          <w:sz w:val="27"/>
          <w:szCs w:val="27"/>
        </w:rPr>
        <w:t xml:space="preserve"> Думы прогнозного плана (программы) приватизации муниципального имущества, осуществление действий, направленных на реализацию плана приватизации муниципального имущества,</w:t>
      </w:r>
      <w:r w:rsidR="00EF27DA" w:rsidRPr="006309B5">
        <w:rPr>
          <w:rFonts w:ascii="Times New Roman" w:hAnsi="Times New Roman" w:cs="Times New Roman"/>
          <w:sz w:val="27"/>
          <w:szCs w:val="27"/>
        </w:rPr>
        <w:t xml:space="preserve"> утверждаемого решением сельской</w:t>
      </w:r>
      <w:r w:rsidRPr="006309B5">
        <w:rPr>
          <w:rFonts w:ascii="Times New Roman" w:hAnsi="Times New Roman" w:cs="Times New Roman"/>
          <w:sz w:val="27"/>
          <w:szCs w:val="27"/>
        </w:rPr>
        <w:t xml:space="preserve"> Думы, а также подготовка и ежегодное представление на</w:t>
      </w:r>
      <w:r w:rsidR="00EF27DA" w:rsidRPr="006309B5">
        <w:rPr>
          <w:rFonts w:ascii="Times New Roman" w:hAnsi="Times New Roman" w:cs="Times New Roman"/>
          <w:sz w:val="27"/>
          <w:szCs w:val="27"/>
        </w:rPr>
        <w:t xml:space="preserve"> рассмотрение заседания сельской </w:t>
      </w:r>
      <w:r w:rsidRPr="006309B5">
        <w:rPr>
          <w:rFonts w:ascii="Times New Roman" w:hAnsi="Times New Roman" w:cs="Times New Roman"/>
          <w:sz w:val="27"/>
          <w:szCs w:val="27"/>
        </w:rPr>
        <w:t xml:space="preserve"> Думы отчета об исполнении прогнозного плана (программы) приватизации муниципального имущества за прошедший</w:t>
      </w:r>
      <w:proofErr w:type="gramEnd"/>
      <w:r w:rsidRPr="006309B5">
        <w:rPr>
          <w:rFonts w:ascii="Times New Roman" w:hAnsi="Times New Roman" w:cs="Times New Roman"/>
          <w:sz w:val="27"/>
          <w:szCs w:val="27"/>
        </w:rPr>
        <w:t xml:space="preserve"> год.</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3.3.5. Принятие решения о принятии (приобретении) движимого и недвижимого имущества в муниципальную собственность муниципального образования и зачислении его в муниципальную казну (реестр) в соответствии с действующим законодательством и нормативными правовыми актами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3.3.6. </w:t>
      </w:r>
      <w:proofErr w:type="gramStart"/>
      <w:r w:rsidRPr="006309B5">
        <w:rPr>
          <w:rFonts w:ascii="Times New Roman" w:hAnsi="Times New Roman" w:cs="Times New Roman"/>
          <w:sz w:val="27"/>
          <w:szCs w:val="27"/>
        </w:rPr>
        <w:t>Подготовка и в</w:t>
      </w:r>
      <w:r w:rsidR="00EF27DA" w:rsidRPr="006309B5">
        <w:rPr>
          <w:rFonts w:ascii="Times New Roman" w:hAnsi="Times New Roman" w:cs="Times New Roman"/>
          <w:sz w:val="27"/>
          <w:szCs w:val="27"/>
        </w:rPr>
        <w:t>несение на утверждение сельской</w:t>
      </w:r>
      <w:r w:rsidRPr="006309B5">
        <w:rPr>
          <w:rFonts w:ascii="Times New Roman" w:hAnsi="Times New Roman" w:cs="Times New Roman"/>
          <w:sz w:val="27"/>
          <w:szCs w:val="27"/>
        </w:rPr>
        <w:t xml:space="preserve"> Думы перечня муниципального недвижимого имущества, в отношен</w:t>
      </w:r>
      <w:r w:rsidR="00EF27DA" w:rsidRPr="006309B5">
        <w:rPr>
          <w:rFonts w:ascii="Times New Roman" w:hAnsi="Times New Roman" w:cs="Times New Roman"/>
          <w:sz w:val="27"/>
          <w:szCs w:val="27"/>
        </w:rPr>
        <w:t>ии которого администрация сельского поселения</w:t>
      </w:r>
      <w:r w:rsidRPr="006309B5">
        <w:rPr>
          <w:rFonts w:ascii="Times New Roman" w:hAnsi="Times New Roman" w:cs="Times New Roman"/>
          <w:sz w:val="27"/>
          <w:szCs w:val="27"/>
        </w:rPr>
        <w:t xml:space="preserve"> вправе заключать договоры аренды, </w:t>
      </w:r>
      <w:r w:rsidRPr="006309B5">
        <w:rPr>
          <w:rFonts w:ascii="Times New Roman" w:hAnsi="Times New Roman" w:cs="Times New Roman"/>
          <w:sz w:val="27"/>
          <w:szCs w:val="27"/>
        </w:rPr>
        <w:lastRenderedPageBreak/>
        <w:t>договоры безвозмездного пользования, договоры доверительного управления муниципальным имуществом, договоры хозяйственного ведения, договоры оперативного управления и иные договоры, предусматривающие переход прав владения и (или) пользования муниципальным имуществом без проведения конкурсов или аукционов на право заключения этих договоров или посредством проведения</w:t>
      </w:r>
      <w:proofErr w:type="gramEnd"/>
      <w:r w:rsidRPr="006309B5">
        <w:rPr>
          <w:rFonts w:ascii="Times New Roman" w:hAnsi="Times New Roman" w:cs="Times New Roman"/>
          <w:sz w:val="27"/>
          <w:szCs w:val="27"/>
        </w:rPr>
        <w:t xml:space="preserve"> таких конкурсов, аукционов в случаях, установленных законодательством.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3.3.7. Подготовка и </w:t>
      </w:r>
      <w:r w:rsidR="00EF27DA" w:rsidRPr="006309B5">
        <w:rPr>
          <w:rFonts w:ascii="Times New Roman" w:hAnsi="Times New Roman" w:cs="Times New Roman"/>
          <w:sz w:val="27"/>
          <w:szCs w:val="27"/>
        </w:rPr>
        <w:t>внесение на утверждение сельской</w:t>
      </w:r>
      <w:r w:rsidRPr="006309B5">
        <w:rPr>
          <w:rFonts w:ascii="Times New Roman" w:hAnsi="Times New Roman" w:cs="Times New Roman"/>
          <w:sz w:val="27"/>
          <w:szCs w:val="27"/>
        </w:rPr>
        <w:t xml:space="preserve"> Думы перечня муниципального имущества, определяемого в качестве объектов концессионных соглашений.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3.3.8. Подготовка и </w:t>
      </w:r>
      <w:r w:rsidR="00EF27DA" w:rsidRPr="006309B5">
        <w:rPr>
          <w:rFonts w:ascii="Times New Roman" w:hAnsi="Times New Roman" w:cs="Times New Roman"/>
          <w:sz w:val="27"/>
          <w:szCs w:val="27"/>
        </w:rPr>
        <w:t>внесение на утверждение сельской</w:t>
      </w:r>
      <w:r w:rsidRPr="006309B5">
        <w:rPr>
          <w:rFonts w:ascii="Times New Roman" w:hAnsi="Times New Roman" w:cs="Times New Roman"/>
          <w:sz w:val="27"/>
          <w:szCs w:val="27"/>
        </w:rPr>
        <w:t xml:space="preserve"> Думы перечня муниципального имущества, свободного от прав третьих лиц, которое может быть использовано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3.3.9. </w:t>
      </w:r>
      <w:proofErr w:type="gramStart"/>
      <w:r w:rsidRPr="006309B5">
        <w:rPr>
          <w:rFonts w:ascii="Times New Roman" w:hAnsi="Times New Roman" w:cs="Times New Roman"/>
          <w:sz w:val="27"/>
          <w:szCs w:val="27"/>
        </w:rPr>
        <w:t>Принятие решения о заключении договоров аренды, договоров безвозмездного пользования, договоров доверительного управления муниципальным имуществом, договоров хозяйственного ведения, договоров оперативного управления и иных договоров в отношении объектов недвижимого муниципального имущества в соот</w:t>
      </w:r>
      <w:r w:rsidR="00EF27DA" w:rsidRPr="006309B5">
        <w:rPr>
          <w:rFonts w:ascii="Times New Roman" w:hAnsi="Times New Roman" w:cs="Times New Roman"/>
          <w:sz w:val="27"/>
          <w:szCs w:val="27"/>
        </w:rPr>
        <w:t>ветствии с утвержденным  сельской</w:t>
      </w:r>
      <w:r w:rsidRPr="006309B5">
        <w:rPr>
          <w:rFonts w:ascii="Times New Roman" w:hAnsi="Times New Roman" w:cs="Times New Roman"/>
          <w:sz w:val="27"/>
          <w:szCs w:val="27"/>
        </w:rPr>
        <w:t xml:space="preserve"> Думой перечнем и движимого муниципального имущества, предусматривающих переход прав владения и (или) пользования муниципальным недвижимым и движимым имуществом без проведения конкурсов или аукционов на право заключения</w:t>
      </w:r>
      <w:proofErr w:type="gramEnd"/>
      <w:r w:rsidRPr="006309B5">
        <w:rPr>
          <w:rFonts w:ascii="Times New Roman" w:hAnsi="Times New Roman" w:cs="Times New Roman"/>
          <w:sz w:val="27"/>
          <w:szCs w:val="27"/>
        </w:rPr>
        <w:t xml:space="preserve"> этих договоров или посредством проведения таких конкурсов, аукционов в случаях, установленных законодательством.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3.3.10. Осуществление управления и распоряжения земельными участками, находящимися в муниципальной собственности муниципального образования, а также земельными участками </w:t>
      </w:r>
      <w:proofErr w:type="spellStart"/>
      <w:r w:rsidRPr="006309B5">
        <w:rPr>
          <w:rFonts w:ascii="Times New Roman" w:hAnsi="Times New Roman" w:cs="Times New Roman"/>
          <w:sz w:val="27"/>
          <w:szCs w:val="27"/>
        </w:rPr>
        <w:t>неразграниченной</w:t>
      </w:r>
      <w:proofErr w:type="spellEnd"/>
      <w:r w:rsidRPr="006309B5">
        <w:rPr>
          <w:rFonts w:ascii="Times New Roman" w:hAnsi="Times New Roman" w:cs="Times New Roman"/>
          <w:sz w:val="27"/>
          <w:szCs w:val="27"/>
        </w:rPr>
        <w:t xml:space="preserve"> государственной собственности, расположенными на территории муниципального образования.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3.3.11. Осуществление списания муниципального имущества, находящегося в муниципальной собственности муниципального образования, в соот</w:t>
      </w:r>
      <w:r w:rsidR="00EF27DA" w:rsidRPr="006309B5">
        <w:rPr>
          <w:rFonts w:ascii="Times New Roman" w:hAnsi="Times New Roman" w:cs="Times New Roman"/>
          <w:sz w:val="27"/>
          <w:szCs w:val="27"/>
        </w:rPr>
        <w:t xml:space="preserve">ветствии с утвержденным  сельской </w:t>
      </w:r>
      <w:r w:rsidRPr="006309B5">
        <w:rPr>
          <w:rFonts w:ascii="Times New Roman" w:hAnsi="Times New Roman" w:cs="Times New Roman"/>
          <w:sz w:val="27"/>
          <w:szCs w:val="27"/>
        </w:rPr>
        <w:t xml:space="preserve"> Думой порядком.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3.3.12. Ведение реестра муниципального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3.3.13. Дача согласия муниципальным предприятиям на продажу, сдачу в аренду, передачу в залог, внесение в качестве вклада в уставный (складочный) капитал хозяйственных обществ и товариществ или на распоряжение иным способом недвижимым имуществом, закрепленным за ними на праве хозяйственного ведения.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3.3.14. Дача согласия муниципальным казенным предприятиям и муниципальным учреждениям на распоряжение муниципальным имуществом, закрепленным за ними на праве оперативного управления.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3.3.15. Дача согласия муниципальным бюджетным учреждениям на распоряжение особо ценным движимым имуществом, закрепленным за ними администрацией района или приобретенным муниципальным бюджетным </w:t>
      </w:r>
      <w:r w:rsidRPr="006309B5">
        <w:rPr>
          <w:rFonts w:ascii="Times New Roman" w:hAnsi="Times New Roman" w:cs="Times New Roman"/>
          <w:sz w:val="27"/>
          <w:szCs w:val="27"/>
        </w:rPr>
        <w:lastRenderedPageBreak/>
        <w:t>учреждением за счет средств, выде</w:t>
      </w:r>
      <w:r w:rsidR="00EF27DA" w:rsidRPr="006309B5">
        <w:rPr>
          <w:rFonts w:ascii="Times New Roman" w:hAnsi="Times New Roman" w:cs="Times New Roman"/>
          <w:sz w:val="27"/>
          <w:szCs w:val="27"/>
        </w:rPr>
        <w:t>ленных ему администрацией сельского поселения</w:t>
      </w:r>
      <w:r w:rsidRPr="006309B5">
        <w:rPr>
          <w:rFonts w:ascii="Times New Roman" w:hAnsi="Times New Roman" w:cs="Times New Roman"/>
          <w:sz w:val="27"/>
          <w:szCs w:val="27"/>
        </w:rPr>
        <w:t xml:space="preserve"> на приобретение такого имущества, а также недвижимым имуществом.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3.3.16. Дача согласия автономным муниципальным учреждениям на распоряжение недвижимым муниципальным имуществом и особо ценным движимым муниципальным имуществом, закрепленным за ними или приобретенным автономными учреждениями за счет средств, выд</w:t>
      </w:r>
      <w:r w:rsidR="00EF27DA" w:rsidRPr="006309B5">
        <w:rPr>
          <w:rFonts w:ascii="Times New Roman" w:hAnsi="Times New Roman" w:cs="Times New Roman"/>
          <w:sz w:val="27"/>
          <w:szCs w:val="27"/>
        </w:rPr>
        <w:t xml:space="preserve">еленных им администрацией сельского поселения  </w:t>
      </w:r>
      <w:r w:rsidRPr="006309B5">
        <w:rPr>
          <w:rFonts w:ascii="Times New Roman" w:hAnsi="Times New Roman" w:cs="Times New Roman"/>
          <w:sz w:val="27"/>
          <w:szCs w:val="27"/>
        </w:rPr>
        <w:t xml:space="preserve"> на приобретение такого имущества.</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3.3.17. Подготовка и ежегодное представление на ра</w:t>
      </w:r>
      <w:r w:rsidR="00EF27DA" w:rsidRPr="006309B5">
        <w:rPr>
          <w:rFonts w:ascii="Times New Roman" w:hAnsi="Times New Roman" w:cs="Times New Roman"/>
          <w:sz w:val="27"/>
          <w:szCs w:val="27"/>
        </w:rPr>
        <w:t>ссмотрение на заседании сельской</w:t>
      </w:r>
      <w:r w:rsidRPr="006309B5">
        <w:rPr>
          <w:rFonts w:ascii="Times New Roman" w:hAnsi="Times New Roman" w:cs="Times New Roman"/>
          <w:sz w:val="27"/>
          <w:szCs w:val="27"/>
        </w:rPr>
        <w:t xml:space="preserve"> Думы отчета об исполнении отчета об управлении и распоряжении муниципальным имуществом и земельным</w:t>
      </w:r>
      <w:r w:rsidR="00EF27DA" w:rsidRPr="006309B5">
        <w:rPr>
          <w:rFonts w:ascii="Times New Roman" w:hAnsi="Times New Roman" w:cs="Times New Roman"/>
          <w:sz w:val="27"/>
          <w:szCs w:val="27"/>
        </w:rPr>
        <w:t>и ресурсами администрации  сельского поселения</w:t>
      </w:r>
      <w:r w:rsidRPr="006309B5">
        <w:rPr>
          <w:rFonts w:ascii="Times New Roman" w:hAnsi="Times New Roman" w:cs="Times New Roman"/>
          <w:sz w:val="27"/>
          <w:szCs w:val="27"/>
        </w:rPr>
        <w:t>.</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3.3.18. Принятие в пределах своей компетенции нормативно-правовых актов, направленны</w:t>
      </w:r>
      <w:r w:rsidR="00EF27DA" w:rsidRPr="006309B5">
        <w:rPr>
          <w:rFonts w:ascii="Times New Roman" w:hAnsi="Times New Roman" w:cs="Times New Roman"/>
          <w:sz w:val="27"/>
          <w:szCs w:val="27"/>
        </w:rPr>
        <w:t>х на реализацию решений  сельской</w:t>
      </w:r>
      <w:r w:rsidRPr="006309B5">
        <w:rPr>
          <w:rFonts w:ascii="Times New Roman" w:hAnsi="Times New Roman" w:cs="Times New Roman"/>
          <w:sz w:val="27"/>
          <w:szCs w:val="27"/>
        </w:rPr>
        <w:t xml:space="preserve"> Думы и задач по управлению и распоряжению муниципальным имуществом.</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3.3.19. Иные полномочия, предусмотренные законодательством Российской Федерации, нормативными правовыми актами Кировской области, </w:t>
      </w:r>
      <w:hyperlink r:id="rId18" w:history="1">
        <w:r w:rsidRPr="006309B5">
          <w:rPr>
            <w:rStyle w:val="a3"/>
            <w:rFonts w:ascii="Times New Roman" w:hAnsi="Times New Roman" w:cs="Times New Roman"/>
            <w:sz w:val="27"/>
            <w:szCs w:val="27"/>
            <w:u w:val="none"/>
          </w:rPr>
          <w:t>Уставом</w:t>
        </w:r>
      </w:hyperlink>
      <w:r w:rsidRPr="006309B5">
        <w:rPr>
          <w:rFonts w:ascii="Times New Roman" w:hAnsi="Times New Roman" w:cs="Times New Roman"/>
          <w:sz w:val="27"/>
          <w:szCs w:val="27"/>
        </w:rPr>
        <w:t xml:space="preserve"> муниципального образования, настоящим Положением, иными нормативными правовыми актами муниципального образования.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 xml:space="preserve">4. Порядок управления и распоряжения </w:t>
      </w:r>
      <w:proofErr w:type="gramStart"/>
      <w:r w:rsidRPr="006309B5">
        <w:rPr>
          <w:rFonts w:ascii="Times New Roman" w:hAnsi="Times New Roman" w:cs="Times New Roman"/>
          <w:sz w:val="27"/>
          <w:szCs w:val="27"/>
        </w:rPr>
        <w:t>муниципальным</w:t>
      </w:r>
      <w:proofErr w:type="gramEnd"/>
    </w:p>
    <w:p w:rsidR="00EF66E4" w:rsidRPr="006309B5" w:rsidRDefault="00EF66E4" w:rsidP="006309B5">
      <w:pPr>
        <w:pStyle w:val="ConsPlusNormal"/>
        <w:jc w:val="center"/>
        <w:rPr>
          <w:rFonts w:ascii="Times New Roman" w:hAnsi="Times New Roman" w:cs="Times New Roman"/>
          <w:sz w:val="27"/>
          <w:szCs w:val="27"/>
        </w:rPr>
      </w:pPr>
      <w:r w:rsidRPr="006309B5">
        <w:rPr>
          <w:rFonts w:ascii="Times New Roman" w:hAnsi="Times New Roman" w:cs="Times New Roman"/>
          <w:sz w:val="27"/>
          <w:szCs w:val="27"/>
        </w:rPr>
        <w:t>имуществом, закрепленным на праве хозяйственного ведения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4.1. Муниципальные предприятия не вправе продавать, сдавать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недвижимым имуществом, закрепленным на праве хозяйственного ведения, б</w:t>
      </w:r>
      <w:r w:rsidR="00604838" w:rsidRPr="006309B5">
        <w:rPr>
          <w:rFonts w:ascii="Times New Roman" w:hAnsi="Times New Roman" w:cs="Times New Roman"/>
          <w:sz w:val="27"/>
          <w:szCs w:val="27"/>
        </w:rPr>
        <w:t>ез согласия администрации  сельского поселения</w:t>
      </w:r>
      <w:r w:rsidRPr="006309B5">
        <w:rPr>
          <w:rFonts w:ascii="Times New Roman" w:hAnsi="Times New Roman" w:cs="Times New Roman"/>
          <w:sz w:val="27"/>
          <w:szCs w:val="27"/>
        </w:rPr>
        <w:t>.</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4.2. Заключение договора купли-продажи, иных договоров, предусматривающих переход права собственности в отношении недвижимого имущества, закрепленного на праве хозяйственного ведения (за исключением имущества, передаваемого по договорам мены), осуществляется только по результатам проведения торгов на право заключения этих договоров.</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4.3. Изъятие у муниципального предприятия муниципального имущества, закрепленного за ним, осуществляет</w:t>
      </w:r>
      <w:r w:rsidR="00604838" w:rsidRPr="006309B5">
        <w:rPr>
          <w:rFonts w:ascii="Times New Roman" w:hAnsi="Times New Roman" w:cs="Times New Roman"/>
          <w:sz w:val="27"/>
          <w:szCs w:val="27"/>
        </w:rPr>
        <w:t>ся на основании решения сельской</w:t>
      </w:r>
      <w:r w:rsidRPr="006309B5">
        <w:rPr>
          <w:rFonts w:ascii="Times New Roman" w:hAnsi="Times New Roman" w:cs="Times New Roman"/>
          <w:sz w:val="27"/>
          <w:szCs w:val="27"/>
        </w:rPr>
        <w:t xml:space="preserve"> Думы по результатам проведения проверочных мероприятий с</w:t>
      </w:r>
      <w:r w:rsidR="00604838" w:rsidRPr="006309B5">
        <w:rPr>
          <w:rFonts w:ascii="Times New Roman" w:hAnsi="Times New Roman" w:cs="Times New Roman"/>
          <w:sz w:val="27"/>
          <w:szCs w:val="27"/>
        </w:rPr>
        <w:t>отрудниками администрации сельского поселения</w:t>
      </w:r>
      <w:r w:rsidRPr="006309B5">
        <w:rPr>
          <w:rFonts w:ascii="Times New Roman" w:hAnsi="Times New Roman" w:cs="Times New Roman"/>
          <w:sz w:val="27"/>
          <w:szCs w:val="27"/>
        </w:rPr>
        <w:t xml:space="preserve"> с приглашением пред</w:t>
      </w:r>
      <w:r w:rsidR="00604838" w:rsidRPr="006309B5">
        <w:rPr>
          <w:rFonts w:ascii="Times New Roman" w:hAnsi="Times New Roman" w:cs="Times New Roman"/>
          <w:sz w:val="27"/>
          <w:szCs w:val="27"/>
        </w:rPr>
        <w:t xml:space="preserve">ставителя  Морозовской сельской </w:t>
      </w:r>
      <w:r w:rsidRPr="006309B5">
        <w:rPr>
          <w:rFonts w:ascii="Times New Roman" w:hAnsi="Times New Roman" w:cs="Times New Roman"/>
          <w:sz w:val="27"/>
          <w:szCs w:val="27"/>
        </w:rPr>
        <w:t xml:space="preserve"> Думы (по согласованию).</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4.4. Муниципальное предприятие вправе отказаться от закрепленного за ним муниципального имущества на основании письменного заявления, содержащего обоснование необходимости изъятия имущества (причины неиспользования имущества). Отказ муниципального предприятия от закрепленного за ним муниципального имущества</w:t>
      </w:r>
      <w:r w:rsidR="00604838" w:rsidRPr="006309B5">
        <w:rPr>
          <w:rFonts w:ascii="Times New Roman" w:hAnsi="Times New Roman" w:cs="Times New Roman"/>
          <w:sz w:val="27"/>
          <w:szCs w:val="27"/>
        </w:rPr>
        <w:t xml:space="preserve"> оформляется решением сельской</w:t>
      </w:r>
      <w:r w:rsidRPr="006309B5">
        <w:rPr>
          <w:rFonts w:ascii="Times New Roman" w:hAnsi="Times New Roman" w:cs="Times New Roman"/>
          <w:sz w:val="27"/>
          <w:szCs w:val="27"/>
        </w:rPr>
        <w:t xml:space="preserve"> Думы о прекращении права хозяйственного ведения на это имущество.</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 xml:space="preserve">5. Порядок управления и распоряжения </w:t>
      </w:r>
      <w:proofErr w:type="gramStart"/>
      <w:r w:rsidRPr="006309B5">
        <w:rPr>
          <w:rFonts w:ascii="Times New Roman" w:hAnsi="Times New Roman" w:cs="Times New Roman"/>
          <w:sz w:val="27"/>
          <w:szCs w:val="27"/>
        </w:rPr>
        <w:t>муниципальным</w:t>
      </w:r>
      <w:proofErr w:type="gramEnd"/>
    </w:p>
    <w:p w:rsidR="00EF66E4" w:rsidRPr="006309B5" w:rsidRDefault="00EF66E4" w:rsidP="006309B5">
      <w:pPr>
        <w:pStyle w:val="ConsPlusNormal"/>
        <w:jc w:val="center"/>
        <w:rPr>
          <w:rFonts w:ascii="Times New Roman" w:hAnsi="Times New Roman" w:cs="Times New Roman"/>
          <w:sz w:val="27"/>
          <w:szCs w:val="27"/>
        </w:rPr>
      </w:pPr>
      <w:r w:rsidRPr="006309B5">
        <w:rPr>
          <w:rFonts w:ascii="Times New Roman" w:hAnsi="Times New Roman" w:cs="Times New Roman"/>
          <w:sz w:val="27"/>
          <w:szCs w:val="27"/>
        </w:rPr>
        <w:lastRenderedPageBreak/>
        <w:t>имуществом, закрепленным на праве оперативного управления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5.1. Муниципальные казенные предприятия и муниципальные учреждения, за которыми муниципальное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и назначением этого имущества, распоряжаются этим имуществом только</w:t>
      </w:r>
      <w:r w:rsidR="00604838" w:rsidRPr="006309B5">
        <w:rPr>
          <w:rFonts w:ascii="Times New Roman" w:hAnsi="Times New Roman" w:cs="Times New Roman"/>
          <w:sz w:val="27"/>
          <w:szCs w:val="27"/>
        </w:rPr>
        <w:t xml:space="preserve"> с согласия администрации  сельского поселения</w:t>
      </w:r>
      <w:r w:rsidRPr="006309B5">
        <w:rPr>
          <w:rFonts w:ascii="Times New Roman" w:hAnsi="Times New Roman" w:cs="Times New Roman"/>
          <w:sz w:val="27"/>
          <w:szCs w:val="27"/>
        </w:rPr>
        <w:t>.</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5.2. Муниципальное автономное, бюджетное учреждение б</w:t>
      </w:r>
      <w:r w:rsidR="00604838" w:rsidRPr="006309B5">
        <w:rPr>
          <w:rFonts w:ascii="Times New Roman" w:hAnsi="Times New Roman" w:cs="Times New Roman"/>
          <w:sz w:val="27"/>
          <w:szCs w:val="27"/>
        </w:rPr>
        <w:t>ез согласия администрации сельского поселения</w:t>
      </w:r>
      <w:r w:rsidRPr="006309B5">
        <w:rPr>
          <w:rFonts w:ascii="Times New Roman" w:hAnsi="Times New Roman" w:cs="Times New Roman"/>
          <w:sz w:val="27"/>
          <w:szCs w:val="27"/>
        </w:rPr>
        <w:t xml:space="preserve"> не вправе распоряжаться недвижимым муниципальным имуществом и особо ценным движимым муниципальным имуществом, закреплен</w:t>
      </w:r>
      <w:r w:rsidR="00604838" w:rsidRPr="006309B5">
        <w:rPr>
          <w:rFonts w:ascii="Times New Roman" w:hAnsi="Times New Roman" w:cs="Times New Roman"/>
          <w:sz w:val="27"/>
          <w:szCs w:val="27"/>
        </w:rPr>
        <w:t>ным за ним администрацией сельского поселения</w:t>
      </w:r>
      <w:r w:rsidRPr="006309B5">
        <w:rPr>
          <w:rFonts w:ascii="Times New Roman" w:hAnsi="Times New Roman" w:cs="Times New Roman"/>
          <w:sz w:val="27"/>
          <w:szCs w:val="27"/>
        </w:rPr>
        <w:t xml:space="preserve"> или приобретенным муниципальным автономным, бюджетным учреждением за счет средств, выде</w:t>
      </w:r>
      <w:r w:rsidR="00604838" w:rsidRPr="006309B5">
        <w:rPr>
          <w:rFonts w:ascii="Times New Roman" w:hAnsi="Times New Roman" w:cs="Times New Roman"/>
          <w:sz w:val="27"/>
          <w:szCs w:val="27"/>
        </w:rPr>
        <w:t>ленных ему администрацией сельского поселения</w:t>
      </w:r>
      <w:r w:rsidRPr="006309B5">
        <w:rPr>
          <w:rFonts w:ascii="Times New Roman" w:hAnsi="Times New Roman" w:cs="Times New Roman"/>
          <w:sz w:val="27"/>
          <w:szCs w:val="27"/>
        </w:rPr>
        <w:t xml:space="preserve"> на приобретение такого имущества. Остальным имуществом, находящимся у него на праве оперативного управления, муниципальное автономное, бюджетное учреждение вправе распоряжаться самостоятельно, если иное не установлено законодательством Российской Федерации.</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5.3. </w:t>
      </w:r>
      <w:proofErr w:type="gramStart"/>
      <w:r w:rsidRPr="006309B5">
        <w:rPr>
          <w:rFonts w:ascii="Times New Roman" w:hAnsi="Times New Roman" w:cs="Times New Roman"/>
          <w:sz w:val="27"/>
          <w:szCs w:val="27"/>
        </w:rPr>
        <w:t>Излишнее, неиспользуемое или используемое не по назначению недвижимое имущество подлежит изъятию из оперативного управления без согласия муниципальных учреждений и муниципальных казенных предприят</w:t>
      </w:r>
      <w:r w:rsidR="00604838" w:rsidRPr="006309B5">
        <w:rPr>
          <w:rFonts w:ascii="Times New Roman" w:hAnsi="Times New Roman" w:cs="Times New Roman"/>
          <w:sz w:val="27"/>
          <w:szCs w:val="27"/>
        </w:rPr>
        <w:t xml:space="preserve">ий на основании решения сельской </w:t>
      </w:r>
      <w:r w:rsidRPr="006309B5">
        <w:rPr>
          <w:rFonts w:ascii="Times New Roman" w:hAnsi="Times New Roman" w:cs="Times New Roman"/>
          <w:sz w:val="27"/>
          <w:szCs w:val="27"/>
        </w:rPr>
        <w:t xml:space="preserve"> Думы по результатам проведения проверочных мероприятий с</w:t>
      </w:r>
      <w:r w:rsidR="00604838" w:rsidRPr="006309B5">
        <w:rPr>
          <w:rFonts w:ascii="Times New Roman" w:hAnsi="Times New Roman" w:cs="Times New Roman"/>
          <w:sz w:val="27"/>
          <w:szCs w:val="27"/>
        </w:rPr>
        <w:t>отрудниками администрации сельского поселения</w:t>
      </w:r>
      <w:r w:rsidRPr="006309B5">
        <w:rPr>
          <w:rFonts w:ascii="Times New Roman" w:hAnsi="Times New Roman" w:cs="Times New Roman"/>
          <w:sz w:val="27"/>
          <w:szCs w:val="27"/>
        </w:rPr>
        <w:t xml:space="preserve"> с приглашением представит</w:t>
      </w:r>
      <w:r w:rsidR="00604838" w:rsidRPr="006309B5">
        <w:rPr>
          <w:rFonts w:ascii="Times New Roman" w:hAnsi="Times New Roman" w:cs="Times New Roman"/>
          <w:sz w:val="27"/>
          <w:szCs w:val="27"/>
        </w:rPr>
        <w:t>еля Морозовской  сельской</w:t>
      </w:r>
      <w:r w:rsidRPr="006309B5">
        <w:rPr>
          <w:rFonts w:ascii="Times New Roman" w:hAnsi="Times New Roman" w:cs="Times New Roman"/>
          <w:sz w:val="27"/>
          <w:szCs w:val="27"/>
        </w:rPr>
        <w:t xml:space="preserve"> Думы (по согласованию) либо по письменному заявлению муниципального учреждения или муниципального казенного предприятия, которое может содержать обоснование необходимости изъятия</w:t>
      </w:r>
      <w:proofErr w:type="gramEnd"/>
      <w:r w:rsidRPr="006309B5">
        <w:rPr>
          <w:rFonts w:ascii="Times New Roman" w:hAnsi="Times New Roman" w:cs="Times New Roman"/>
          <w:sz w:val="27"/>
          <w:szCs w:val="27"/>
        </w:rPr>
        <w:t xml:space="preserve"> имущества (причины неиспользования имущества), так</w:t>
      </w:r>
      <w:r w:rsidR="00604838" w:rsidRPr="006309B5">
        <w:rPr>
          <w:rFonts w:ascii="Times New Roman" w:hAnsi="Times New Roman" w:cs="Times New Roman"/>
          <w:sz w:val="27"/>
          <w:szCs w:val="27"/>
        </w:rPr>
        <w:t>же на основании решения  сельской</w:t>
      </w:r>
      <w:r w:rsidRPr="006309B5">
        <w:rPr>
          <w:rFonts w:ascii="Times New Roman" w:hAnsi="Times New Roman" w:cs="Times New Roman"/>
          <w:sz w:val="27"/>
          <w:szCs w:val="27"/>
        </w:rPr>
        <w:t xml:space="preserve"> Думы.</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5.4. </w:t>
      </w:r>
      <w:proofErr w:type="gramStart"/>
      <w:r w:rsidRPr="006309B5">
        <w:rPr>
          <w:rFonts w:ascii="Times New Roman" w:hAnsi="Times New Roman" w:cs="Times New Roman"/>
          <w:sz w:val="27"/>
          <w:szCs w:val="27"/>
        </w:rPr>
        <w:t>Излишнее, неиспользуемое или используемое не по назначению движимое имущество подлежит изъятию из оперативного управления без согласия муниципальных учреждений и муниципальных казенных предприятий в ходе выявления такого имущества в процессе проведения администрацией района проверочных мероприятий либо по письменному заявлению муниципального учреждения или муниципального казенного предприятия, содержащего обоснование необходимости изъятия имущества (причины неиспользования имущества), на основа</w:t>
      </w:r>
      <w:r w:rsidR="00604838" w:rsidRPr="006309B5">
        <w:rPr>
          <w:rFonts w:ascii="Times New Roman" w:hAnsi="Times New Roman" w:cs="Times New Roman"/>
          <w:sz w:val="27"/>
          <w:szCs w:val="27"/>
        </w:rPr>
        <w:t>нии решения администрации  сельского поселения</w:t>
      </w:r>
      <w:r w:rsidRPr="006309B5">
        <w:rPr>
          <w:rFonts w:ascii="Times New Roman" w:hAnsi="Times New Roman" w:cs="Times New Roman"/>
          <w:sz w:val="27"/>
          <w:szCs w:val="27"/>
        </w:rPr>
        <w:t>.</w:t>
      </w:r>
      <w:proofErr w:type="gramEnd"/>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5.4.1. Не допускается изъятие у муниципального учреждения или муниципального казенного предприятия закрепленного за ним имущества, если это приведет к невозможности осуществления муниципальным учреждением или муниципальным казенным предприятием уставных функций.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5.4.2. В случае выявления излишнего, неиспользуемого или используемого не по назначению имущества, закрепленного за муниципальным учреждением или муниципальным казенным предприятием, по окончании проведения м</w:t>
      </w:r>
      <w:r w:rsidR="00604838" w:rsidRPr="006309B5">
        <w:rPr>
          <w:rFonts w:ascii="Times New Roman" w:hAnsi="Times New Roman" w:cs="Times New Roman"/>
          <w:sz w:val="27"/>
          <w:szCs w:val="27"/>
        </w:rPr>
        <w:t>ероприятий администрацией сельского поселения</w:t>
      </w:r>
      <w:r w:rsidRPr="006309B5">
        <w:rPr>
          <w:rFonts w:ascii="Times New Roman" w:hAnsi="Times New Roman" w:cs="Times New Roman"/>
          <w:sz w:val="27"/>
          <w:szCs w:val="27"/>
        </w:rPr>
        <w:t xml:space="preserve"> составляется акт, в котором отражается следующая информация: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lastRenderedPageBreak/>
        <w:t>соответствие фактического наличия имущества и его характеристик учетным данным реестра муниципального имущества и данным бухгалтерской отчетности;</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вид излишнего, неиспользуемого или используемого не по назначению имущества, его технические характеристики и индивидуализирующие признаки (площадь, инвентарный (реестровый) номер);</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период неиспользования муниципальным учреждением или муниципальным казенным предприятием имущества либо использования его не по назначению (с указанием способа такого использования);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расходы муниципального учреждения или муниципального казенного предприятия, связанные с неиспользованием либо использованием не по назначению имущества (расходы на содержание и т.п.);</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причины неиспользования муниципальным учреждением или муниципальным казенным предприятием имущества либо использования его не в соответствии с уставной деятельностью муниципального учреждения или муниципального казенного предприятия;</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срок, предлагаемый для устранения выявленных нарушений.</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5.4.3. В ходе проведения мероприятий разрешается производство фото- и видеосъемки.</w:t>
      </w: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5.4.4. </w:t>
      </w:r>
      <w:proofErr w:type="gramStart"/>
      <w:r w:rsidRPr="006309B5">
        <w:rPr>
          <w:rFonts w:ascii="Times New Roman" w:hAnsi="Times New Roman" w:cs="Times New Roman"/>
          <w:sz w:val="27"/>
          <w:szCs w:val="27"/>
        </w:rPr>
        <w:t>Руководитель муниципального учреждения или муниципального казенного предприятия либо уполномоченное руководителем муниципального учреждения или муниципального казенного предприятия должностное лицо может присутствовать при проведении мероприятий и составлении акта, а также может давать пояснения о причинах неиспользования муниципальным учреждением или муниципальным казенным предприятием имущества либо использования его не в соответствии с уставной деятельностью муниципального учреждения или муниципального казенного предприятия.</w:t>
      </w:r>
      <w:proofErr w:type="gramEnd"/>
      <w:r w:rsidRPr="006309B5">
        <w:rPr>
          <w:rFonts w:ascii="Times New Roman" w:hAnsi="Times New Roman" w:cs="Times New Roman"/>
          <w:sz w:val="27"/>
          <w:szCs w:val="27"/>
        </w:rPr>
        <w:t xml:space="preserve"> Отсутствие руководителя учреждения/предприятия при осуществлении проверочных м</w:t>
      </w:r>
      <w:r w:rsidR="00604838" w:rsidRPr="006309B5">
        <w:rPr>
          <w:rFonts w:ascii="Times New Roman" w:hAnsi="Times New Roman" w:cs="Times New Roman"/>
          <w:sz w:val="27"/>
          <w:szCs w:val="27"/>
        </w:rPr>
        <w:t xml:space="preserve">ероприятий администрацией  сельского поселения </w:t>
      </w:r>
      <w:r w:rsidRPr="006309B5">
        <w:rPr>
          <w:rFonts w:ascii="Times New Roman" w:hAnsi="Times New Roman" w:cs="Times New Roman"/>
          <w:sz w:val="27"/>
          <w:szCs w:val="27"/>
        </w:rPr>
        <w:t xml:space="preserve"> не является препятствием для ее проведения.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6. Порядок передачи имущества по договорам,</w:t>
      </w:r>
    </w:p>
    <w:p w:rsidR="00EF66E4" w:rsidRPr="006309B5" w:rsidRDefault="00EF66E4" w:rsidP="006309B5">
      <w:pPr>
        <w:pStyle w:val="ConsPlusNormal"/>
        <w:jc w:val="center"/>
        <w:rPr>
          <w:rFonts w:ascii="Times New Roman" w:hAnsi="Times New Roman" w:cs="Times New Roman"/>
          <w:sz w:val="27"/>
          <w:szCs w:val="27"/>
        </w:rPr>
      </w:pPr>
      <w:proofErr w:type="gramStart"/>
      <w:r w:rsidRPr="006309B5">
        <w:rPr>
          <w:rFonts w:ascii="Times New Roman" w:hAnsi="Times New Roman" w:cs="Times New Roman"/>
          <w:sz w:val="27"/>
          <w:szCs w:val="27"/>
        </w:rPr>
        <w:t>предусматривающим</w:t>
      </w:r>
      <w:proofErr w:type="gramEnd"/>
      <w:r w:rsidRPr="006309B5">
        <w:rPr>
          <w:rFonts w:ascii="Times New Roman" w:hAnsi="Times New Roman" w:cs="Times New Roman"/>
          <w:sz w:val="27"/>
          <w:szCs w:val="27"/>
        </w:rPr>
        <w:t xml:space="preserve"> переход прав владения и (или) пользования</w:t>
      </w:r>
    </w:p>
    <w:p w:rsidR="00EF66E4" w:rsidRPr="006309B5" w:rsidRDefault="00EF66E4" w:rsidP="006309B5">
      <w:pPr>
        <w:pStyle w:val="ConsPlusNormal"/>
        <w:jc w:val="center"/>
        <w:rPr>
          <w:rFonts w:ascii="Times New Roman" w:hAnsi="Times New Roman" w:cs="Times New Roman"/>
          <w:sz w:val="27"/>
          <w:szCs w:val="27"/>
        </w:rPr>
      </w:pPr>
      <w:r w:rsidRPr="006309B5">
        <w:rPr>
          <w:rFonts w:ascii="Times New Roman" w:hAnsi="Times New Roman" w:cs="Times New Roman"/>
          <w:sz w:val="27"/>
          <w:szCs w:val="27"/>
        </w:rPr>
        <w:t>в отношении муниципального имущества</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6.1. </w:t>
      </w:r>
      <w:proofErr w:type="gramStart"/>
      <w:r w:rsidRPr="006309B5">
        <w:rPr>
          <w:rFonts w:ascii="Times New Roman" w:hAnsi="Times New Roman" w:cs="Times New Roman"/>
          <w:sz w:val="27"/>
          <w:szCs w:val="27"/>
        </w:rPr>
        <w:t>Заключение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(далее - договоры), осуществляется по результатам проведения конкурсов или аукционов на право заключения таких договоров, проводимых в порядке, установленном действующим законодательством.</w:t>
      </w:r>
      <w:proofErr w:type="gramEnd"/>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 xml:space="preserve">6.2. </w:t>
      </w:r>
      <w:proofErr w:type="gramStart"/>
      <w:r w:rsidRPr="006309B5">
        <w:rPr>
          <w:rFonts w:ascii="Times New Roman" w:hAnsi="Times New Roman" w:cs="Times New Roman"/>
          <w:sz w:val="27"/>
          <w:szCs w:val="27"/>
        </w:rPr>
        <w:t xml:space="preserve">Заключение договоров в отношении муниципального имущества, которое закреплено на праве хозяйственного ведения или оперативного управления за муниципальными предприятиями или муниципальными </w:t>
      </w:r>
      <w:r w:rsidRPr="006309B5">
        <w:rPr>
          <w:rFonts w:ascii="Times New Roman" w:hAnsi="Times New Roman" w:cs="Times New Roman"/>
          <w:sz w:val="27"/>
          <w:szCs w:val="27"/>
        </w:rPr>
        <w:lastRenderedPageBreak/>
        <w:t>учреждениями муниципального образования и которым они могут распоряжаться только с согласия собственника, осуществляется по результатам проведения конкурсов или аукционов на право заключения таких договоров, проводимых в порядке, установленном законодательством Российской Федерации.</w:t>
      </w:r>
      <w:proofErr w:type="gramEnd"/>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6.3. В случаях, предусмотренных законодательством Российской Федерации, заключение договоров может осуществляться без проведения конкурсов или аукционов.</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center"/>
        <w:outlineLvl w:val="1"/>
        <w:rPr>
          <w:rFonts w:ascii="Times New Roman" w:hAnsi="Times New Roman" w:cs="Times New Roman"/>
          <w:sz w:val="27"/>
          <w:szCs w:val="27"/>
        </w:rPr>
      </w:pPr>
      <w:r w:rsidRPr="006309B5">
        <w:rPr>
          <w:rFonts w:ascii="Times New Roman" w:hAnsi="Times New Roman" w:cs="Times New Roman"/>
          <w:sz w:val="27"/>
          <w:szCs w:val="27"/>
        </w:rPr>
        <w:t>7. Заключительные положения</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ind w:firstLine="540"/>
        <w:jc w:val="both"/>
        <w:rPr>
          <w:rFonts w:ascii="Times New Roman" w:hAnsi="Times New Roman" w:cs="Times New Roman"/>
          <w:sz w:val="27"/>
          <w:szCs w:val="27"/>
        </w:rPr>
      </w:pPr>
      <w:r w:rsidRPr="006309B5">
        <w:rPr>
          <w:rFonts w:ascii="Times New Roman" w:hAnsi="Times New Roman" w:cs="Times New Roman"/>
          <w:sz w:val="27"/>
          <w:szCs w:val="27"/>
        </w:rPr>
        <w:t>7.1. В случаях, не урегулированных настоящим Положением, применяются нормы действующего законодательства.</w:t>
      </w: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jc w:val="both"/>
        <w:rPr>
          <w:rFonts w:ascii="Times New Roman" w:hAnsi="Times New Roman" w:cs="Times New Roman"/>
          <w:sz w:val="27"/>
          <w:szCs w:val="27"/>
        </w:rPr>
      </w:pPr>
    </w:p>
    <w:p w:rsidR="00EF66E4" w:rsidRPr="006309B5" w:rsidRDefault="00EF66E4" w:rsidP="006309B5">
      <w:pPr>
        <w:pStyle w:val="ConsPlusNormal"/>
        <w:pBdr>
          <w:top w:val="single" w:sz="6" w:space="0" w:color="auto"/>
        </w:pBdr>
        <w:jc w:val="both"/>
        <w:rPr>
          <w:rFonts w:ascii="Times New Roman" w:hAnsi="Times New Roman" w:cs="Times New Roman"/>
          <w:sz w:val="27"/>
          <w:szCs w:val="27"/>
        </w:rPr>
      </w:pPr>
    </w:p>
    <w:p w:rsidR="00EF66E4" w:rsidRPr="006309B5" w:rsidRDefault="00EF66E4" w:rsidP="006309B5">
      <w:pPr>
        <w:spacing w:after="0"/>
        <w:rPr>
          <w:rFonts w:ascii="Times New Roman" w:hAnsi="Times New Roman" w:cs="Times New Roman"/>
          <w:sz w:val="27"/>
          <w:szCs w:val="27"/>
        </w:rPr>
      </w:pPr>
    </w:p>
    <w:p w:rsidR="005A776E" w:rsidRPr="006309B5" w:rsidRDefault="005A776E" w:rsidP="006309B5">
      <w:pPr>
        <w:spacing w:after="0"/>
        <w:rPr>
          <w:sz w:val="27"/>
          <w:szCs w:val="27"/>
        </w:rPr>
      </w:pPr>
    </w:p>
    <w:sectPr w:rsidR="005A776E" w:rsidRPr="006309B5" w:rsidSect="006132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66E4"/>
    <w:rsid w:val="002F1B7A"/>
    <w:rsid w:val="005A776E"/>
    <w:rsid w:val="005C3323"/>
    <w:rsid w:val="00604838"/>
    <w:rsid w:val="006132EA"/>
    <w:rsid w:val="006309B5"/>
    <w:rsid w:val="006E67DE"/>
    <w:rsid w:val="00751825"/>
    <w:rsid w:val="00E033F1"/>
    <w:rsid w:val="00EF27DA"/>
    <w:rsid w:val="00EF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66E4"/>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EF66E4"/>
    <w:pPr>
      <w:widowControl w:val="0"/>
      <w:autoSpaceDE w:val="0"/>
      <w:autoSpaceDN w:val="0"/>
      <w:spacing w:after="0" w:line="240" w:lineRule="auto"/>
    </w:pPr>
    <w:rPr>
      <w:rFonts w:ascii="Calibri" w:eastAsia="Times New Roman" w:hAnsi="Calibri" w:cs="Calibri"/>
      <w:b/>
      <w:szCs w:val="20"/>
    </w:rPr>
  </w:style>
  <w:style w:type="character" w:styleId="a3">
    <w:name w:val="Hyperlink"/>
    <w:basedOn w:val="a0"/>
    <w:uiPriority w:val="99"/>
    <w:semiHidden/>
    <w:unhideWhenUsed/>
    <w:rsid w:val="00EF66E4"/>
    <w:rPr>
      <w:color w:val="0000FF"/>
      <w:u w:val="single"/>
    </w:rPr>
  </w:style>
</w:styles>
</file>

<file path=word/webSettings.xml><?xml version="1.0" encoding="utf-8"?>
<w:webSettings xmlns:r="http://schemas.openxmlformats.org/officeDocument/2006/relationships" xmlns:w="http://schemas.openxmlformats.org/wordprocessingml/2006/main">
  <w:divs>
    <w:div w:id="447043069">
      <w:bodyDiv w:val="1"/>
      <w:marLeft w:val="0"/>
      <w:marRight w:val="0"/>
      <w:marTop w:val="0"/>
      <w:marBottom w:val="0"/>
      <w:divBdr>
        <w:top w:val="none" w:sz="0" w:space="0" w:color="auto"/>
        <w:left w:val="none" w:sz="0" w:space="0" w:color="auto"/>
        <w:bottom w:val="none" w:sz="0" w:space="0" w:color="auto"/>
        <w:right w:val="none" w:sz="0" w:space="0" w:color="auto"/>
      </w:divBdr>
    </w:div>
    <w:div w:id="544953938">
      <w:bodyDiv w:val="1"/>
      <w:marLeft w:val="0"/>
      <w:marRight w:val="0"/>
      <w:marTop w:val="0"/>
      <w:marBottom w:val="0"/>
      <w:divBdr>
        <w:top w:val="none" w:sz="0" w:space="0" w:color="auto"/>
        <w:left w:val="none" w:sz="0" w:space="0" w:color="auto"/>
        <w:bottom w:val="none" w:sz="0" w:space="0" w:color="auto"/>
        <w:right w:val="none" w:sz="0" w:space="0" w:color="auto"/>
      </w:divBdr>
    </w:div>
    <w:div w:id="8263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13D68A78F7BFF1041BFAF1E923391D6FBD441576FCF6F6E59E5F3B6E4C10141F0C9BBE7CC1F27DD812FCEF6D193861FC9B3F0BC821137A5516ED5aA25E" TargetMode="External"/><Relationship Id="rId13" Type="http://schemas.openxmlformats.org/officeDocument/2006/relationships/hyperlink" Target="consultantplus://offline/ref=4C913D68A78F7BFF1041A1A208FE6F98D5F18D4A506DC43E3A0BE3A4E9B4C75401B0CFEEA4881425DC8A7E9AB78FCAD65382BEF3AA9E1134aB22E" TargetMode="External"/><Relationship Id="rId18" Type="http://schemas.openxmlformats.org/officeDocument/2006/relationships/hyperlink" Target="consultantplus://offline/ref=4C913D68A78F7BFF1041BFAF1E923391D6FBD441576FCF6F6E59E5F3B6E4C10141F0C9BBE7CC1F27DD812ACBF1D193861FC9B3F0BC821137A5516ED5aA25E" TargetMode="External"/><Relationship Id="rId3" Type="http://schemas.openxmlformats.org/officeDocument/2006/relationships/webSettings" Target="webSettings.xml"/><Relationship Id="rId7" Type="http://schemas.openxmlformats.org/officeDocument/2006/relationships/hyperlink" Target="consultantplus://offline/ref=4C913D68A78F7BFF1041A1A208FE6F98D5F18D4A506DC43E3A0BE3A4E9B4C75401B0CFEEA4881425DC8A7E9AB78FCAD65382BEF3AA9E1134aB22E" TargetMode="External"/><Relationship Id="rId12" Type="http://schemas.openxmlformats.org/officeDocument/2006/relationships/hyperlink" Target="consultantplus://offline/ref=4C913D68A78F7BFF1041A1A208FE6F98D5F08A445E6FC43E3A0BE3A4E9B4C75413B097E2A5800C26DF9F28CBF2aD23E" TargetMode="External"/><Relationship Id="rId17" Type="http://schemas.openxmlformats.org/officeDocument/2006/relationships/hyperlink" Target="consultantplus://offline/ref=4C913D68A78F7BFF1041BFAF1E923391D6FBD441576FCF6F6E59E5F3B6E4C10141F0C9BBE7CC1F27DD812ACBF1D193861FC9B3F0BC821137A5516ED5aA25E" TargetMode="External"/><Relationship Id="rId2" Type="http://schemas.openxmlformats.org/officeDocument/2006/relationships/settings" Target="settings.xml"/><Relationship Id="rId16" Type="http://schemas.openxmlformats.org/officeDocument/2006/relationships/hyperlink" Target="consultantplus://offline/ref=4C913D68A78F7BFF1041BFAF1E923391D6FBD441576FCF6F6E59E5F3B6E4C10141F0C9BBE7CC1F27DD812FCEF6D193861FC9B3F0BC821137A5516ED5aA25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913D68A78F7BFF1041A1A208FE6F98D5F08A445E6FC43E3A0BE3A4E9B4C75413B097E2A5800C26DF9F28CBF2aD23E" TargetMode="External"/><Relationship Id="rId11" Type="http://schemas.openxmlformats.org/officeDocument/2006/relationships/hyperlink" Target="consultantplus://offline/ref=4C913D68A78F7BFF1041A1A208FE6F98D5F08A44546DC43E3A0BE3A4E9B4C75413B097E2A5800C26DF9F28CBF2aD23E" TargetMode="External"/><Relationship Id="rId5" Type="http://schemas.openxmlformats.org/officeDocument/2006/relationships/hyperlink" Target="consultantplus://offline/ref=4C913D68A78F7BFF1041A1A208FE6F98D5F08A44546DC43E3A0BE3A4E9B4C75413B097E2A5800C26DF9F28CBF2aD23E" TargetMode="External"/><Relationship Id="rId15" Type="http://schemas.openxmlformats.org/officeDocument/2006/relationships/hyperlink" Target="consultantplus://offline/ref=4C913D68A78F7BFF1041A1A208FE6F98D5F08A44526AC43E3A0BE3A4E9B4C75413B097E2A5800C26DF9F28CBF2aD23E" TargetMode="External"/><Relationship Id="rId10" Type="http://schemas.openxmlformats.org/officeDocument/2006/relationships/hyperlink" Target="consultantplus://offline/ref=4C913D68A78F7BFF1041A1A208FE6F98D4F88D495D39933C6B5EEDA1E1E49D4417F9C3E7BA881038DF812BaC22E" TargetMode="External"/><Relationship Id="rId19" Type="http://schemas.openxmlformats.org/officeDocument/2006/relationships/fontTable" Target="fontTable.xml"/><Relationship Id="rId4" Type="http://schemas.openxmlformats.org/officeDocument/2006/relationships/hyperlink" Target="consultantplus://offline/ref=4C913D68A78F7BFF1041A1A208FE6F98D4F88D495D39933C6B5EEDA1E1E49D4417F9C3E7BA881038DF812BaC22E" TargetMode="External"/><Relationship Id="rId9" Type="http://schemas.openxmlformats.org/officeDocument/2006/relationships/hyperlink" Target="file:///D:\&#1044;&#1059;&#1052;&#1040;\&#1087;&#1088;&#1086;&#1090;&#1086;&#1082;&#1086;&#1083;&#1072;%20&#1088;&#1077;&#1096;&#1077;&#1085;&#1080;&#1103;%20&#1044;&#1091;&#1084;&#1099;%20&#1095;&#1077;&#1090;&#1074;&#1077;&#1088;&#1090;&#1086;&#1075;&#1086;%20&#1089;&#1086;&#1079;&#1099;&#1074;&#1072;%202017-2022\18-02-2019_11-51-28%20(1)\&#1055;&#1086;&#1088;&#1103;&#1076;&#1086;&#1082;%20&#1091;&#1087;&#1088;&#1072;&#1074;&#1083;&#1077;&#1085;&#1080;&#1103;%20&#1080;%20&#1088;&#1072;&#1089;&#1087;&#1086;&#1088;&#1103;&#1078;&#1077;&#1085;&#1080;&#1103;%20&#1080;&#1084;&#1091;&#1097;&#1077;&#1089;&#1090;&#1074;&#1086;&#1084;.doc" TargetMode="External"/><Relationship Id="rId14" Type="http://schemas.openxmlformats.org/officeDocument/2006/relationships/hyperlink" Target="consultantplus://offline/ref=4C913D68A78F7BFF1041A1A208FE6F98D5F08E4E5769C43E3A0BE3A4E9B4C75413B097E2A5800C26DF9F28CBF2aD2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3846</Words>
  <Characters>21928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2019-03-13T05:10:00Z</dcterms:created>
  <dcterms:modified xsi:type="dcterms:W3CDTF">2019-03-13T09:13:00Z</dcterms:modified>
</cp:coreProperties>
</file>