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E6" w:rsidRDefault="005E5BE6" w:rsidP="005E5BE6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5E5BE6" w:rsidRDefault="005E5BE6" w:rsidP="005E5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5E5BE6" w:rsidRDefault="005E5BE6" w:rsidP="005E5BE6">
      <w:pPr>
        <w:jc w:val="center"/>
        <w:rPr>
          <w:b/>
          <w:sz w:val="28"/>
          <w:szCs w:val="28"/>
        </w:rPr>
      </w:pPr>
    </w:p>
    <w:p w:rsidR="005E5BE6" w:rsidRDefault="005E5BE6" w:rsidP="005E5BE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E5BE6" w:rsidRDefault="005E5BE6" w:rsidP="005E5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5E5BE6" w:rsidRDefault="005E5BE6" w:rsidP="005E5B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5BE6" w:rsidRDefault="005E5BE6" w:rsidP="005E5BE6">
      <w:pPr>
        <w:jc w:val="center"/>
        <w:rPr>
          <w:sz w:val="28"/>
          <w:szCs w:val="28"/>
        </w:rPr>
      </w:pPr>
    </w:p>
    <w:p w:rsidR="005E5BE6" w:rsidRDefault="005E5BE6" w:rsidP="005E5BE6">
      <w:pPr>
        <w:rPr>
          <w:sz w:val="28"/>
          <w:szCs w:val="28"/>
        </w:rPr>
      </w:pPr>
      <w:r>
        <w:rPr>
          <w:sz w:val="28"/>
          <w:szCs w:val="28"/>
        </w:rPr>
        <w:t xml:space="preserve">  27.06.2022 г.                                                           </w:t>
      </w:r>
      <w:r>
        <w:rPr>
          <w:sz w:val="28"/>
          <w:szCs w:val="28"/>
        </w:rPr>
        <w:t xml:space="preserve">                           №  41</w:t>
      </w:r>
      <w:r>
        <w:rPr>
          <w:sz w:val="28"/>
          <w:szCs w:val="28"/>
        </w:rPr>
        <w:t xml:space="preserve">                                                                 </w:t>
      </w:r>
    </w:p>
    <w:p w:rsidR="005E5BE6" w:rsidRDefault="005E5BE6" w:rsidP="005E5BE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5E5BE6" w:rsidRDefault="005E5BE6"/>
    <w:p w:rsidR="005E5BE6" w:rsidRPr="005E5BE6" w:rsidRDefault="005E5BE6" w:rsidP="005E5BE6"/>
    <w:p w:rsidR="005E5BE6" w:rsidRDefault="005E5BE6" w:rsidP="005E5BE6"/>
    <w:p w:rsidR="005E5BE6" w:rsidRDefault="005E5BE6" w:rsidP="005E5BE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tab/>
      </w:r>
      <w:r w:rsidRPr="005E5BE6">
        <w:rPr>
          <w:b/>
          <w:sz w:val="28"/>
          <w:szCs w:val="28"/>
        </w:rPr>
        <w:t>О внесении изменений в ре</w:t>
      </w:r>
      <w:r w:rsidRPr="001B24D8">
        <w:rPr>
          <w:b/>
          <w:sz w:val="28"/>
          <w:szCs w:val="28"/>
        </w:rPr>
        <w:t>шение</w:t>
      </w:r>
      <w:r w:rsidR="001B24D8">
        <w:rPr>
          <w:rStyle w:val="a4"/>
          <w:sz w:val="28"/>
          <w:szCs w:val="28"/>
        </w:rPr>
        <w:t xml:space="preserve"> Юбилейной сельской Думы от 31.01.2019 № 118 «</w:t>
      </w:r>
      <w:r>
        <w:rPr>
          <w:rStyle w:val="a4"/>
          <w:sz w:val="28"/>
          <w:szCs w:val="28"/>
        </w:rPr>
        <w:t xml:space="preserve">Об утверждении порядка формирования, ведения, опубликования Перечня муниципального имущества, находящегося в собственности муниципального образования </w:t>
      </w:r>
    </w:p>
    <w:p w:rsidR="005E5BE6" w:rsidRDefault="005E5BE6" w:rsidP="005E5BE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Юбилейное сельское поселение </w:t>
      </w:r>
      <w:proofErr w:type="spellStart"/>
      <w:r>
        <w:rPr>
          <w:rStyle w:val="a4"/>
          <w:sz w:val="28"/>
          <w:szCs w:val="28"/>
        </w:rPr>
        <w:t>Котельничского</w:t>
      </w:r>
      <w:proofErr w:type="spellEnd"/>
      <w:r>
        <w:rPr>
          <w:rStyle w:val="a4"/>
          <w:sz w:val="28"/>
          <w:szCs w:val="28"/>
        </w:rPr>
        <w:t xml:space="preserve"> района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24D8">
        <w:rPr>
          <w:rStyle w:val="a4"/>
          <w:sz w:val="28"/>
          <w:szCs w:val="28"/>
        </w:rPr>
        <w:t>»</w:t>
      </w:r>
    </w:p>
    <w:p w:rsidR="001B24D8" w:rsidRDefault="001B24D8" w:rsidP="005E5BE6">
      <w:pPr>
        <w:tabs>
          <w:tab w:val="left" w:pos="3795"/>
        </w:tabs>
      </w:pPr>
    </w:p>
    <w:p w:rsidR="001B24D8" w:rsidRDefault="001B24D8" w:rsidP="001B24D8"/>
    <w:p w:rsidR="001B24D8" w:rsidRPr="001B24D8" w:rsidRDefault="001B24D8" w:rsidP="001B24D8">
      <w:pPr>
        <w:jc w:val="both"/>
        <w:rPr>
          <w:sz w:val="28"/>
          <w:szCs w:val="28"/>
        </w:rPr>
      </w:pPr>
      <w:r w:rsidRPr="007C3C91">
        <w:rPr>
          <w:sz w:val="28"/>
          <w:szCs w:val="28"/>
        </w:rPr>
        <w:t xml:space="preserve">   </w:t>
      </w:r>
      <w:r w:rsidR="007967BC" w:rsidRPr="007C3C91">
        <w:rPr>
          <w:sz w:val="28"/>
          <w:szCs w:val="28"/>
        </w:rPr>
        <w:t xml:space="preserve">   </w:t>
      </w:r>
      <w:r w:rsidR="007C3C91" w:rsidRPr="007C3C91">
        <w:rPr>
          <w:sz w:val="28"/>
          <w:szCs w:val="28"/>
        </w:rPr>
        <w:t>Рассмотрев протест</w:t>
      </w:r>
      <w:r w:rsidR="007C3C91">
        <w:rPr>
          <w:sz w:val="28"/>
          <w:szCs w:val="28"/>
        </w:rPr>
        <w:t xml:space="preserve"> </w:t>
      </w:r>
      <w:proofErr w:type="spellStart"/>
      <w:r w:rsidR="007C3C91">
        <w:rPr>
          <w:sz w:val="28"/>
          <w:szCs w:val="28"/>
        </w:rPr>
        <w:t>Котельничской</w:t>
      </w:r>
      <w:proofErr w:type="spellEnd"/>
      <w:r w:rsidR="007C3C91">
        <w:rPr>
          <w:sz w:val="28"/>
          <w:szCs w:val="28"/>
        </w:rPr>
        <w:t xml:space="preserve"> межрайонной прокуратуры от 09.06.2022 № 02-03-2022/Прдп375-22-203</w:t>
      </w:r>
      <w:r w:rsidR="004D1211">
        <w:rPr>
          <w:sz w:val="28"/>
          <w:szCs w:val="28"/>
        </w:rPr>
        <w:t>30038 на решение Юбилейной сельской Думы от 31.01.2019 № 118, в</w:t>
      </w:r>
      <w:r w:rsidRPr="001B24D8">
        <w:rPr>
          <w:sz w:val="28"/>
          <w:szCs w:val="28"/>
        </w:rPr>
        <w:t xml:space="preserve"> соответствии со статьей 14.1 Федерального закона от 24.07.2007 №</w:t>
      </w:r>
      <w:r w:rsidR="007967BC">
        <w:rPr>
          <w:sz w:val="28"/>
          <w:szCs w:val="28"/>
        </w:rPr>
        <w:t xml:space="preserve"> </w:t>
      </w:r>
      <w:r w:rsidRPr="001B24D8">
        <w:rPr>
          <w:sz w:val="28"/>
          <w:szCs w:val="28"/>
        </w:rPr>
        <w:t>209-ФЗ «О развитии малого и среднего предпринимательства в Российской Фе</w:t>
      </w:r>
      <w:r w:rsidR="007967BC">
        <w:rPr>
          <w:sz w:val="28"/>
          <w:szCs w:val="28"/>
        </w:rPr>
        <w:t>дерации»,</w:t>
      </w:r>
      <w:r w:rsidR="004D1211">
        <w:rPr>
          <w:sz w:val="28"/>
          <w:szCs w:val="28"/>
        </w:rPr>
        <w:t xml:space="preserve"> в целях приведения нормативного правового акта в соответствие с требованиями действующего законодательства,</w:t>
      </w:r>
      <w:bookmarkStart w:id="0" w:name="_GoBack"/>
      <w:bookmarkEnd w:id="0"/>
      <w:r w:rsidR="007967BC">
        <w:rPr>
          <w:sz w:val="28"/>
          <w:szCs w:val="28"/>
        </w:rPr>
        <w:t xml:space="preserve"> Юбилейная сельская</w:t>
      </w:r>
      <w:r w:rsidRPr="001B24D8">
        <w:rPr>
          <w:sz w:val="28"/>
          <w:szCs w:val="28"/>
        </w:rPr>
        <w:t xml:space="preserve"> Дума </w:t>
      </w:r>
      <w:proofErr w:type="spellStart"/>
      <w:r w:rsidR="007967BC">
        <w:rPr>
          <w:sz w:val="28"/>
          <w:szCs w:val="28"/>
        </w:rPr>
        <w:t>Котельничского</w:t>
      </w:r>
      <w:proofErr w:type="spellEnd"/>
      <w:r w:rsidR="007967BC">
        <w:rPr>
          <w:sz w:val="28"/>
          <w:szCs w:val="28"/>
        </w:rPr>
        <w:t xml:space="preserve"> района Кировской области </w:t>
      </w:r>
      <w:r w:rsidRPr="001B24D8">
        <w:rPr>
          <w:sz w:val="28"/>
          <w:szCs w:val="28"/>
        </w:rPr>
        <w:t>РЕШИЛА:</w:t>
      </w:r>
    </w:p>
    <w:p w:rsidR="001B24D8" w:rsidRPr="001B24D8" w:rsidRDefault="001B24D8" w:rsidP="001B24D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Внести в</w:t>
      </w:r>
      <w:r w:rsidR="007967BC">
        <w:rPr>
          <w:sz w:val="28"/>
          <w:szCs w:val="28"/>
          <w:lang w:val="ru-RU"/>
        </w:rPr>
        <w:t xml:space="preserve"> решение Юбилейной сельской Думы от </w:t>
      </w:r>
      <w:r w:rsidR="007C3C91">
        <w:rPr>
          <w:sz w:val="28"/>
          <w:szCs w:val="28"/>
          <w:lang w:val="ru-RU"/>
        </w:rPr>
        <w:t>31.01.2019 № 118</w:t>
      </w:r>
      <w:r w:rsidRPr="001B24D8">
        <w:rPr>
          <w:sz w:val="28"/>
          <w:szCs w:val="28"/>
          <w:lang w:val="ru-RU"/>
        </w:rPr>
        <w:t xml:space="preserve"> </w:t>
      </w:r>
      <w:r w:rsidR="007C3C91">
        <w:rPr>
          <w:sz w:val="28"/>
          <w:szCs w:val="28"/>
          <w:lang w:val="ru-RU"/>
        </w:rPr>
        <w:t>«Об утверждении Поряд</w:t>
      </w:r>
      <w:r w:rsidRPr="001B24D8">
        <w:rPr>
          <w:sz w:val="28"/>
          <w:szCs w:val="28"/>
          <w:lang w:val="ru-RU"/>
        </w:rPr>
        <w:t>к</w:t>
      </w:r>
      <w:r w:rsidR="007C3C91">
        <w:rPr>
          <w:sz w:val="28"/>
          <w:szCs w:val="28"/>
          <w:lang w:val="ru-RU"/>
        </w:rPr>
        <w:t>а</w:t>
      </w:r>
      <w:r w:rsidRPr="001B24D8">
        <w:rPr>
          <w:sz w:val="28"/>
          <w:szCs w:val="28"/>
          <w:lang w:val="ru-RU"/>
        </w:rPr>
        <w:t xml:space="preserve"> формирования, ведения, опубликования Перечня муниципального имущества, находящегося в собственности муниципального образов</w:t>
      </w:r>
      <w:r w:rsidR="007C3C91">
        <w:rPr>
          <w:sz w:val="28"/>
          <w:szCs w:val="28"/>
          <w:lang w:val="ru-RU"/>
        </w:rPr>
        <w:t xml:space="preserve">ания Юбилейное сельское поселение </w:t>
      </w:r>
      <w:proofErr w:type="spellStart"/>
      <w:r w:rsidR="007C3C91">
        <w:rPr>
          <w:sz w:val="28"/>
          <w:szCs w:val="28"/>
          <w:lang w:val="ru-RU"/>
        </w:rPr>
        <w:t>Котельничского</w:t>
      </w:r>
      <w:proofErr w:type="spellEnd"/>
      <w:r w:rsidRPr="001B24D8">
        <w:rPr>
          <w:sz w:val="28"/>
          <w:szCs w:val="28"/>
          <w:lang w:val="ru-RU"/>
        </w:rPr>
        <w:t xml:space="preserve"> район</w:t>
      </w:r>
      <w:r w:rsidR="007C3C91">
        <w:rPr>
          <w:sz w:val="28"/>
          <w:szCs w:val="28"/>
          <w:lang w:val="ru-RU"/>
        </w:rPr>
        <w:t>а</w:t>
      </w:r>
      <w:r w:rsidRPr="001B24D8">
        <w:rPr>
          <w:sz w:val="28"/>
          <w:szCs w:val="28"/>
          <w:lang w:val="ru-RU"/>
        </w:rPr>
        <w:t xml:space="preserve">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C3C91">
        <w:rPr>
          <w:sz w:val="28"/>
          <w:szCs w:val="28"/>
          <w:lang w:val="ru-RU"/>
        </w:rPr>
        <w:t>»,</w:t>
      </w:r>
      <w:r w:rsidRPr="001B24D8">
        <w:rPr>
          <w:sz w:val="28"/>
          <w:szCs w:val="28"/>
          <w:lang w:val="ru-RU"/>
        </w:rPr>
        <w:t xml:space="preserve"> следующие изменения: </w:t>
      </w:r>
    </w:p>
    <w:p w:rsidR="001B24D8" w:rsidRPr="001B24D8" w:rsidRDefault="001B24D8" w:rsidP="001B24D8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lastRenderedPageBreak/>
        <w:t>Пункт 1.2 раздела 1 «Общие положения» после слов «субъектам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</w:t>
      </w:r>
      <w:r w:rsidR="007C3C91">
        <w:rPr>
          <w:sz w:val="28"/>
          <w:szCs w:val="28"/>
          <w:lang w:val="ru-RU"/>
        </w:rPr>
        <w:t>алог на профессиональный доход»;</w:t>
      </w:r>
    </w:p>
    <w:p w:rsidR="001B24D8" w:rsidRPr="001B24D8" w:rsidRDefault="001B24D8" w:rsidP="001B24D8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Пункт 1.3 раздела 1 «Общие положения» после слов «субъектов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</w:t>
      </w:r>
      <w:r w:rsidR="007C3C91">
        <w:rPr>
          <w:sz w:val="28"/>
          <w:szCs w:val="28"/>
          <w:lang w:val="ru-RU"/>
        </w:rPr>
        <w:t>алог на профессиональный доход»;</w:t>
      </w:r>
    </w:p>
    <w:p w:rsidR="001B24D8" w:rsidRPr="001B24D8" w:rsidRDefault="001B24D8" w:rsidP="001B24D8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Пункт 2.4 раздела 2 «Порядок формирования Перечня» после слов «субъекты малого и среднего предпринимательства» дополнить словами «,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B24D8" w:rsidRPr="001B24D8" w:rsidRDefault="001B24D8" w:rsidP="001B24D8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1B24D8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  <w:lang w:val="ru-RU"/>
        </w:rPr>
        <w:t xml:space="preserve">в Информационном бюллетене и </w:t>
      </w:r>
      <w:r w:rsidRPr="001B24D8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Pr="001B24D8">
        <w:rPr>
          <w:sz w:val="28"/>
          <w:szCs w:val="28"/>
        </w:rPr>
        <w:t>Котельничского</w:t>
      </w:r>
      <w:proofErr w:type="spellEnd"/>
      <w:r w:rsidRPr="001B24D8">
        <w:rPr>
          <w:sz w:val="28"/>
          <w:szCs w:val="28"/>
        </w:rPr>
        <w:t xml:space="preserve"> района в сети «Интернет» www.kotelnich-msu</w:t>
      </w:r>
      <w:r w:rsidRPr="001B24D8">
        <w:rPr>
          <w:sz w:val="28"/>
          <w:szCs w:val="28"/>
          <w:lang w:val="ru-RU"/>
        </w:rPr>
        <w:t>.ru.</w:t>
      </w:r>
    </w:p>
    <w:p w:rsidR="001B24D8" w:rsidRPr="001B24D8" w:rsidRDefault="001B24D8" w:rsidP="001B24D8">
      <w:pPr>
        <w:pStyle w:val="a7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3</w:t>
      </w:r>
      <w:r w:rsidRPr="001B24D8">
        <w:rPr>
          <w:sz w:val="28"/>
          <w:szCs w:val="28"/>
        </w:rPr>
        <w:t>. Нас</w:t>
      </w:r>
      <w:r>
        <w:rPr>
          <w:sz w:val="28"/>
          <w:szCs w:val="28"/>
        </w:rPr>
        <w:t>тоящее решение вступает в силу в соответствии с действующим законодательством</w:t>
      </w:r>
      <w:r w:rsidRPr="001B24D8">
        <w:rPr>
          <w:sz w:val="28"/>
          <w:szCs w:val="28"/>
        </w:rPr>
        <w:t>.</w:t>
      </w:r>
    </w:p>
    <w:p w:rsidR="00547CDF" w:rsidRDefault="00547CDF" w:rsidP="001B24D8">
      <w:pPr>
        <w:tabs>
          <w:tab w:val="left" w:pos="3060"/>
        </w:tabs>
        <w:rPr>
          <w:sz w:val="28"/>
          <w:szCs w:val="28"/>
          <w:lang w:val="x-none"/>
        </w:rPr>
      </w:pPr>
    </w:p>
    <w:p w:rsidR="001B24D8" w:rsidRDefault="001B24D8" w:rsidP="001B24D8">
      <w:pPr>
        <w:tabs>
          <w:tab w:val="left" w:pos="3060"/>
        </w:tabs>
        <w:rPr>
          <w:sz w:val="28"/>
          <w:szCs w:val="28"/>
          <w:lang w:val="x-none"/>
        </w:rPr>
      </w:pPr>
    </w:p>
    <w:p w:rsidR="001B24D8" w:rsidRDefault="001B24D8" w:rsidP="001B24D8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1B24D8" w:rsidRPr="001B24D8" w:rsidRDefault="001B24D8" w:rsidP="001B24D8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sectPr w:rsidR="001B24D8" w:rsidRPr="001B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2C35"/>
    <w:multiLevelType w:val="multilevel"/>
    <w:tmpl w:val="45E2836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E6"/>
    <w:rsid w:val="001B24D8"/>
    <w:rsid w:val="004D1211"/>
    <w:rsid w:val="00547CDF"/>
    <w:rsid w:val="005E5BE6"/>
    <w:rsid w:val="007967BC"/>
    <w:rsid w:val="007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C0F0-57D6-4ED8-94BA-A889DE0D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E5B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5BE6"/>
    <w:rPr>
      <w:b/>
      <w:bCs/>
    </w:rPr>
  </w:style>
  <w:style w:type="paragraph" w:styleId="a5">
    <w:name w:val="Body Text"/>
    <w:basedOn w:val="a"/>
    <w:link w:val="a6"/>
    <w:semiHidden/>
    <w:unhideWhenUsed/>
    <w:rsid w:val="001B24D8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1B24D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Body Text Indent"/>
    <w:basedOn w:val="a"/>
    <w:link w:val="a8"/>
    <w:semiHidden/>
    <w:unhideWhenUsed/>
    <w:rsid w:val="001B24D8"/>
    <w:pPr>
      <w:suppressAutoHyphens/>
      <w:ind w:firstLine="709"/>
      <w:jc w:val="both"/>
    </w:pPr>
    <w:rPr>
      <w:szCs w:val="20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1B24D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2022-06-24T12:57:00Z</dcterms:created>
  <dcterms:modified xsi:type="dcterms:W3CDTF">2022-06-24T13:42:00Z</dcterms:modified>
</cp:coreProperties>
</file>