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BE" w:rsidRDefault="00447FE2" w:rsidP="000C08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FE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финансового управления администрации </w:t>
      </w:r>
      <w:proofErr w:type="spellStart"/>
      <w:r w:rsidRPr="00447FE2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447FE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E30712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2A5E06">
        <w:rPr>
          <w:rFonts w:ascii="Times New Roman" w:hAnsi="Times New Roman" w:cs="Times New Roman"/>
          <w:sz w:val="24"/>
          <w:szCs w:val="24"/>
        </w:rPr>
        <w:t>их семей за 2019</w:t>
      </w:r>
      <w:r w:rsidR="00F054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30712" w:rsidRPr="00E30712" w:rsidRDefault="00E30712" w:rsidP="00E3071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567"/>
        <w:gridCol w:w="2268"/>
        <w:gridCol w:w="2552"/>
        <w:gridCol w:w="2410"/>
        <w:gridCol w:w="2551"/>
        <w:gridCol w:w="1418"/>
        <w:gridCol w:w="3969"/>
      </w:tblGrid>
      <w:tr w:rsidR="0016383E" w:rsidRPr="00447FE2" w:rsidTr="0050086A">
        <w:tc>
          <w:tcPr>
            <w:tcW w:w="567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52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  <w:r w:rsidR="007939E5">
              <w:rPr>
                <w:rFonts w:ascii="Times New Roman" w:hAnsi="Times New Roman" w:cs="Times New Roman"/>
                <w:sz w:val="20"/>
                <w:szCs w:val="20"/>
              </w:rPr>
              <w:t xml:space="preserve"> (вид, площ</w:t>
            </w:r>
            <w:r w:rsidR="00EE25A7">
              <w:rPr>
                <w:rFonts w:ascii="Times New Roman" w:hAnsi="Times New Roman" w:cs="Times New Roman"/>
                <w:sz w:val="20"/>
                <w:szCs w:val="20"/>
              </w:rPr>
              <w:t>адь, страна)</w:t>
            </w:r>
          </w:p>
        </w:tc>
        <w:tc>
          <w:tcPr>
            <w:tcW w:w="2551" w:type="dxa"/>
          </w:tcPr>
          <w:p w:rsidR="00447FE2" w:rsidRPr="00447FE2" w:rsidRDefault="00447FE2" w:rsidP="00E30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(вид, марка)</w:t>
            </w:r>
          </w:p>
        </w:tc>
        <w:tc>
          <w:tcPr>
            <w:tcW w:w="1418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969" w:type="dxa"/>
          </w:tcPr>
          <w:p w:rsidR="00447FE2" w:rsidRPr="00447FE2" w:rsidRDefault="00447FE2" w:rsidP="00E30712">
            <w:pPr>
              <w:spacing w:after="100" w:afterAutospacing="1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 w:rsidR="00E30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 сделк</w:t>
            </w:r>
            <w:r w:rsidR="00E30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земельного участка, 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>другого объекта недвижимости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, транспортного средства, ценных бумаг, </w:t>
            </w:r>
            <w:r w:rsidR="00E30712"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долей участия, паев в уставных (складочных) капиталах организации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, если сумма сделки превышает общий доход лица, замещающего (занимающего) должность муниципальной службы соответствующего перечня должностей и его супруги (супруга) за три последних год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, предшествующих совершению сделки</w:t>
            </w:r>
            <w:proofErr w:type="gramEnd"/>
          </w:p>
        </w:tc>
      </w:tr>
      <w:tr w:rsidR="0016383E" w:rsidRPr="00AA1DB4" w:rsidTr="0050086A">
        <w:tc>
          <w:tcPr>
            <w:tcW w:w="567" w:type="dxa"/>
          </w:tcPr>
          <w:p w:rsidR="00447FE2" w:rsidRPr="00AA1DB4" w:rsidRDefault="00447FE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Шилова</w:t>
            </w:r>
          </w:p>
          <w:p w:rsidR="00447FE2" w:rsidRP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2552" w:type="dxa"/>
          </w:tcPr>
          <w:p w:rsidR="008478FD" w:rsidRP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Заместитель начальника, финансового управления, заведующий сектором планирования и анализа доходов, отраслей экономики и инвестиций</w:t>
            </w:r>
          </w:p>
        </w:tc>
        <w:tc>
          <w:tcPr>
            <w:tcW w:w="2410" w:type="dxa"/>
          </w:tcPr>
          <w:p w:rsidR="00AA1DB4" w:rsidRDefault="00B56DA0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r w:rsidR="00EE25A7" w:rsidRPr="00AA1DB4">
              <w:rPr>
                <w:rFonts w:ascii="Times New Roman" w:hAnsi="Times New Roman" w:cs="Times New Roman"/>
              </w:rPr>
              <w:t>Жилой дом</w:t>
            </w:r>
            <w:r w:rsidR="004645D7" w:rsidRPr="00AA1DB4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447FE2" w:rsidRPr="00AA1DB4" w:rsidRDefault="004645D7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="00AA1DB4">
              <w:rPr>
                <w:rFonts w:ascii="Times New Roman" w:hAnsi="Times New Roman" w:cs="Times New Roman"/>
              </w:rPr>
              <w:t>–</w:t>
            </w:r>
            <w:r w:rsidR="00333904" w:rsidRPr="00333904">
              <w:rPr>
                <w:rFonts w:ascii="Times New Roman" w:hAnsi="Times New Roman" w:cs="Times New Roman"/>
              </w:rPr>
              <w:t xml:space="preserve"> </w:t>
            </w:r>
            <w:r w:rsidR="00EE25A7" w:rsidRPr="00AA1DB4">
              <w:rPr>
                <w:rFonts w:ascii="Times New Roman" w:hAnsi="Times New Roman" w:cs="Times New Roman"/>
              </w:rPr>
              <w:t>30,4</w:t>
            </w:r>
            <w:r w:rsidRPr="00AA1DB4">
              <w:rPr>
                <w:rFonts w:ascii="Times New Roman" w:hAnsi="Times New Roman" w:cs="Times New Roman"/>
              </w:rPr>
              <w:t xml:space="preserve"> кв.м.</w:t>
            </w:r>
            <w:r w:rsidR="00EE25A7" w:rsidRPr="00AA1DB4">
              <w:rPr>
                <w:rFonts w:ascii="Times New Roman" w:hAnsi="Times New Roman" w:cs="Times New Roman"/>
              </w:rPr>
              <w:t>,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="00EE25A7" w:rsidRPr="00AA1DB4">
              <w:rPr>
                <w:rFonts w:ascii="Times New Roman" w:hAnsi="Times New Roman" w:cs="Times New Roman"/>
              </w:rPr>
              <w:t>РФ</w:t>
            </w:r>
            <w:r w:rsidRPr="00AA1DB4">
              <w:rPr>
                <w:rFonts w:ascii="Times New Roman" w:hAnsi="Times New Roman" w:cs="Times New Roman"/>
              </w:rPr>
              <w:t>;</w:t>
            </w:r>
          </w:p>
          <w:p w:rsidR="004645D7" w:rsidRPr="00F05416" w:rsidRDefault="004645D7" w:rsidP="0046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DB4" w:rsidRPr="00333904" w:rsidRDefault="00B56DA0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</w:t>
            </w:r>
            <w:r w:rsidR="00AA1DB4">
              <w:rPr>
                <w:rFonts w:ascii="Times New Roman" w:hAnsi="Times New Roman" w:cs="Times New Roman"/>
              </w:rPr>
              <w:t xml:space="preserve">Земельный участок </w:t>
            </w:r>
            <w:r w:rsidR="00B75D47">
              <w:rPr>
                <w:rFonts w:ascii="Times New Roman" w:hAnsi="Times New Roman" w:cs="Times New Roman"/>
              </w:rPr>
              <w:t xml:space="preserve">для размещения домов индивидуальной жилой застройки </w:t>
            </w:r>
            <w:r w:rsidR="00AA1DB4">
              <w:rPr>
                <w:rFonts w:ascii="Times New Roman" w:hAnsi="Times New Roman" w:cs="Times New Roman"/>
              </w:rPr>
              <w:t>(аренда</w:t>
            </w:r>
            <w:r w:rsidR="00333904" w:rsidRPr="00333904">
              <w:rPr>
                <w:rFonts w:ascii="Times New Roman" w:hAnsi="Times New Roman" w:cs="Times New Roman"/>
              </w:rPr>
              <w:t>)</w:t>
            </w:r>
          </w:p>
          <w:p w:rsidR="004645D7" w:rsidRPr="00AA1DB4" w:rsidRDefault="00AA1DB4" w:rsidP="0046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33904" w:rsidRPr="00333904">
              <w:rPr>
                <w:rFonts w:ascii="Times New Roman" w:hAnsi="Times New Roman" w:cs="Times New Roman"/>
              </w:rPr>
              <w:t xml:space="preserve"> </w:t>
            </w:r>
            <w:r w:rsidR="004645D7" w:rsidRPr="00AA1DB4">
              <w:rPr>
                <w:rFonts w:ascii="Times New Roman" w:hAnsi="Times New Roman" w:cs="Times New Roman"/>
              </w:rPr>
              <w:t>756 кв.м., РФ</w:t>
            </w:r>
          </w:p>
        </w:tc>
        <w:tc>
          <w:tcPr>
            <w:tcW w:w="2551" w:type="dxa"/>
          </w:tcPr>
          <w:p w:rsidR="00447FE2" w:rsidRPr="00AA1DB4" w:rsidRDefault="000A5596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447FE2" w:rsidRPr="00B7516E" w:rsidRDefault="002A5E06" w:rsidP="002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618624,10</w:t>
            </w:r>
          </w:p>
        </w:tc>
        <w:tc>
          <w:tcPr>
            <w:tcW w:w="3969" w:type="dxa"/>
          </w:tcPr>
          <w:p w:rsidR="00447FE2" w:rsidRPr="00AA1DB4" w:rsidRDefault="000A5596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</w:t>
            </w:r>
            <w:r w:rsidR="004645D7" w:rsidRPr="00AA1DB4">
              <w:rPr>
                <w:rFonts w:ascii="Times New Roman" w:hAnsi="Times New Roman" w:cs="Times New Roman"/>
              </w:rPr>
              <w:t>ет</w:t>
            </w:r>
          </w:p>
        </w:tc>
      </w:tr>
      <w:tr w:rsidR="00E30712" w:rsidRPr="00AA1DB4" w:rsidTr="0050086A">
        <w:tc>
          <w:tcPr>
            <w:tcW w:w="567" w:type="dxa"/>
            <w:vMerge w:val="restart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Морозова 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Юлия Валерьевна</w:t>
            </w:r>
          </w:p>
        </w:tc>
        <w:tc>
          <w:tcPr>
            <w:tcW w:w="2552" w:type="dxa"/>
          </w:tcPr>
          <w:p w:rsidR="00E30712" w:rsidRPr="00AA1DB4" w:rsidRDefault="00E30712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Заведующий сектором планирования и анализа бюджетной работы, финансирования управления и социальной сферы</w:t>
            </w: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</w:t>
            </w:r>
            <w:r w:rsidR="003C0FA3">
              <w:rPr>
                <w:rFonts w:ascii="Times New Roman" w:hAnsi="Times New Roman" w:cs="Times New Roman"/>
              </w:rPr>
              <w:t xml:space="preserve"> 3-х комнатная</w:t>
            </w:r>
            <w:r w:rsidRPr="00AA1DB4">
              <w:rPr>
                <w:rFonts w:ascii="Times New Roman" w:hAnsi="Times New Roman" w:cs="Times New Roman"/>
              </w:rPr>
              <w:t xml:space="preserve"> (общая долевая собственность, доля в праве ¼)</w:t>
            </w:r>
          </w:p>
          <w:p w:rsidR="002A5E06" w:rsidRPr="00AA1DB4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62,7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B7516E" w:rsidRDefault="002A5E06" w:rsidP="00892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351536,72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 w:rsidP="00C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30712" w:rsidRPr="00AA1DB4" w:rsidRDefault="00E30712" w:rsidP="00464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>3-х комнатная</w:t>
            </w:r>
            <w:r w:rsidR="003C0FA3"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 xml:space="preserve">(общая долевая </w:t>
            </w:r>
            <w:r w:rsidR="003C0FA3">
              <w:rPr>
                <w:rFonts w:ascii="Times New Roman" w:hAnsi="Times New Roman" w:cs="Times New Roman"/>
              </w:rPr>
              <w:t>с</w:t>
            </w:r>
            <w:r w:rsidRPr="00AA1DB4">
              <w:rPr>
                <w:rFonts w:ascii="Times New Roman" w:hAnsi="Times New Roman" w:cs="Times New Roman"/>
              </w:rPr>
              <w:t>обственность, доля в праве ¼)</w:t>
            </w:r>
          </w:p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–62,7 кв.м., РФ;</w:t>
            </w:r>
          </w:p>
          <w:p w:rsidR="00E53BAB" w:rsidRPr="00AA1DB4" w:rsidRDefault="00E53BAB">
            <w:pPr>
              <w:rPr>
                <w:rFonts w:ascii="Times New Roman" w:hAnsi="Times New Roman" w:cs="Times New Roman"/>
              </w:rPr>
            </w:pPr>
          </w:p>
          <w:p w:rsidR="0050086A" w:rsidRDefault="00E30712" w:rsidP="0050086A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2)Земельный участок для эксплуатации гаража (аренда)</w:t>
            </w:r>
          </w:p>
          <w:p w:rsidR="00E30712" w:rsidRPr="00AA1DB4" w:rsidRDefault="00E30712" w:rsidP="0050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500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кв.м., РФ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E30712" w:rsidRDefault="00E30712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r w:rsidR="002A5E06">
              <w:rPr>
                <w:rFonts w:ascii="Times New Roman" w:hAnsi="Times New Roman" w:cs="Times New Roman"/>
              </w:rPr>
              <w:t>УАЗ 469Б</w:t>
            </w:r>
            <w:r w:rsidRPr="00AA1DB4">
              <w:rPr>
                <w:rFonts w:ascii="Times New Roman" w:hAnsi="Times New Roman" w:cs="Times New Roman"/>
              </w:rPr>
              <w:t xml:space="preserve"> (индивидуальная собственность);</w:t>
            </w:r>
          </w:p>
          <w:p w:rsidR="00E30712" w:rsidRPr="00F05416" w:rsidRDefault="00E30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712" w:rsidRDefault="00E30712" w:rsidP="0016383E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</w:t>
            </w:r>
            <w:r w:rsidR="00FC56EE" w:rsidRPr="00AA1DB4">
              <w:rPr>
                <w:rFonts w:ascii="Times New Roman" w:hAnsi="Times New Roman" w:cs="Times New Roman"/>
              </w:rPr>
              <w:t xml:space="preserve"> УАЗ-</w:t>
            </w:r>
            <w:r w:rsidR="002A5E06">
              <w:rPr>
                <w:rFonts w:ascii="Times New Roman" w:hAnsi="Times New Roman" w:cs="Times New Roman"/>
              </w:rPr>
              <w:t xml:space="preserve">315195 </w:t>
            </w:r>
            <w:r w:rsidR="00FC56EE" w:rsidRPr="00AA1DB4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E30712" w:rsidRPr="00E30712" w:rsidRDefault="00E30712" w:rsidP="0016383E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 w:rsidP="002A5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0712" w:rsidRPr="00B7516E" w:rsidRDefault="002A5E06" w:rsidP="00227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863259,71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 w:rsidP="00C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>3-х комнатная</w:t>
            </w:r>
            <w:r w:rsidR="003C0FA3"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(общая долевая собственность, доля в праве ¼)</w:t>
            </w:r>
          </w:p>
          <w:p w:rsidR="00E30712" w:rsidRPr="00AA1DB4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62,7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2A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2689,27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>3-х комнатная</w:t>
            </w:r>
            <w:r w:rsidR="003C0FA3"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(общая долевая собственность, доля в праве ¼)</w:t>
            </w:r>
          </w:p>
          <w:p w:rsidR="00E30712" w:rsidRPr="00AA1DB4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62,7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12C58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 w:rsidP="00012C58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 w:val="restart"/>
          </w:tcPr>
          <w:p w:rsidR="00E637EF" w:rsidRPr="00AA1DB4" w:rsidRDefault="002A5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Тарасова Светлана Юрьевна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Начальник отдела казначейского исполнения бюджета</w:t>
            </w:r>
          </w:p>
        </w:tc>
        <w:tc>
          <w:tcPr>
            <w:tcW w:w="2410" w:type="dxa"/>
          </w:tcPr>
          <w:p w:rsidR="00BD6218" w:rsidRDefault="004A47CA" w:rsidP="00F6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BD6218">
              <w:rPr>
                <w:rFonts w:ascii="Times New Roman" w:hAnsi="Times New Roman" w:cs="Times New Roman"/>
              </w:rPr>
              <w:t>Квартира (безвозмездное пользование бессрочное) – 42,8 кв.м., РФ;</w:t>
            </w:r>
          </w:p>
          <w:p w:rsidR="00E637EF" w:rsidRPr="00AA1DB4" w:rsidRDefault="00BD6218" w:rsidP="00F6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37EF" w:rsidRPr="00AA1DB4">
              <w:rPr>
                <w:rFonts w:ascii="Times New Roman" w:hAnsi="Times New Roman" w:cs="Times New Roman"/>
              </w:rPr>
              <w:t>)Квартира (</w:t>
            </w: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  <w:r w:rsidR="00E637EF" w:rsidRPr="00AA1DB4">
              <w:rPr>
                <w:rFonts w:ascii="Times New Roman" w:hAnsi="Times New Roman" w:cs="Times New Roman"/>
              </w:rPr>
              <w:t>)</w:t>
            </w:r>
          </w:p>
          <w:p w:rsidR="00E637EF" w:rsidRPr="00AA1DB4" w:rsidRDefault="00E637EF" w:rsidP="00F645ED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6218">
              <w:rPr>
                <w:rFonts w:ascii="Times New Roman" w:hAnsi="Times New Roman" w:cs="Times New Roman"/>
              </w:rPr>
              <w:t>70,6 кв.м</w:t>
            </w:r>
            <w:r w:rsidR="00B647A9">
              <w:rPr>
                <w:rFonts w:ascii="Times New Roman" w:hAnsi="Times New Roman" w:cs="Times New Roman"/>
              </w:rPr>
              <w:t>., РФ;</w:t>
            </w:r>
          </w:p>
          <w:p w:rsidR="00BD6218" w:rsidRPr="00AA1DB4" w:rsidRDefault="004A47CA" w:rsidP="00F6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BD6218">
              <w:rPr>
                <w:rFonts w:ascii="Times New Roman" w:hAnsi="Times New Roman" w:cs="Times New Roman"/>
              </w:rPr>
              <w:t>Нежилое помещение бытового назначения – 3,9 кв.м., РФ</w:t>
            </w:r>
          </w:p>
        </w:tc>
        <w:tc>
          <w:tcPr>
            <w:tcW w:w="2551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637EF" w:rsidRPr="00AA1DB4" w:rsidRDefault="00554511" w:rsidP="00E63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911720,01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(индивидуальн</w:t>
            </w:r>
            <w:r>
              <w:rPr>
                <w:rFonts w:ascii="Times New Roman" w:hAnsi="Times New Roman" w:cs="Times New Roman"/>
              </w:rPr>
              <w:t>ая собственность</w:t>
            </w:r>
            <w:r w:rsidRPr="00AA1DB4">
              <w:rPr>
                <w:rFonts w:ascii="Times New Roman" w:hAnsi="Times New Roman" w:cs="Times New Roman"/>
              </w:rPr>
              <w:t>)</w:t>
            </w:r>
          </w:p>
          <w:p w:rsidR="00E637EF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42,8 кв.м., РФ)</w:t>
            </w:r>
            <w:r w:rsidR="0055451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54511" w:rsidRPr="00AA1DB4" w:rsidRDefault="00554511" w:rsidP="0055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A1DB4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общая совместная собственность</w:t>
            </w:r>
            <w:r w:rsidRPr="00AA1DB4">
              <w:rPr>
                <w:rFonts w:ascii="Times New Roman" w:hAnsi="Times New Roman" w:cs="Times New Roman"/>
              </w:rPr>
              <w:t>)</w:t>
            </w:r>
          </w:p>
          <w:p w:rsidR="00E637EF" w:rsidRPr="00AA1DB4" w:rsidRDefault="00554511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70,6 кв.м., РФ)</w:t>
            </w:r>
            <w:proofErr w:type="gramEnd"/>
          </w:p>
        </w:tc>
        <w:tc>
          <w:tcPr>
            <w:tcW w:w="2551" w:type="dxa"/>
          </w:tcPr>
          <w:p w:rsidR="00E637EF" w:rsidRDefault="00E637EF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554511" w:rsidRDefault="00554511" w:rsidP="000C2915">
            <w:pPr>
              <w:rPr>
                <w:rFonts w:ascii="Times New Roman" w:hAnsi="Times New Roman" w:cs="Times New Roman"/>
              </w:rPr>
            </w:pPr>
          </w:p>
          <w:p w:rsidR="00E637EF" w:rsidRDefault="00554511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="00E637EF">
              <w:rPr>
                <w:rFonts w:ascii="Times New Roman" w:hAnsi="Times New Roman" w:cs="Times New Roman"/>
              </w:rPr>
              <w:t>Хендай</w:t>
            </w:r>
            <w:proofErr w:type="spellEnd"/>
            <w:r w:rsidR="00E637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37EF">
              <w:rPr>
                <w:rFonts w:ascii="Times New Roman" w:hAnsi="Times New Roman" w:cs="Times New Roman"/>
              </w:rPr>
              <w:t>Туксон</w:t>
            </w:r>
            <w:proofErr w:type="spellEnd"/>
          </w:p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418" w:type="dxa"/>
          </w:tcPr>
          <w:p w:rsidR="00E637EF" w:rsidRPr="001675AB" w:rsidRDefault="00554511" w:rsidP="00E63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714379,39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(безвозмездное пользование бессрочное)</w:t>
            </w:r>
          </w:p>
          <w:p w:rsidR="00E637EF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42,8 кв.м., РФ)</w:t>
            </w:r>
            <w:r w:rsidR="00554511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554511" w:rsidRPr="00AA1DB4" w:rsidRDefault="00554511" w:rsidP="00554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AA1DB4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безвозмездное пользование бессрочное</w:t>
            </w:r>
            <w:r w:rsidRPr="00AA1DB4">
              <w:rPr>
                <w:rFonts w:ascii="Times New Roman" w:hAnsi="Times New Roman" w:cs="Times New Roman"/>
              </w:rPr>
              <w:t>)</w:t>
            </w:r>
          </w:p>
          <w:p w:rsidR="00554511" w:rsidRPr="00AA1DB4" w:rsidRDefault="00554511" w:rsidP="00554511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70,6 кв.м., РФ)</w:t>
            </w:r>
            <w:proofErr w:type="gramEnd"/>
          </w:p>
        </w:tc>
        <w:tc>
          <w:tcPr>
            <w:tcW w:w="2551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AA1DB4" w:rsidTr="0050086A">
        <w:tc>
          <w:tcPr>
            <w:tcW w:w="567" w:type="dxa"/>
            <w:vMerge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</w:tcPr>
          <w:p w:rsidR="00E637EF" w:rsidRPr="00AA1DB4" w:rsidRDefault="00E63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(безвозмездное пользование бессрочное)</w:t>
            </w:r>
          </w:p>
          <w:p w:rsidR="00E637EF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42,8 кв.м., РФ)</w:t>
            </w:r>
            <w:r w:rsidR="00B647A9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B647A9" w:rsidRPr="00AA1DB4" w:rsidRDefault="00786CE4" w:rsidP="00B6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B647A9" w:rsidRPr="00AA1DB4">
              <w:rPr>
                <w:rFonts w:ascii="Times New Roman" w:hAnsi="Times New Roman" w:cs="Times New Roman"/>
              </w:rPr>
              <w:t>Квартира (</w:t>
            </w:r>
            <w:r w:rsidR="00B647A9">
              <w:rPr>
                <w:rFonts w:ascii="Times New Roman" w:hAnsi="Times New Roman" w:cs="Times New Roman"/>
              </w:rPr>
              <w:t>безвозмездное пользование бессрочное</w:t>
            </w:r>
            <w:r w:rsidR="00B647A9" w:rsidRPr="00AA1DB4">
              <w:rPr>
                <w:rFonts w:ascii="Times New Roman" w:hAnsi="Times New Roman" w:cs="Times New Roman"/>
              </w:rPr>
              <w:t>)</w:t>
            </w:r>
          </w:p>
          <w:p w:rsidR="00B647A9" w:rsidRPr="00AA1DB4" w:rsidRDefault="00B647A9" w:rsidP="00B647A9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70,6 кв.м., РФ)</w:t>
            </w:r>
            <w:proofErr w:type="gramEnd"/>
          </w:p>
        </w:tc>
        <w:tc>
          <w:tcPr>
            <w:tcW w:w="2551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637EF" w:rsidRPr="00AA1DB4" w:rsidRDefault="00E637EF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0C0877" w:rsidRPr="00AA1DB4" w:rsidTr="0050086A">
        <w:tc>
          <w:tcPr>
            <w:tcW w:w="567" w:type="dxa"/>
            <w:vMerge w:val="restart"/>
          </w:tcPr>
          <w:p w:rsidR="000C0877" w:rsidRPr="00AA1DB4" w:rsidRDefault="000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0C0877" w:rsidRPr="00AA1DB4" w:rsidRDefault="000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Михалицына Вера Ивановна</w:t>
            </w:r>
          </w:p>
        </w:tc>
        <w:tc>
          <w:tcPr>
            <w:tcW w:w="2552" w:type="dxa"/>
          </w:tcPr>
          <w:p w:rsidR="000C0877" w:rsidRPr="00AA1DB4" w:rsidRDefault="000C0877" w:rsidP="0078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 бухгалтерского учета и отчетности – главный бухгалтер</w:t>
            </w:r>
          </w:p>
        </w:tc>
        <w:tc>
          <w:tcPr>
            <w:tcW w:w="2410" w:type="dxa"/>
          </w:tcPr>
          <w:p w:rsidR="000C0877" w:rsidRDefault="00786CE4" w:rsidP="00B6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C0877">
              <w:rPr>
                <w:rFonts w:ascii="Times New Roman" w:hAnsi="Times New Roman" w:cs="Times New Roman"/>
              </w:rPr>
              <w:t>Жилой дом (общая долевая собственность, доля в праве ½) – 76,7 кв.м., РФ;</w:t>
            </w:r>
          </w:p>
          <w:p w:rsidR="000C0877" w:rsidRDefault="00786CE4" w:rsidP="00B6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0C0877">
              <w:rPr>
                <w:rFonts w:ascii="Times New Roman" w:hAnsi="Times New Roman" w:cs="Times New Roman"/>
              </w:rPr>
              <w:t>Квартира (индивидуальная собственность) – 41,9 кв.м., РФ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C0877" w:rsidRPr="000C0877" w:rsidRDefault="000C0877" w:rsidP="00B64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Земельный участок для эксплуатации жилого дома (аренда)  - 795,0 кв.м., РФ</w:t>
            </w:r>
          </w:p>
        </w:tc>
        <w:tc>
          <w:tcPr>
            <w:tcW w:w="2551" w:type="dxa"/>
          </w:tcPr>
          <w:p w:rsidR="000C0877" w:rsidRPr="00AA1DB4" w:rsidRDefault="000C0877" w:rsidP="000C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0877" w:rsidRPr="00AA1DB4" w:rsidRDefault="000C0877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396151,40</w:t>
            </w:r>
          </w:p>
        </w:tc>
        <w:tc>
          <w:tcPr>
            <w:tcW w:w="3969" w:type="dxa"/>
          </w:tcPr>
          <w:p w:rsidR="000C0877" w:rsidRPr="00AA1DB4" w:rsidRDefault="000C0877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C0877" w:rsidRPr="00AA1DB4" w:rsidTr="0050086A">
        <w:tc>
          <w:tcPr>
            <w:tcW w:w="567" w:type="dxa"/>
            <w:vMerge/>
          </w:tcPr>
          <w:p w:rsidR="000C0877" w:rsidRDefault="000C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0877" w:rsidRDefault="000C0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0C0877" w:rsidRDefault="000C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0877" w:rsidRDefault="00786CE4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0C0877">
              <w:rPr>
                <w:rFonts w:ascii="Times New Roman" w:hAnsi="Times New Roman" w:cs="Times New Roman"/>
              </w:rPr>
              <w:t>Квартира (индивидуальная собственность) – 30,6 кв.м., РФ;</w:t>
            </w:r>
          </w:p>
          <w:p w:rsidR="000C0877" w:rsidRDefault="00786CE4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0C0877">
              <w:rPr>
                <w:rFonts w:ascii="Times New Roman" w:hAnsi="Times New Roman" w:cs="Times New Roman"/>
              </w:rPr>
              <w:t>Гараж (индивидуальная собственность) – 30,0 кв.м., РФ;</w:t>
            </w:r>
          </w:p>
          <w:p w:rsidR="000C0877" w:rsidRDefault="00786CE4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0C0877">
              <w:rPr>
                <w:rFonts w:ascii="Times New Roman" w:hAnsi="Times New Roman" w:cs="Times New Roman"/>
              </w:rPr>
              <w:t>Земельный участок для размещения гаража (аренда) –</w:t>
            </w:r>
          </w:p>
          <w:p w:rsidR="000C0877" w:rsidRDefault="000C0877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 кв.м., РФ;</w:t>
            </w:r>
          </w:p>
          <w:p w:rsidR="000C0877" w:rsidRDefault="00786CE4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0C0877">
              <w:rPr>
                <w:rFonts w:ascii="Times New Roman" w:hAnsi="Times New Roman" w:cs="Times New Roman"/>
              </w:rPr>
              <w:t xml:space="preserve">Жилой дом (безвозмездное пользование по настоящее время, ½ часть) – 76,7 кв.м., РФ  </w:t>
            </w:r>
          </w:p>
          <w:p w:rsidR="000C0877" w:rsidRPr="00AA1DB4" w:rsidRDefault="000C0877" w:rsidP="000C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C0877" w:rsidRPr="00AA1DB4" w:rsidRDefault="000C0877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</w:tc>
        <w:tc>
          <w:tcPr>
            <w:tcW w:w="1418" w:type="dxa"/>
          </w:tcPr>
          <w:p w:rsidR="000C0877" w:rsidRDefault="000C0877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776127,19</w:t>
            </w:r>
          </w:p>
        </w:tc>
        <w:tc>
          <w:tcPr>
            <w:tcW w:w="3969" w:type="dxa"/>
          </w:tcPr>
          <w:p w:rsidR="000C0877" w:rsidRPr="00AA1DB4" w:rsidRDefault="000C0877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37EF" w:rsidRPr="008F294D" w:rsidTr="0050086A">
        <w:tc>
          <w:tcPr>
            <w:tcW w:w="567" w:type="dxa"/>
          </w:tcPr>
          <w:p w:rsidR="00E637EF" w:rsidRPr="008F294D" w:rsidRDefault="000C08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268" w:type="dxa"/>
          </w:tcPr>
          <w:p w:rsidR="00E637EF" w:rsidRPr="008F294D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F294D">
              <w:rPr>
                <w:rFonts w:ascii="Times New Roman" w:hAnsi="Times New Roman" w:cs="Times New Roman"/>
                <w:color w:val="000000" w:themeColor="text1"/>
              </w:rPr>
              <w:t>Коневич</w:t>
            </w:r>
            <w:proofErr w:type="spellEnd"/>
            <w:r w:rsidRPr="008F294D">
              <w:rPr>
                <w:rFonts w:ascii="Times New Roman" w:hAnsi="Times New Roman" w:cs="Times New Roman"/>
                <w:color w:val="000000" w:themeColor="text1"/>
              </w:rPr>
              <w:t xml:space="preserve"> Елена Васильевна</w:t>
            </w:r>
          </w:p>
        </w:tc>
        <w:tc>
          <w:tcPr>
            <w:tcW w:w="2552" w:type="dxa"/>
          </w:tcPr>
          <w:p w:rsidR="00E637EF" w:rsidRPr="008F294D" w:rsidRDefault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Заведующий сектором финансового контроля и закупок</w:t>
            </w:r>
          </w:p>
        </w:tc>
        <w:tc>
          <w:tcPr>
            <w:tcW w:w="2410" w:type="dxa"/>
          </w:tcPr>
          <w:p w:rsidR="00E637EF" w:rsidRPr="008F294D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 xml:space="preserve">1)Квартира </w:t>
            </w:r>
          </w:p>
          <w:p w:rsidR="00F7692D" w:rsidRPr="008F294D" w:rsidRDefault="00F7692D" w:rsidP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F294D" w:rsidRPr="008F294D">
              <w:rPr>
                <w:rFonts w:ascii="Times New Roman" w:hAnsi="Times New Roman" w:cs="Times New Roman"/>
                <w:color w:val="000000" w:themeColor="text1"/>
              </w:rPr>
              <w:t>по договору социального найма</w:t>
            </w:r>
            <w:r w:rsidR="00786CE4">
              <w:rPr>
                <w:rFonts w:ascii="Times New Roman" w:hAnsi="Times New Roman" w:cs="Times New Roman"/>
                <w:color w:val="000000" w:themeColor="text1"/>
              </w:rPr>
              <w:t xml:space="preserve"> бессрочно</w:t>
            </w:r>
            <w:r w:rsidRPr="008F294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F7692D" w:rsidRPr="008F294D" w:rsidRDefault="00F7692D" w:rsidP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 xml:space="preserve">-15,5 кв.м., РФ </w:t>
            </w:r>
          </w:p>
        </w:tc>
        <w:tc>
          <w:tcPr>
            <w:tcW w:w="2551" w:type="dxa"/>
          </w:tcPr>
          <w:p w:rsidR="00E637EF" w:rsidRPr="008F294D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1)LADA GRANTA 219000 (индивидуальная собственность)</w:t>
            </w:r>
          </w:p>
        </w:tc>
        <w:tc>
          <w:tcPr>
            <w:tcW w:w="1418" w:type="dxa"/>
          </w:tcPr>
          <w:p w:rsidR="00E637EF" w:rsidRPr="008F294D" w:rsidRDefault="008F294D" w:rsidP="00F769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346723,29</w:t>
            </w:r>
          </w:p>
        </w:tc>
        <w:tc>
          <w:tcPr>
            <w:tcW w:w="3969" w:type="dxa"/>
          </w:tcPr>
          <w:p w:rsidR="00E637EF" w:rsidRPr="008F294D" w:rsidRDefault="00F7692D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294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:rsidR="00447FE2" w:rsidRPr="00CF03CC" w:rsidRDefault="00447FE2" w:rsidP="00D32AD4">
      <w:pPr>
        <w:rPr>
          <w:rFonts w:ascii="Times New Roman" w:hAnsi="Times New Roman" w:cs="Times New Roman"/>
          <w:color w:val="FF0000"/>
        </w:rPr>
      </w:pPr>
    </w:p>
    <w:sectPr w:rsidR="00447FE2" w:rsidRPr="00CF03CC" w:rsidSect="002A5E06">
      <w:pgSz w:w="16838" w:h="11906" w:orient="landscape"/>
      <w:pgMar w:top="709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7FE2"/>
    <w:rsid w:val="000545C0"/>
    <w:rsid w:val="000A5596"/>
    <w:rsid w:val="000C0877"/>
    <w:rsid w:val="000D7553"/>
    <w:rsid w:val="000D7A95"/>
    <w:rsid w:val="0016383E"/>
    <w:rsid w:val="001675AB"/>
    <w:rsid w:val="001A1DCB"/>
    <w:rsid w:val="001B57F5"/>
    <w:rsid w:val="001D1E90"/>
    <w:rsid w:val="00227725"/>
    <w:rsid w:val="00285146"/>
    <w:rsid w:val="00287E79"/>
    <w:rsid w:val="002A5E06"/>
    <w:rsid w:val="002C7D17"/>
    <w:rsid w:val="003006B2"/>
    <w:rsid w:val="00333904"/>
    <w:rsid w:val="00355ED4"/>
    <w:rsid w:val="0039307E"/>
    <w:rsid w:val="00396BBE"/>
    <w:rsid w:val="003B3CBC"/>
    <w:rsid w:val="003C0FA3"/>
    <w:rsid w:val="00447FE2"/>
    <w:rsid w:val="004645D7"/>
    <w:rsid w:val="004A47CA"/>
    <w:rsid w:val="004A4C53"/>
    <w:rsid w:val="0050086A"/>
    <w:rsid w:val="0051673C"/>
    <w:rsid w:val="00554511"/>
    <w:rsid w:val="00560914"/>
    <w:rsid w:val="00587FE6"/>
    <w:rsid w:val="006B1441"/>
    <w:rsid w:val="00711F4D"/>
    <w:rsid w:val="0075145C"/>
    <w:rsid w:val="00786CE4"/>
    <w:rsid w:val="007939E5"/>
    <w:rsid w:val="00795C10"/>
    <w:rsid w:val="00811291"/>
    <w:rsid w:val="008478FD"/>
    <w:rsid w:val="00882B85"/>
    <w:rsid w:val="00892203"/>
    <w:rsid w:val="008F294D"/>
    <w:rsid w:val="009308E9"/>
    <w:rsid w:val="00AA1DB4"/>
    <w:rsid w:val="00AD158A"/>
    <w:rsid w:val="00B56DA0"/>
    <w:rsid w:val="00B647A9"/>
    <w:rsid w:val="00B7516E"/>
    <w:rsid w:val="00B75D47"/>
    <w:rsid w:val="00B81F36"/>
    <w:rsid w:val="00BD6218"/>
    <w:rsid w:val="00BE385D"/>
    <w:rsid w:val="00C00DCB"/>
    <w:rsid w:val="00C636CE"/>
    <w:rsid w:val="00CB7527"/>
    <w:rsid w:val="00CD41DE"/>
    <w:rsid w:val="00CF03CC"/>
    <w:rsid w:val="00D11BB5"/>
    <w:rsid w:val="00D32AD4"/>
    <w:rsid w:val="00D70813"/>
    <w:rsid w:val="00D7404F"/>
    <w:rsid w:val="00E30712"/>
    <w:rsid w:val="00E53BAB"/>
    <w:rsid w:val="00E62D39"/>
    <w:rsid w:val="00E637EF"/>
    <w:rsid w:val="00E75354"/>
    <w:rsid w:val="00EE25A7"/>
    <w:rsid w:val="00F05416"/>
    <w:rsid w:val="00F56E77"/>
    <w:rsid w:val="00F645ED"/>
    <w:rsid w:val="00F66067"/>
    <w:rsid w:val="00F7692D"/>
    <w:rsid w:val="00F8044D"/>
    <w:rsid w:val="00FC476E"/>
    <w:rsid w:val="00FC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АКР КО</dc:creator>
  <cp:keywords/>
  <dc:description/>
  <cp:lastModifiedBy>ФУ АКР КО</cp:lastModifiedBy>
  <cp:revision>35</cp:revision>
  <cp:lastPrinted>2020-05-04T08:48:00Z</cp:lastPrinted>
  <dcterms:created xsi:type="dcterms:W3CDTF">2017-05-04T05:43:00Z</dcterms:created>
  <dcterms:modified xsi:type="dcterms:W3CDTF">2020-05-07T12:11:00Z</dcterms:modified>
</cp:coreProperties>
</file>