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9B" w:rsidRDefault="00FA3B9B" w:rsidP="00FA3B9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недвижимости, </w:t>
      </w:r>
    </w:p>
    <w:p w:rsidR="00FA3B9B" w:rsidRDefault="00472CF9" w:rsidP="00FA3B9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находящихся</w:t>
      </w:r>
      <w:bookmarkStart w:id="0" w:name="_GoBack"/>
      <w:bookmarkEnd w:id="0"/>
      <w:r w:rsidR="00FA3B9B">
        <w:rPr>
          <w:sz w:val="24"/>
          <w:szCs w:val="24"/>
        </w:rPr>
        <w:t xml:space="preserve"> в реестре имущества муниципального образования Юбилейное сельское поселение </w:t>
      </w:r>
    </w:p>
    <w:p w:rsidR="00FA3B9B" w:rsidRDefault="00FA3B9B" w:rsidP="00FA3B9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Котельничского района Кировской области по состоянию на 01.01.2024 года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18"/>
        <w:gridCol w:w="1830"/>
        <w:gridCol w:w="1970"/>
        <w:gridCol w:w="758"/>
        <w:gridCol w:w="2462"/>
        <w:gridCol w:w="1327"/>
        <w:gridCol w:w="1932"/>
        <w:gridCol w:w="2534"/>
      </w:tblGrid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пер.Школьный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д.Зыковы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д.Щеглята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д.Плотниковы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д.Патруши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д.Крюковы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д.Михалицыны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д.Хмелевая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д.Галашевы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грунтовая дорога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ул.Хитрина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ул.Молодежная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пер.Выползовский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P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046DA">
              <w:rPr>
                <w:sz w:val="22"/>
                <w:szCs w:val="22"/>
              </w:rPr>
              <w:t>43:13:540801:280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</w:t>
            </w:r>
            <w:r w:rsidR="006046DA">
              <w:rPr>
                <w:sz w:val="22"/>
                <w:szCs w:val="22"/>
              </w:rPr>
              <w:t>, кв.1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  <w:r w:rsidR="00FA3B9B">
              <w:rPr>
                <w:sz w:val="24"/>
                <w:szCs w:val="24"/>
              </w:rPr>
              <w:t xml:space="preserve"> </w:t>
            </w:r>
            <w:proofErr w:type="spellStart"/>
            <w:r w:rsidR="00FA3B9B">
              <w:rPr>
                <w:sz w:val="24"/>
                <w:szCs w:val="24"/>
              </w:rPr>
              <w:t>кв.м</w:t>
            </w:r>
            <w:proofErr w:type="spellEnd"/>
            <w:r w:rsidR="00FA3B9B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472CF9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43:13:540801:281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д.2</w:t>
            </w:r>
            <w:r w:rsidR="00472CF9">
              <w:rPr>
                <w:sz w:val="22"/>
                <w:szCs w:val="22"/>
              </w:rPr>
              <w:t>, кв.2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1969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472CF9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  <w:r w:rsidR="006046DA">
              <w:rPr>
                <w:sz w:val="24"/>
                <w:szCs w:val="24"/>
              </w:rPr>
              <w:t xml:space="preserve"> </w:t>
            </w:r>
            <w:proofErr w:type="spellStart"/>
            <w:r w:rsidR="006046DA">
              <w:rPr>
                <w:sz w:val="24"/>
                <w:szCs w:val="24"/>
              </w:rPr>
              <w:t>кв.м</w:t>
            </w:r>
            <w:proofErr w:type="spellEnd"/>
            <w:r w:rsidR="006046DA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0193:4112/06/А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д.20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Pr="00472CF9" w:rsidRDefault="00472CF9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43:13:540801:272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472CF9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  <w:r w:rsidR="006046DA">
              <w:rPr>
                <w:sz w:val="24"/>
                <w:szCs w:val="24"/>
              </w:rPr>
              <w:t xml:space="preserve"> </w:t>
            </w:r>
            <w:proofErr w:type="spellStart"/>
            <w:r w:rsidR="006046DA">
              <w:rPr>
                <w:sz w:val="24"/>
                <w:szCs w:val="24"/>
              </w:rPr>
              <w:t>кв.м</w:t>
            </w:r>
            <w:proofErr w:type="spellEnd"/>
            <w:r w:rsidR="006046DA"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P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046DA">
              <w:rPr>
                <w:sz w:val="22"/>
                <w:szCs w:val="22"/>
              </w:rPr>
              <w:t>43:13:540801:275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старое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пользовании отделения ФАП, почты</w:t>
            </w: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43:13:540801:297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д.12-а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д.2-а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Хоз.блок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43:13:550502:513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концессию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01.04.2019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Ворожцов В.А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15 лет</w:t>
            </w: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43:13:550502:78: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7384/06А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Хитрина, д.20/7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3274,0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оперативное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МКУК «ЮДК»</w:t>
            </w: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пер.Школьный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Дома досуга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6046DA" w:rsidTr="006046D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6046DA" w:rsidRP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A" w:rsidRDefault="006046DA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FA3B9B" w:rsidRDefault="00FA3B9B" w:rsidP="00FA3B9B">
      <w:pPr>
        <w:tabs>
          <w:tab w:val="left" w:pos="6480"/>
        </w:tabs>
      </w:pPr>
    </w:p>
    <w:p w:rsidR="00FA3B9B" w:rsidRDefault="00FA3B9B" w:rsidP="00FA3B9B">
      <w:pPr>
        <w:tabs>
          <w:tab w:val="left" w:pos="6480"/>
        </w:tabs>
      </w:pPr>
    </w:p>
    <w:p w:rsidR="00FA3B9B" w:rsidRDefault="00FA3B9B" w:rsidP="00FA3B9B">
      <w:pPr>
        <w:tabs>
          <w:tab w:val="left" w:pos="6480"/>
        </w:tabs>
      </w:pPr>
    </w:p>
    <w:p w:rsidR="00FA3B9B" w:rsidRDefault="00FA3B9B" w:rsidP="00FA3B9B">
      <w:pPr>
        <w:tabs>
          <w:tab w:val="left" w:pos="6480"/>
        </w:tabs>
      </w:pPr>
    </w:p>
    <w:p w:rsidR="00FA3B9B" w:rsidRDefault="00FA3B9B" w:rsidP="00FA3B9B">
      <w:pPr>
        <w:tabs>
          <w:tab w:val="left" w:pos="6480"/>
        </w:tabs>
      </w:pPr>
    </w:p>
    <w:p w:rsidR="00FA3B9B" w:rsidRDefault="00FA3B9B" w:rsidP="00FA3B9B">
      <w:pPr>
        <w:tabs>
          <w:tab w:val="left" w:pos="6480"/>
        </w:tabs>
      </w:pPr>
    </w:p>
    <w:p w:rsidR="00FA3B9B" w:rsidRDefault="00FA3B9B" w:rsidP="00FA3B9B">
      <w:pPr>
        <w:tabs>
          <w:tab w:val="left" w:pos="6480"/>
        </w:tabs>
      </w:pPr>
    </w:p>
    <w:p w:rsidR="00FA3B9B" w:rsidRDefault="00FA3B9B" w:rsidP="00FA3B9B">
      <w:pPr>
        <w:spacing w:line="276" w:lineRule="auto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Перечень земельных участков, </w:t>
      </w:r>
    </w:p>
    <w:p w:rsidR="00FA3B9B" w:rsidRDefault="00FA3B9B" w:rsidP="00FA3B9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числящихся в реестре имущества муниципального образования Юбилейное сельское поселение </w:t>
      </w:r>
    </w:p>
    <w:p w:rsidR="00FA3B9B" w:rsidRDefault="00FA3B9B" w:rsidP="00FA3B9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Котельничского района Кировской области по состоянию на 01.01.2024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645"/>
        <w:gridCol w:w="5037"/>
        <w:gridCol w:w="2436"/>
        <w:gridCol w:w="1896"/>
        <w:gridCol w:w="2899"/>
      </w:tblGrid>
      <w:tr w:rsidR="00FA3B9B" w:rsidTr="006046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FA3B9B" w:rsidTr="006046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43:13:550502:78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B9B" w:rsidRDefault="00FA3B9B" w:rsidP="006046D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ул.Хитрина</w:t>
            </w:r>
            <w:proofErr w:type="spellEnd"/>
            <w:r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оперативное</w:t>
            </w:r>
          </w:p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МКУК «ЮДК»</w:t>
            </w:r>
          </w:p>
        </w:tc>
      </w:tr>
      <w:tr w:rsidR="00FA3B9B" w:rsidTr="006046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43:13:550502:230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43:13:550502:149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  <w:r>
              <w:rPr>
                <w:sz w:val="22"/>
                <w:szCs w:val="22"/>
              </w:rPr>
              <w:t>, д.22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43:13:550401:74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д.Хмелевая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43:13:540801:98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FA3B9B" w:rsidRDefault="00FA3B9B" w:rsidP="006046D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A3B9B" w:rsidTr="006046D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43:13:550401:3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tabs>
                <w:tab w:val="left" w:pos="4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д.Хмелевая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9B" w:rsidRDefault="00FA3B9B" w:rsidP="006046D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3B9B" w:rsidRDefault="00FA3B9B" w:rsidP="00FA3B9B"/>
    <w:p w:rsidR="00FA3B9B" w:rsidRDefault="00FA3B9B" w:rsidP="00FA3B9B"/>
    <w:p w:rsidR="00FA3B9B" w:rsidRDefault="00FA3B9B" w:rsidP="00FA3B9B"/>
    <w:p w:rsidR="006C7874" w:rsidRDefault="006C7874"/>
    <w:sectPr w:rsidR="006C7874" w:rsidSect="006046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9B"/>
    <w:rsid w:val="00472CF9"/>
    <w:rsid w:val="006046DA"/>
    <w:rsid w:val="006C7874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BF3F4-4D1B-4171-9684-4FF2E811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9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2024-02-13T05:59:00Z</dcterms:created>
  <dcterms:modified xsi:type="dcterms:W3CDTF">2024-02-13T06:28:00Z</dcterms:modified>
</cp:coreProperties>
</file>