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AA" w:rsidRDefault="000C51AA" w:rsidP="000C51AA">
      <w:pPr>
        <w:jc w:val="center"/>
        <w:rPr>
          <w:sz w:val="32"/>
          <w:szCs w:val="32"/>
        </w:rPr>
      </w:pPr>
    </w:p>
    <w:p w:rsidR="000C51AA" w:rsidRPr="005E566F" w:rsidRDefault="000C51AA" w:rsidP="005E56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E566F">
        <w:rPr>
          <w:sz w:val="28"/>
          <w:szCs w:val="28"/>
        </w:rPr>
        <w:t xml:space="preserve">                               </w:t>
      </w:r>
      <w:r w:rsidRPr="00EF4965">
        <w:rPr>
          <w:b/>
          <w:sz w:val="28"/>
          <w:szCs w:val="28"/>
        </w:rPr>
        <w:t xml:space="preserve">                               </w:t>
      </w:r>
      <w:r w:rsidR="005E566F">
        <w:rPr>
          <w:b/>
          <w:sz w:val="28"/>
          <w:szCs w:val="28"/>
        </w:rPr>
        <w:t xml:space="preserve">                              </w:t>
      </w:r>
    </w:p>
    <w:p w:rsidR="000C51AA" w:rsidRDefault="000C51AA" w:rsidP="000C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51AA" w:rsidRDefault="000C51AA" w:rsidP="000C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0C51AA" w:rsidRDefault="000C51AA" w:rsidP="000C5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0C51AA" w:rsidRDefault="000C51AA" w:rsidP="000C51AA">
      <w:pPr>
        <w:jc w:val="center"/>
        <w:rPr>
          <w:b/>
          <w:sz w:val="28"/>
          <w:szCs w:val="28"/>
        </w:rPr>
      </w:pPr>
    </w:p>
    <w:p w:rsidR="000C51AA" w:rsidRDefault="000C51AA" w:rsidP="000C51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51AA" w:rsidRDefault="000C51AA" w:rsidP="000C51AA">
      <w:pPr>
        <w:jc w:val="center"/>
        <w:rPr>
          <w:sz w:val="32"/>
          <w:szCs w:val="32"/>
        </w:rPr>
      </w:pPr>
    </w:p>
    <w:p w:rsidR="000C51AA" w:rsidRPr="005E566F" w:rsidRDefault="005E566F" w:rsidP="000C51AA">
      <w:pPr>
        <w:rPr>
          <w:sz w:val="28"/>
          <w:szCs w:val="28"/>
        </w:rPr>
      </w:pPr>
      <w:r>
        <w:rPr>
          <w:sz w:val="28"/>
          <w:szCs w:val="28"/>
        </w:rPr>
        <w:t xml:space="preserve"> от 19.12.2022</w:t>
      </w:r>
      <w:r w:rsidR="000C51A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0C51AA">
        <w:rPr>
          <w:sz w:val="28"/>
          <w:szCs w:val="28"/>
        </w:rPr>
        <w:t xml:space="preserve"> № </w:t>
      </w:r>
      <w:r w:rsidRPr="005E566F">
        <w:rPr>
          <w:sz w:val="28"/>
          <w:szCs w:val="28"/>
        </w:rPr>
        <w:t>49</w:t>
      </w:r>
    </w:p>
    <w:p w:rsidR="000C51AA" w:rsidRPr="000C51AA" w:rsidRDefault="000C51AA" w:rsidP="000C51A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0C51AA" w:rsidRDefault="000C51AA" w:rsidP="000C51AA"/>
    <w:p w:rsidR="000C51AA" w:rsidRDefault="000C51AA" w:rsidP="005E566F">
      <w:pPr>
        <w:pStyle w:val="a4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>
        <w:rPr>
          <w:b/>
        </w:rPr>
        <w:t>территории  муниципального</w:t>
      </w:r>
      <w:proofErr w:type="gramEnd"/>
      <w:r>
        <w:rPr>
          <w:b/>
        </w:rPr>
        <w:t xml:space="preserve"> образования Юбилейное сельское поселение Котельничского района Кировской области на 2023 год</w:t>
      </w:r>
    </w:p>
    <w:p w:rsidR="000C51AA" w:rsidRDefault="000C51AA" w:rsidP="005E5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51AA" w:rsidRDefault="000C51AA" w:rsidP="000C51AA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25.06.2021 № 990, администрация Юбилейного сельского поселения Котельничского района Кировской области ПОСТАНОВЛЯЕТ:</w:t>
      </w:r>
    </w:p>
    <w:p w:rsidR="000C51AA" w:rsidRDefault="000C51AA" w:rsidP="000C51AA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 Утвердить Программу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>
        <w:rPr>
          <w:b w:val="0"/>
          <w:sz w:val="28"/>
          <w:szCs w:val="28"/>
        </w:rPr>
        <w:t>территории  муниципального</w:t>
      </w:r>
      <w:proofErr w:type="gramEnd"/>
      <w:r>
        <w:rPr>
          <w:b w:val="0"/>
          <w:sz w:val="28"/>
          <w:szCs w:val="28"/>
        </w:rPr>
        <w:t xml:space="preserve"> образования Юбилейное сельское поселение Котельничского района Кировской области на 2023 год согласно Приложению.</w:t>
      </w:r>
    </w:p>
    <w:p w:rsidR="000C51AA" w:rsidRDefault="000C51AA" w:rsidP="000C51AA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 Постановление вступает в силу с 01.01.2023 года.</w:t>
      </w:r>
    </w:p>
    <w:p w:rsidR="000C51AA" w:rsidRDefault="000C51AA" w:rsidP="000C51AA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3. Опубликовать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>
          <w:rPr>
            <w:rStyle w:val="a3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0C51AA" w:rsidRDefault="000C51A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0C51AA" w:rsidRDefault="00251C0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51AA" w:rsidRDefault="00251C0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Юбилейного </w:t>
      </w:r>
      <w:r w:rsidR="000C51AA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51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0C51AA">
        <w:rPr>
          <w:sz w:val="28"/>
          <w:szCs w:val="28"/>
        </w:rPr>
        <w:t xml:space="preserve"> </w:t>
      </w:r>
      <w:proofErr w:type="spellStart"/>
      <w:r w:rsidR="000C51AA">
        <w:rPr>
          <w:sz w:val="28"/>
          <w:szCs w:val="28"/>
        </w:rPr>
        <w:t>С.В.Червяков</w:t>
      </w:r>
      <w:proofErr w:type="spellEnd"/>
    </w:p>
    <w:p w:rsidR="000C51AA" w:rsidRDefault="000C51A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0C51AA" w:rsidRDefault="000C51AA" w:rsidP="000C51A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0C51AA" w:rsidRDefault="000C51AA" w:rsidP="000C51AA">
      <w:pPr>
        <w:spacing w:line="20" w:lineRule="atLeast"/>
        <w:jc w:val="both"/>
        <w:rPr>
          <w:sz w:val="20"/>
          <w:szCs w:val="20"/>
        </w:rPr>
      </w:pPr>
    </w:p>
    <w:p w:rsidR="005E566F" w:rsidRDefault="005E566F" w:rsidP="000C51AA">
      <w:pPr>
        <w:spacing w:line="20" w:lineRule="atLeast"/>
        <w:jc w:val="both"/>
        <w:rPr>
          <w:sz w:val="20"/>
          <w:szCs w:val="20"/>
        </w:rPr>
      </w:pPr>
    </w:p>
    <w:p w:rsidR="005E566F" w:rsidRDefault="005E566F" w:rsidP="000C51AA">
      <w:pPr>
        <w:spacing w:line="20" w:lineRule="atLeast"/>
        <w:jc w:val="both"/>
        <w:rPr>
          <w:sz w:val="20"/>
          <w:szCs w:val="20"/>
        </w:rPr>
      </w:pPr>
    </w:p>
    <w:p w:rsidR="005E566F" w:rsidRDefault="005E566F" w:rsidP="000C51AA">
      <w:pPr>
        <w:spacing w:line="20" w:lineRule="atLeast"/>
        <w:jc w:val="both"/>
        <w:rPr>
          <w:sz w:val="20"/>
          <w:szCs w:val="20"/>
        </w:rPr>
      </w:pPr>
    </w:p>
    <w:p w:rsidR="005E566F" w:rsidRDefault="005E566F" w:rsidP="000C51AA">
      <w:pPr>
        <w:spacing w:line="20" w:lineRule="atLeast"/>
        <w:jc w:val="both"/>
        <w:rPr>
          <w:sz w:val="20"/>
          <w:szCs w:val="20"/>
        </w:rPr>
      </w:pPr>
    </w:p>
    <w:p w:rsidR="005E566F" w:rsidRDefault="005E566F" w:rsidP="000C51AA">
      <w:pPr>
        <w:spacing w:line="20" w:lineRule="atLeast"/>
        <w:jc w:val="both"/>
        <w:rPr>
          <w:sz w:val="20"/>
          <w:szCs w:val="20"/>
        </w:rPr>
      </w:pP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Приложение </w:t>
      </w: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УТВЕРЖДЕНО</w:t>
      </w: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постановлением администрации Юб</w:t>
      </w:r>
      <w:r w:rsidR="005E566F">
        <w:rPr>
          <w:color w:val="000000"/>
        </w:rPr>
        <w:t>илейного сельского поселения</w:t>
      </w:r>
    </w:p>
    <w:p w:rsidR="005E566F" w:rsidRDefault="005E566F" w:rsidP="000C51AA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от 19.12.2022 № 49</w:t>
      </w:r>
    </w:p>
    <w:p w:rsidR="000C51AA" w:rsidRDefault="000C51AA" w:rsidP="000C51AA">
      <w:pPr>
        <w:shd w:val="clear" w:color="auto" w:fill="FFFFFF"/>
        <w:ind w:left="5387"/>
        <w:rPr>
          <w:color w:val="000000"/>
        </w:rPr>
      </w:pPr>
    </w:p>
    <w:p w:rsidR="000C51AA" w:rsidRDefault="000C51AA" w:rsidP="000C51AA">
      <w:pPr>
        <w:pStyle w:val="a4"/>
        <w:jc w:val="center"/>
        <w:rPr>
          <w:b/>
          <w:sz w:val="24"/>
          <w:szCs w:val="24"/>
        </w:rPr>
      </w:pPr>
      <w:r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>
        <w:rPr>
          <w:b/>
          <w:sz w:val="24"/>
          <w:szCs w:val="24"/>
        </w:rPr>
        <w:t xml:space="preserve"> Юбилейное сельское поселение Котельничского района Кировской </w:t>
      </w:r>
      <w:proofErr w:type="gramStart"/>
      <w:r>
        <w:rPr>
          <w:b/>
          <w:sz w:val="24"/>
          <w:szCs w:val="24"/>
        </w:rPr>
        <w:t>области  на</w:t>
      </w:r>
      <w:proofErr w:type="gramEnd"/>
      <w:r>
        <w:rPr>
          <w:b/>
          <w:sz w:val="24"/>
          <w:szCs w:val="24"/>
        </w:rPr>
        <w:t xml:space="preserve"> 2023 год</w:t>
      </w:r>
    </w:p>
    <w:p w:rsidR="000C51AA" w:rsidRDefault="000C51AA" w:rsidP="000C51AA">
      <w:pPr>
        <w:pStyle w:val="a4"/>
        <w:jc w:val="center"/>
        <w:rPr>
          <w:b/>
          <w:sz w:val="24"/>
          <w:szCs w:val="24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>
        <w:t>Юбилейное сельское поселение Котельничского района Кировской области.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жилищный контроль на территории муниципального образования</w:t>
      </w:r>
      <w:r>
        <w:t xml:space="preserve"> Юбилейное сельское поселение Котельничского района Кировской области</w:t>
      </w:r>
      <w:r>
        <w:rPr>
          <w:color w:val="010101"/>
        </w:rPr>
        <w:t xml:space="preserve"> осуществляется администрацией Юбилейного сельского поселения Котельничского района Кировской области (далее – администрация).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2.2.      Обзор по виду муниципального контроля.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t>Юбилейное сельское поселение Котельничского района Кировской области</w:t>
      </w:r>
      <w:r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Жилищный кодекс Российской Федерации;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2.6. Данные о проведенных мероприятиях.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Юбилейного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Обеспечено размещение на официальном сайте муниципального образования Юбилейное сельское поселение Котельничского района Кировской области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 муниципального образования Юбилейное сельское поселение Котельничского района Кировской области на 2022 год не утверждался. 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</w:t>
      </w:r>
      <w:r>
        <w:rPr>
          <w:color w:val="010101"/>
        </w:rPr>
        <w:lastRenderedPageBreak/>
        <w:t>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 (приложение).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Отчетные показатели Программы за 2021 год: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мероприятий-80 %.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Экономический эффект от реализованных мероприятий: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администрации.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Юбилейное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0C51AA" w:rsidTr="000C51A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0C51AA" w:rsidTr="000C51A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Глава администрации Юбилейного сельского поселения, заместитель главы администрации Юбилейного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8 (83342) 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2-11-03</w:t>
            </w:r>
          </w:p>
          <w:p w:rsidR="000C51AA" w:rsidRP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  <w:lang w:val="en-US"/>
              </w:rPr>
              <w:t>sp</w:t>
            </w:r>
            <w:proofErr w:type="spellEnd"/>
            <w:r w:rsidRPr="000C51AA"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yubileynyy</w:t>
            </w:r>
            <w:proofErr w:type="spellEnd"/>
            <w:r w:rsidRPr="000C51AA">
              <w:rPr>
                <w:color w:val="010101"/>
              </w:rPr>
              <w:t>@</w:t>
            </w:r>
            <w:r>
              <w:rPr>
                <w:color w:val="010101"/>
                <w:lang w:val="en-US"/>
              </w:rPr>
              <w:t>mail</w:t>
            </w:r>
            <w:r w:rsidRPr="000C51AA"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ru</w:t>
            </w:r>
            <w:proofErr w:type="spellEnd"/>
          </w:p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</w:tr>
    </w:tbl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Юбилейное сельское поселение Котельничского района Кировской области на 2023 год.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Юбилейное сельское поселение Котельничского района Кировской области на 2023 год.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  <w:r>
        <w:rPr>
          <w:color w:val="010101"/>
        </w:rPr>
        <w:t>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5E566F" w:rsidRDefault="005E566F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0C51AA" w:rsidRDefault="000C51AA" w:rsidP="000C51A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  <w:r>
        <w:rPr>
          <w:color w:val="010101"/>
        </w:rPr>
        <w:lastRenderedPageBreak/>
        <w:t xml:space="preserve">  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Приложение</w:t>
      </w:r>
    </w:p>
    <w:p w:rsidR="000C51AA" w:rsidRDefault="000C51AA" w:rsidP="000C51AA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на 2023 год</w:t>
      </w:r>
    </w:p>
    <w:p w:rsidR="000C51AA" w:rsidRDefault="000C51AA" w:rsidP="000C51AA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0C51AA" w:rsidRDefault="000C51AA" w:rsidP="000C51AA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>
        <w:rPr>
          <w:b/>
          <w:color w:val="010101"/>
        </w:rPr>
        <w:t>Юбилейное сельское поселение Котельничского района Кировской области</w:t>
      </w:r>
      <w:r>
        <w:rPr>
          <w:b/>
          <w:bCs/>
          <w:color w:val="010101"/>
        </w:rPr>
        <w:t xml:space="preserve"> на 2023 год </w:t>
      </w:r>
    </w:p>
    <w:p w:rsidR="000C51AA" w:rsidRDefault="000C51AA" w:rsidP="000C51AA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tbl>
      <w:tblPr>
        <w:tblW w:w="0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Юбилейное сельское поселение Котельничского района Кировской области в информационно-телекоммуникационной сети «Интернет» и в иных формах.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муниципального образования Юбилейное сельское поселение Котельничского района Кировской области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лицами администрацией по телефону, в письменной форме, на личном приеме либо в ходе проведения профилактического мероприятия, контрольного мероприятия. Время </w:t>
            </w:r>
            <w:r>
              <w:rPr>
                <w:color w:val="010101"/>
              </w:rPr>
              <w:lastRenderedPageBreak/>
              <w:t>консультирования при личном обращении составляет 10 минут.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0C51AA" w:rsidTr="000C51A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>
              <w:rPr>
                <w:color w:val="010101"/>
              </w:rPr>
              <w:t>ФЗ .</w:t>
            </w:r>
            <w:proofErr w:type="gramEnd"/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</w:t>
            </w:r>
            <w:r>
              <w:rPr>
                <w:color w:val="010101"/>
              </w:rPr>
              <w:lastRenderedPageBreak/>
              <w:t>определяется муниципальным жилищным инспектором самостоятельно и не может превышать 1 рабочий день.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C51AA" w:rsidRDefault="000C51A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1AA" w:rsidRDefault="000C51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C51AA" w:rsidRDefault="000C51AA">
            <w:pPr>
              <w:rPr>
                <w:color w:val="010101"/>
              </w:rPr>
            </w:pPr>
          </w:p>
        </w:tc>
      </w:tr>
    </w:tbl>
    <w:p w:rsidR="000C51AA" w:rsidRDefault="000C51AA" w:rsidP="000C51AA">
      <w:pPr>
        <w:rPr>
          <w:rFonts w:eastAsia="Calibri"/>
          <w:lang w:eastAsia="en-US"/>
        </w:rPr>
      </w:pPr>
    </w:p>
    <w:p w:rsidR="000C51AA" w:rsidRDefault="000C51AA" w:rsidP="000C51AA">
      <w:pPr>
        <w:pStyle w:val="a4"/>
        <w:jc w:val="center"/>
        <w:rPr>
          <w:b/>
          <w:sz w:val="24"/>
          <w:szCs w:val="24"/>
        </w:rPr>
      </w:pPr>
    </w:p>
    <w:p w:rsidR="000C51AA" w:rsidRDefault="000C51AA" w:rsidP="000C51AA">
      <w:pPr>
        <w:shd w:val="clear" w:color="auto" w:fill="FFFFFF"/>
        <w:jc w:val="center"/>
        <w:rPr>
          <w:color w:val="000000"/>
        </w:rPr>
      </w:pPr>
    </w:p>
    <w:p w:rsidR="000C51AA" w:rsidRDefault="000C51AA" w:rsidP="000C51AA"/>
    <w:p w:rsidR="000C51AA" w:rsidRDefault="000C51AA" w:rsidP="000C51AA">
      <w:pPr>
        <w:rPr>
          <w:rFonts w:ascii="Calibri" w:hAnsi="Calibri"/>
          <w:sz w:val="22"/>
          <w:szCs w:val="22"/>
        </w:rPr>
      </w:pPr>
    </w:p>
    <w:p w:rsidR="00FB04B8" w:rsidRPr="000C51AA" w:rsidRDefault="00FB04B8" w:rsidP="000C51AA">
      <w:pPr>
        <w:tabs>
          <w:tab w:val="left" w:pos="3525"/>
        </w:tabs>
      </w:pPr>
    </w:p>
    <w:sectPr w:rsidR="00FB04B8" w:rsidRPr="000C51AA" w:rsidSect="005E56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A"/>
    <w:rsid w:val="000C51AA"/>
    <w:rsid w:val="00251C0A"/>
    <w:rsid w:val="005E566F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0712-1528-4086-8BB5-CE6FB49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51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C51A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0C51AA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C51A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C5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1C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cp:lastPrinted>2022-12-21T08:48:00Z</cp:lastPrinted>
  <dcterms:created xsi:type="dcterms:W3CDTF">2022-11-24T10:56:00Z</dcterms:created>
  <dcterms:modified xsi:type="dcterms:W3CDTF">2022-12-21T08:49:00Z</dcterms:modified>
</cp:coreProperties>
</file>