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D" w:rsidRPr="0025249E" w:rsidRDefault="00613C4D" w:rsidP="00613C4D">
      <w:pPr>
        <w:jc w:val="center"/>
        <w:outlineLvl w:val="0"/>
        <w:rPr>
          <w:b/>
          <w:sz w:val="28"/>
        </w:rPr>
      </w:pPr>
      <w:r w:rsidRPr="0025249E">
        <w:rPr>
          <w:b/>
          <w:sz w:val="28"/>
        </w:rPr>
        <w:t>АДМИНИСТРАЦИЯ</w:t>
      </w:r>
    </w:p>
    <w:p w:rsidR="00613C4D" w:rsidRPr="0025249E" w:rsidRDefault="00613C4D" w:rsidP="00613C4D">
      <w:pPr>
        <w:jc w:val="center"/>
        <w:rPr>
          <w:b/>
          <w:sz w:val="28"/>
        </w:rPr>
      </w:pPr>
      <w:r w:rsidRPr="0025249E">
        <w:rPr>
          <w:b/>
          <w:sz w:val="28"/>
        </w:rPr>
        <w:t>МАКАРЬЕВСКОГО СЕЛЬСКОГО ПОСЕЛЕНИЯ</w:t>
      </w:r>
    </w:p>
    <w:p w:rsidR="00613C4D" w:rsidRPr="0025249E" w:rsidRDefault="00613C4D" w:rsidP="00613C4D">
      <w:pPr>
        <w:jc w:val="center"/>
        <w:rPr>
          <w:b/>
          <w:sz w:val="28"/>
        </w:rPr>
      </w:pPr>
      <w:r w:rsidRPr="0025249E">
        <w:rPr>
          <w:b/>
          <w:sz w:val="28"/>
        </w:rPr>
        <w:t>Котельничского района</w:t>
      </w:r>
    </w:p>
    <w:p w:rsidR="00613C4D" w:rsidRPr="0025249E" w:rsidRDefault="00613C4D" w:rsidP="00613C4D">
      <w:pPr>
        <w:jc w:val="center"/>
        <w:rPr>
          <w:b/>
          <w:sz w:val="28"/>
        </w:rPr>
      </w:pPr>
      <w:r w:rsidRPr="0025249E">
        <w:rPr>
          <w:b/>
          <w:sz w:val="28"/>
        </w:rPr>
        <w:t>Кировской области</w:t>
      </w:r>
    </w:p>
    <w:p w:rsidR="00613C4D" w:rsidRDefault="00613C4D" w:rsidP="00613C4D">
      <w:pPr>
        <w:jc w:val="center"/>
        <w:rPr>
          <w:sz w:val="28"/>
        </w:rPr>
      </w:pPr>
    </w:p>
    <w:p w:rsidR="00613C4D" w:rsidRDefault="00613C4D" w:rsidP="00613C4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13C4D" w:rsidRDefault="00613C4D" w:rsidP="00613C4D">
      <w:pPr>
        <w:jc w:val="center"/>
        <w:rPr>
          <w:sz w:val="28"/>
        </w:rPr>
      </w:pPr>
    </w:p>
    <w:p w:rsidR="00613C4D" w:rsidRDefault="00262929" w:rsidP="00613C4D">
      <w:pPr>
        <w:jc w:val="center"/>
        <w:rPr>
          <w:b/>
          <w:sz w:val="28"/>
        </w:rPr>
      </w:pPr>
      <w:r w:rsidRPr="005B70F9">
        <w:rPr>
          <w:sz w:val="28"/>
        </w:rPr>
        <w:t>о</w:t>
      </w:r>
      <w:r w:rsidR="00AC434B" w:rsidRPr="005B70F9">
        <w:rPr>
          <w:sz w:val="28"/>
        </w:rPr>
        <w:t>т</w:t>
      </w:r>
      <w:r w:rsidRPr="005B70F9">
        <w:rPr>
          <w:sz w:val="28"/>
        </w:rPr>
        <w:t xml:space="preserve"> </w:t>
      </w:r>
      <w:r w:rsidR="0025249E" w:rsidRPr="00856C19">
        <w:rPr>
          <w:sz w:val="28"/>
        </w:rPr>
        <w:t>2</w:t>
      </w:r>
      <w:r w:rsidR="00856C19">
        <w:rPr>
          <w:sz w:val="28"/>
        </w:rPr>
        <w:t>9</w:t>
      </w:r>
      <w:r w:rsidR="0025249E" w:rsidRPr="00856C19">
        <w:rPr>
          <w:sz w:val="28"/>
        </w:rPr>
        <w:t>.12</w:t>
      </w:r>
      <w:r w:rsidRPr="00856C19">
        <w:rPr>
          <w:sz w:val="28"/>
        </w:rPr>
        <w:t>.202</w:t>
      </w:r>
      <w:r w:rsidR="00856C19">
        <w:rPr>
          <w:sz w:val="28"/>
        </w:rPr>
        <w:t>2</w:t>
      </w:r>
      <w:r w:rsidR="00613C4D" w:rsidRPr="00856C19">
        <w:rPr>
          <w:sz w:val="28"/>
        </w:rPr>
        <w:t xml:space="preserve"> года   №</w:t>
      </w:r>
      <w:r w:rsidR="00AF189E" w:rsidRPr="00856C19">
        <w:rPr>
          <w:sz w:val="28"/>
        </w:rPr>
        <w:t xml:space="preserve"> </w:t>
      </w:r>
      <w:r w:rsidR="0082770B" w:rsidRPr="00D3760E">
        <w:rPr>
          <w:sz w:val="28"/>
        </w:rPr>
        <w:t>70</w:t>
      </w:r>
    </w:p>
    <w:p w:rsidR="00613C4D" w:rsidRDefault="00613C4D" w:rsidP="00613C4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613C4D" w:rsidRDefault="00613C4D" w:rsidP="00613C4D">
      <w:pPr>
        <w:jc w:val="center"/>
        <w:rPr>
          <w:sz w:val="28"/>
        </w:rPr>
      </w:pPr>
    </w:p>
    <w:p w:rsidR="0025249E" w:rsidRDefault="00613C4D" w:rsidP="00252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25249E">
        <w:rPr>
          <w:b/>
          <w:bCs/>
          <w:sz w:val="28"/>
          <w:szCs w:val="28"/>
        </w:rPr>
        <w:t xml:space="preserve">муниципальной программы Макарьевского сельского поселения Котельничского района Кировской области </w:t>
      </w:r>
    </w:p>
    <w:p w:rsidR="00613C4D" w:rsidRDefault="0025249E" w:rsidP="00252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культуры на 20</w:t>
      </w:r>
      <w:r w:rsidR="00F4452C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-202</w:t>
      </w:r>
      <w:r w:rsidR="00F4452C">
        <w:rPr>
          <w:b/>
          <w:bCs/>
          <w:sz w:val="28"/>
          <w:szCs w:val="28"/>
        </w:rPr>
        <w:t>5</w:t>
      </w:r>
      <w:r w:rsidR="003001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годов»</w:t>
      </w:r>
    </w:p>
    <w:p w:rsidR="00613C4D" w:rsidRDefault="00613C4D" w:rsidP="00613C4D">
      <w:pPr>
        <w:jc w:val="center"/>
        <w:rPr>
          <w:b/>
          <w:bCs/>
          <w:sz w:val="28"/>
          <w:szCs w:val="28"/>
        </w:rPr>
      </w:pPr>
    </w:p>
    <w:p w:rsidR="00F83ACE" w:rsidRDefault="00613C4D" w:rsidP="00613C4D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F83ACE">
        <w:rPr>
          <w:sz w:val="28"/>
          <w:szCs w:val="28"/>
        </w:rPr>
        <w:t>179</w:t>
      </w:r>
      <w:r>
        <w:rPr>
          <w:sz w:val="28"/>
          <w:szCs w:val="28"/>
        </w:rPr>
        <w:t xml:space="preserve"> Бюджетного кодекса Российской Федерации</w:t>
      </w:r>
      <w:r w:rsidR="0030015E">
        <w:rPr>
          <w:sz w:val="28"/>
          <w:szCs w:val="28"/>
        </w:rPr>
        <w:t xml:space="preserve">, </w:t>
      </w:r>
      <w:r w:rsidR="00F83ACE">
        <w:rPr>
          <w:sz w:val="28"/>
          <w:szCs w:val="28"/>
        </w:rPr>
        <w:t>Уставом Макарьевского сельского поселения</w:t>
      </w:r>
      <w:r w:rsidR="0030015E">
        <w:rPr>
          <w:sz w:val="28"/>
          <w:szCs w:val="28"/>
        </w:rPr>
        <w:t xml:space="preserve">, решением </w:t>
      </w:r>
      <w:r w:rsidR="00F4452C">
        <w:rPr>
          <w:sz w:val="28"/>
          <w:szCs w:val="28"/>
        </w:rPr>
        <w:t>Макарьевской сельской Думы от 21.12.2022 №25</w:t>
      </w:r>
      <w:r w:rsidR="0030015E">
        <w:rPr>
          <w:sz w:val="28"/>
          <w:szCs w:val="28"/>
        </w:rPr>
        <w:t xml:space="preserve"> «О бюджете муниципального образования Макарьевское сельское поселение на 202</w:t>
      </w:r>
      <w:r w:rsidR="00F4452C">
        <w:rPr>
          <w:sz w:val="28"/>
          <w:szCs w:val="28"/>
        </w:rPr>
        <w:t>3 год и плановый период 2024 и 2025</w:t>
      </w:r>
      <w:r w:rsidR="0030015E">
        <w:rPr>
          <w:sz w:val="28"/>
          <w:szCs w:val="28"/>
        </w:rPr>
        <w:t xml:space="preserve"> годов»</w:t>
      </w:r>
      <w:r w:rsidR="00F83ACE">
        <w:rPr>
          <w:sz w:val="28"/>
          <w:szCs w:val="28"/>
        </w:rPr>
        <w:t xml:space="preserve"> и в целях обеспечения мероприятий по повышению уровня развития культуры</w:t>
      </w:r>
      <w:r>
        <w:rPr>
          <w:sz w:val="28"/>
          <w:szCs w:val="28"/>
        </w:rPr>
        <w:t xml:space="preserve">, администрация Макарьевского сельского поселения </w:t>
      </w:r>
      <w:proofErr w:type="gramEnd"/>
    </w:p>
    <w:p w:rsidR="00613C4D" w:rsidRDefault="00613C4D" w:rsidP="00613C4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3C4D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«Развитие культуры на 202</w:t>
      </w:r>
      <w:r w:rsidR="00F4452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4452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согласно приложениям № 1,2.</w:t>
      </w:r>
    </w:p>
    <w:p w:rsidR="00F83ACE" w:rsidRPr="00F83ACE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Предусмотреть в бюджете Макарьевского сельского поселения ассигнования на реализацию в 202</w:t>
      </w:r>
      <w:r w:rsidR="00F4452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муниципальной программы «Развитие культуры на 202</w:t>
      </w:r>
      <w:r w:rsidR="00F4452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4452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A06DCC" w:rsidRPr="00A06DCC" w:rsidRDefault="00A06DCC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 w:rsidRPr="009C56A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01 января 2023</w:t>
      </w:r>
      <w:r w:rsidRPr="009C56A7">
        <w:rPr>
          <w:sz w:val="28"/>
          <w:szCs w:val="28"/>
        </w:rPr>
        <w:t xml:space="preserve"> года.</w:t>
      </w:r>
    </w:p>
    <w:p w:rsidR="00F83ACE" w:rsidRPr="00F83ACE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приложения № 1 муниципальной программы «Развитие культуры на 202</w:t>
      </w:r>
      <w:r w:rsidR="00F4452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4452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возложить на заведующую МКУК «Макарьевс</w:t>
      </w:r>
      <w:r w:rsidR="007D76C8">
        <w:rPr>
          <w:sz w:val="28"/>
          <w:szCs w:val="28"/>
        </w:rPr>
        <w:t xml:space="preserve">кая сельская библиотека» </w:t>
      </w:r>
      <w:proofErr w:type="spellStart"/>
      <w:r w:rsidR="007D76C8">
        <w:rPr>
          <w:sz w:val="28"/>
          <w:szCs w:val="28"/>
        </w:rPr>
        <w:t>Криницы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Снежану</w:t>
      </w:r>
      <w:proofErr w:type="spellEnd"/>
      <w:r>
        <w:rPr>
          <w:sz w:val="28"/>
          <w:szCs w:val="28"/>
        </w:rPr>
        <w:t xml:space="preserve"> Викторовну.</w:t>
      </w:r>
    </w:p>
    <w:p w:rsidR="00F83ACE" w:rsidRDefault="00F83ACE" w:rsidP="0035610B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приложения № </w:t>
      </w:r>
      <w:r w:rsidR="0035610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«Развитие культуры на 202</w:t>
      </w:r>
      <w:r w:rsidR="00F4452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4452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возложить на заведующую МКУК «Макарьевск</w:t>
      </w:r>
      <w:r w:rsidR="0035610B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сельск</w:t>
      </w:r>
      <w:r w:rsidR="0035610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35610B">
        <w:rPr>
          <w:sz w:val="28"/>
          <w:szCs w:val="28"/>
        </w:rPr>
        <w:t>дом культуры</w:t>
      </w:r>
      <w:r>
        <w:rPr>
          <w:sz w:val="28"/>
          <w:szCs w:val="28"/>
        </w:rPr>
        <w:t xml:space="preserve">» </w:t>
      </w:r>
      <w:r w:rsidR="0030015E">
        <w:rPr>
          <w:sz w:val="28"/>
          <w:szCs w:val="28"/>
        </w:rPr>
        <w:t>Игошину Светлану Леонидовну</w:t>
      </w:r>
      <w:r w:rsidR="0035610B">
        <w:rPr>
          <w:sz w:val="28"/>
          <w:szCs w:val="28"/>
        </w:rPr>
        <w:t>.</w:t>
      </w:r>
    </w:p>
    <w:p w:rsidR="00613C4D" w:rsidRDefault="00613C4D" w:rsidP="00613C4D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13C4D" w:rsidTr="00613C4D">
        <w:tc>
          <w:tcPr>
            <w:tcW w:w="4968" w:type="dxa"/>
            <w:hideMark/>
          </w:tcPr>
          <w:p w:rsidR="00613C4D" w:rsidRDefault="00613C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13C4D" w:rsidRDefault="00613C4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13C4D" w:rsidRDefault="00613C4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13C4D" w:rsidRDefault="00613C4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13C4D" w:rsidRDefault="00613C4D" w:rsidP="00613C4D">
      <w:pPr>
        <w:pStyle w:val="a4"/>
        <w:ind w:left="0"/>
        <w:jc w:val="both"/>
        <w:rPr>
          <w:sz w:val="28"/>
        </w:rPr>
      </w:pPr>
      <w:r>
        <w:t>________________________________________________________________________________</w:t>
      </w:r>
    </w:p>
    <w:p w:rsidR="00613C4D" w:rsidRDefault="00613C4D" w:rsidP="00613C4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13C4D" w:rsidTr="00613C4D">
        <w:tc>
          <w:tcPr>
            <w:tcW w:w="4608" w:type="dxa"/>
            <w:hideMark/>
          </w:tcPr>
          <w:p w:rsidR="00613C4D" w:rsidRDefault="00613C4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13C4D" w:rsidRDefault="00613C4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13C4D" w:rsidRDefault="00613C4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35610B" w:rsidRDefault="0035610B" w:rsidP="00613C4D">
      <w:pPr>
        <w:rPr>
          <w:rFonts w:ascii="Calibri" w:eastAsia="Calibri" w:hAnsi="Calibri"/>
          <w:sz w:val="22"/>
          <w:szCs w:val="22"/>
          <w:lang w:eastAsia="en-US"/>
        </w:rPr>
      </w:pPr>
    </w:p>
    <w:p w:rsidR="0035610B" w:rsidRDefault="00613C4D" w:rsidP="0035610B">
      <w:pPr>
        <w:outlineLvl w:val="0"/>
      </w:pPr>
      <w:r>
        <w:t xml:space="preserve">РАЗОСЛАНО: в дело, в бухгалтерию, в </w:t>
      </w:r>
      <w:r w:rsidR="0035610B">
        <w:t>МКУК «МСБ», МКУК «МСДК»</w:t>
      </w:r>
      <w:r>
        <w:t xml:space="preserve">. </w:t>
      </w:r>
    </w:p>
    <w:p w:rsidR="0035610B" w:rsidRDefault="0035610B" w:rsidP="0035610B">
      <w:pPr>
        <w:outlineLvl w:val="0"/>
      </w:pPr>
    </w:p>
    <w:p w:rsidR="00A06DCC" w:rsidRDefault="00A06DCC" w:rsidP="0035610B">
      <w:pPr>
        <w:outlineLvl w:val="0"/>
      </w:pPr>
    </w:p>
    <w:p w:rsidR="0035610B" w:rsidRPr="0035610B" w:rsidRDefault="0035610B" w:rsidP="0035610B">
      <w:pPr>
        <w:jc w:val="right"/>
        <w:outlineLvl w:val="0"/>
        <w:rPr>
          <w:sz w:val="28"/>
          <w:szCs w:val="28"/>
        </w:rPr>
      </w:pPr>
      <w:r w:rsidRPr="0035610B">
        <w:rPr>
          <w:sz w:val="28"/>
          <w:szCs w:val="28"/>
        </w:rPr>
        <w:lastRenderedPageBreak/>
        <w:t>Приложение 1</w:t>
      </w:r>
    </w:p>
    <w:p w:rsidR="0035610B" w:rsidRDefault="0035610B" w:rsidP="0035610B">
      <w:pPr>
        <w:jc w:val="right"/>
        <w:outlineLvl w:val="0"/>
        <w:rPr>
          <w:sz w:val="28"/>
          <w:szCs w:val="28"/>
        </w:rPr>
      </w:pPr>
    </w:p>
    <w:p w:rsid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Макарьевского сельского поселения</w:t>
      </w:r>
    </w:p>
    <w:p w:rsidR="0035610B" w:rsidRPr="0035610B" w:rsidRDefault="0035610B" w:rsidP="0035610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6C19">
        <w:rPr>
          <w:sz w:val="28"/>
          <w:szCs w:val="28"/>
        </w:rPr>
        <w:t>2</w:t>
      </w:r>
      <w:r w:rsidR="00856C19">
        <w:rPr>
          <w:sz w:val="28"/>
          <w:szCs w:val="28"/>
        </w:rPr>
        <w:t>9</w:t>
      </w:r>
      <w:r w:rsidR="0030015E" w:rsidRPr="00856C19">
        <w:rPr>
          <w:sz w:val="28"/>
          <w:szCs w:val="28"/>
        </w:rPr>
        <w:t>.12.202</w:t>
      </w:r>
      <w:r w:rsidR="00856C19">
        <w:rPr>
          <w:sz w:val="28"/>
          <w:szCs w:val="28"/>
        </w:rPr>
        <w:t>2</w:t>
      </w:r>
      <w:r w:rsidRPr="00856C19">
        <w:rPr>
          <w:sz w:val="28"/>
          <w:szCs w:val="28"/>
        </w:rPr>
        <w:t xml:space="preserve"> № </w:t>
      </w:r>
      <w:r w:rsidR="0082770B" w:rsidRPr="00D3760E">
        <w:rPr>
          <w:sz w:val="28"/>
          <w:szCs w:val="28"/>
        </w:rPr>
        <w:t>70</w:t>
      </w: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35610B" w:rsidRDefault="0035610B" w:rsidP="00613C4D">
      <w:pPr>
        <w:spacing w:before="100" w:beforeAutospacing="1" w:after="100" w:afterAutospacing="1"/>
        <w:rPr>
          <w:sz w:val="28"/>
          <w:szCs w:val="28"/>
        </w:rPr>
      </w:pPr>
    </w:p>
    <w:p w:rsidR="0035610B" w:rsidRDefault="0035610B" w:rsidP="00613C4D">
      <w:pPr>
        <w:spacing w:before="100" w:beforeAutospacing="1" w:after="100" w:afterAutospacing="1"/>
        <w:rPr>
          <w:sz w:val="28"/>
          <w:szCs w:val="28"/>
        </w:rPr>
      </w:pPr>
    </w:p>
    <w:p w:rsidR="0035610B" w:rsidRDefault="0035610B" w:rsidP="003561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Макарьевского сельского поселения </w:t>
      </w:r>
    </w:p>
    <w:p w:rsidR="0035610B" w:rsidRDefault="0035610B" w:rsidP="003561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5E7D4A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годов»</w:t>
      </w:r>
    </w:p>
    <w:p w:rsidR="0035610B" w:rsidRDefault="0035610B" w:rsidP="003561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МКУК «Макарьевская сельская библиотека»</w:t>
      </w: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spacing w:before="100" w:beforeAutospacing="1" w:after="100" w:afterAutospacing="1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613C4D" w:rsidRDefault="00613C4D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35610B" w:rsidP="003561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35610B" w:rsidRDefault="0035610B" w:rsidP="0035610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5E7D4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E7D4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35610B" w:rsidRDefault="0035610B" w:rsidP="003561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761"/>
      </w:tblGrid>
      <w:tr w:rsidR="0035610B" w:rsidRPr="0082334D" w:rsidTr="0082334D">
        <w:tc>
          <w:tcPr>
            <w:tcW w:w="2093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35610B" w:rsidRPr="0082334D" w:rsidRDefault="0035610B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отсутствуют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711BB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35610B" w:rsidRPr="0082334D" w:rsidRDefault="00711BB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развитие библиотечного дела и организация библиотечного обслуживания населения Макарьевского сельского поселения;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организация и поддержка народного творчества;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35610B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количество посещений библиотек (на 1 жителя в год);</w:t>
            </w:r>
          </w:p>
          <w:p w:rsidR="00033031" w:rsidRPr="0082334D" w:rsidRDefault="00033031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темпы роста численности культурно-массовых мероприятий, п</w:t>
            </w:r>
            <w:r w:rsidR="00E33EAE" w:rsidRPr="0082334D">
              <w:rPr>
                <w:sz w:val="28"/>
                <w:szCs w:val="28"/>
              </w:rPr>
              <w:t>роводимых учреждениями культуры, к предыдущему году;</w:t>
            </w:r>
          </w:p>
          <w:p w:rsidR="00E33EAE" w:rsidRPr="0082334D" w:rsidRDefault="00E33EAE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A53FF9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35610B" w:rsidRPr="0082334D" w:rsidRDefault="00A53FF9" w:rsidP="005E7D4A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202</w:t>
            </w:r>
            <w:r w:rsidR="005E7D4A">
              <w:rPr>
                <w:sz w:val="28"/>
                <w:szCs w:val="28"/>
              </w:rPr>
              <w:t>3</w:t>
            </w:r>
            <w:r w:rsidRPr="0082334D">
              <w:rPr>
                <w:sz w:val="28"/>
                <w:szCs w:val="28"/>
              </w:rPr>
              <w:t>-202</w:t>
            </w:r>
            <w:r w:rsidR="005E7D4A">
              <w:rPr>
                <w:sz w:val="28"/>
                <w:szCs w:val="28"/>
              </w:rPr>
              <w:t>5</w:t>
            </w:r>
            <w:r w:rsidRPr="0082334D">
              <w:rPr>
                <w:sz w:val="28"/>
                <w:szCs w:val="28"/>
              </w:rPr>
              <w:t xml:space="preserve"> годы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603C2C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35610B" w:rsidRPr="0082334D" w:rsidRDefault="00603C2C" w:rsidP="005F42FD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5F42FD">
              <w:rPr>
                <w:sz w:val="28"/>
                <w:szCs w:val="28"/>
              </w:rPr>
              <w:t>4 176,010</w:t>
            </w:r>
            <w:r w:rsidRPr="0082334D">
              <w:rPr>
                <w:sz w:val="28"/>
                <w:szCs w:val="28"/>
              </w:rPr>
              <w:t xml:space="preserve"> тыс</w:t>
            </w:r>
            <w:proofErr w:type="gramStart"/>
            <w:r w:rsidRPr="0082334D">
              <w:rPr>
                <w:sz w:val="28"/>
                <w:szCs w:val="28"/>
              </w:rPr>
              <w:t>.р</w:t>
            </w:r>
            <w:proofErr w:type="gramEnd"/>
            <w:r w:rsidRPr="0082334D">
              <w:rPr>
                <w:sz w:val="28"/>
                <w:szCs w:val="28"/>
              </w:rPr>
              <w:t>уб.</w:t>
            </w:r>
          </w:p>
        </w:tc>
      </w:tr>
      <w:tr w:rsidR="0035610B" w:rsidRPr="0082334D" w:rsidTr="0082334D">
        <w:tc>
          <w:tcPr>
            <w:tcW w:w="2093" w:type="dxa"/>
          </w:tcPr>
          <w:p w:rsidR="0035610B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35610B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качественном выражении:</w:t>
            </w:r>
          </w:p>
          <w:p w:rsidR="00C876E6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формирование единого культурного пространства;</w:t>
            </w:r>
          </w:p>
          <w:p w:rsidR="00C876E6" w:rsidRPr="0082334D" w:rsidRDefault="00C876E6" w:rsidP="0035610B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C876E6" w:rsidRPr="0082334D" w:rsidRDefault="00C876E6" w:rsidP="00C876E6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C876E6" w:rsidRPr="0082334D" w:rsidRDefault="00C876E6" w:rsidP="00C876E6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количественном выражении:</w:t>
            </w:r>
          </w:p>
          <w:p w:rsidR="00C876E6" w:rsidRPr="0082334D" w:rsidRDefault="00C876E6" w:rsidP="00C876E6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- отношение среднемесячной номинальной начисленной заработной платы работников учреждений культуры к средней номинальной начисленной заработной </w:t>
            </w:r>
            <w:r w:rsidR="005D7ABF" w:rsidRPr="0082334D">
              <w:rPr>
                <w:sz w:val="28"/>
                <w:szCs w:val="28"/>
              </w:rPr>
              <w:t>плате по экономике Кировской области, составит 82,4%.</w:t>
            </w:r>
          </w:p>
        </w:tc>
      </w:tr>
    </w:tbl>
    <w:p w:rsidR="0035610B" w:rsidRDefault="0035610B" w:rsidP="0035610B">
      <w:pPr>
        <w:jc w:val="center"/>
        <w:rPr>
          <w:sz w:val="28"/>
          <w:szCs w:val="28"/>
        </w:rPr>
      </w:pPr>
    </w:p>
    <w:p w:rsidR="005D7ABF" w:rsidRDefault="005D7ABF" w:rsidP="0035610B">
      <w:pPr>
        <w:jc w:val="center"/>
        <w:rPr>
          <w:sz w:val="28"/>
          <w:szCs w:val="28"/>
        </w:rPr>
      </w:pPr>
    </w:p>
    <w:p w:rsidR="005D7ABF" w:rsidRDefault="005D7ABF" w:rsidP="0035610B">
      <w:pPr>
        <w:jc w:val="center"/>
        <w:rPr>
          <w:sz w:val="28"/>
          <w:szCs w:val="28"/>
        </w:rPr>
      </w:pPr>
    </w:p>
    <w:p w:rsidR="005D7ABF" w:rsidRDefault="005D7ABF" w:rsidP="0035610B">
      <w:pPr>
        <w:jc w:val="center"/>
        <w:rPr>
          <w:sz w:val="28"/>
          <w:szCs w:val="28"/>
        </w:rPr>
      </w:pPr>
    </w:p>
    <w:p w:rsidR="005D7ABF" w:rsidRDefault="005D7ABF" w:rsidP="0035610B">
      <w:pPr>
        <w:jc w:val="center"/>
        <w:rPr>
          <w:sz w:val="28"/>
          <w:szCs w:val="28"/>
        </w:rPr>
      </w:pPr>
    </w:p>
    <w:p w:rsidR="005D7ABF" w:rsidRPr="005D7ABF" w:rsidRDefault="005D7ABF" w:rsidP="0035610B">
      <w:pPr>
        <w:jc w:val="center"/>
        <w:rPr>
          <w:b/>
          <w:sz w:val="28"/>
          <w:szCs w:val="28"/>
        </w:rPr>
      </w:pPr>
      <w:r w:rsidRPr="005D7ABF">
        <w:rPr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35610B" w:rsidRDefault="0035610B" w:rsidP="00DD6371">
      <w:pPr>
        <w:rPr>
          <w:sz w:val="28"/>
          <w:szCs w:val="28"/>
        </w:rPr>
      </w:pPr>
    </w:p>
    <w:p w:rsidR="0035610B" w:rsidRDefault="005D7ABF" w:rsidP="005D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Муниципальное казенное учреждение культуры «Макарьевская сельская библиотека» Макарьевского сельского поселения расположена по адресу: Кировская область, Котельничский район, село Макарье, улица Советская, дом 4. Библиотека находится </w:t>
      </w:r>
      <w:r w:rsidR="00DD6371">
        <w:rPr>
          <w:sz w:val="28"/>
          <w:szCs w:val="28"/>
        </w:rPr>
        <w:t>в кирпичном двухэтажном здании, деревянный тамбур, 1810 года постройки.</w:t>
      </w:r>
    </w:p>
    <w:p w:rsidR="00DD6371" w:rsidRDefault="00DD6371" w:rsidP="005D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Макарьевская сельская библиотека занимает второй этаж здания, общая площадь помещений библиотеки составляет 385 кв.м., в том числе хранилище книжного фонда – 72 кв.м. и </w:t>
      </w:r>
      <w:r w:rsidR="00123DB3">
        <w:rPr>
          <w:sz w:val="28"/>
          <w:szCs w:val="28"/>
        </w:rPr>
        <w:t>зал для обслуживания читателей – 308 кв.м. Библиотека имеет печное отопление (4 печки) и водопровод.</w:t>
      </w:r>
    </w:p>
    <w:p w:rsidR="00123DB3" w:rsidRDefault="00123DB3" w:rsidP="005D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программы позволит осуществить:</w:t>
      </w:r>
    </w:p>
    <w:p w:rsidR="00123DB3" w:rsidRDefault="00123DB3" w:rsidP="00D445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решение задач реализации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23DB3" w:rsidRDefault="00123DB3" w:rsidP="00D445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23DB3" w:rsidRDefault="00123DB3" w:rsidP="00D4459D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имиджа Макарьевского сельского поселения.</w:t>
      </w:r>
    </w:p>
    <w:p w:rsidR="00123DB3" w:rsidRDefault="00123DB3" w:rsidP="00123DB3">
      <w:pPr>
        <w:ind w:left="720"/>
        <w:jc w:val="both"/>
        <w:rPr>
          <w:sz w:val="28"/>
          <w:szCs w:val="28"/>
        </w:rPr>
      </w:pPr>
    </w:p>
    <w:p w:rsidR="0082334D" w:rsidRPr="007D76C8" w:rsidRDefault="0082334D" w:rsidP="0082334D">
      <w:pPr>
        <w:ind w:left="720"/>
        <w:jc w:val="center"/>
        <w:rPr>
          <w:b/>
          <w:sz w:val="28"/>
          <w:szCs w:val="28"/>
        </w:rPr>
      </w:pPr>
      <w:r w:rsidRPr="007D76C8">
        <w:rPr>
          <w:b/>
          <w:sz w:val="28"/>
          <w:szCs w:val="28"/>
        </w:rPr>
        <w:t>2. Цели, задачи, целевые показатели эффективности реализации программы, описание</w:t>
      </w:r>
    </w:p>
    <w:p w:rsidR="0035610B" w:rsidRDefault="0035610B" w:rsidP="00613C4D">
      <w:pPr>
        <w:jc w:val="right"/>
        <w:rPr>
          <w:sz w:val="28"/>
          <w:szCs w:val="28"/>
        </w:rPr>
      </w:pPr>
    </w:p>
    <w:p w:rsidR="0035610B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культуры являются одним из приоритетных направлений социальной политики государства.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 –</w:t>
      </w:r>
      <w:r w:rsidR="005F42F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поселения. Для достижения этой цели должны быть решены следующие задачи: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библиотечного дела сельского поселения и организация библиотечного обслуживания населения библиотеками,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поддержка народного творчества,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инновационных форм работы и модернизация сферы культуры.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эффективности, характеризующими достижение цели и решение задач программы, являются:</w:t>
      </w:r>
    </w:p>
    <w:p w:rsidR="007D76C8" w:rsidRDefault="007D76C8" w:rsidP="007D7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посещений библиотек (на 1 жителя в год), котор</w:t>
      </w:r>
      <w:r w:rsidR="00955918">
        <w:rPr>
          <w:sz w:val="28"/>
          <w:szCs w:val="28"/>
        </w:rPr>
        <w:t xml:space="preserve">ое </w:t>
      </w:r>
      <w:r>
        <w:rPr>
          <w:sz w:val="28"/>
          <w:szCs w:val="28"/>
        </w:rPr>
        <w:t>определяется по формуле:</w:t>
      </w:r>
    </w:p>
    <w:p w:rsidR="007D76C8" w:rsidRDefault="007D76C8" w:rsidP="007D76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D76C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, </w:t>
      </w:r>
    </w:p>
    <w:p w:rsidR="007D76C8" w:rsidRDefault="007D76C8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7D76C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посещений в отчетном году согласно данных формы федерального статистического наблюдения «</w:t>
      </w:r>
      <w:r w:rsidR="00955918">
        <w:rPr>
          <w:sz w:val="28"/>
          <w:szCs w:val="28"/>
        </w:rPr>
        <w:t>Сведения об общедоступной (публичной) библиотеке» (форма 6-НК) за отчетный год,</w:t>
      </w:r>
    </w:p>
    <w:p w:rsidR="00955918" w:rsidRDefault="00955918" w:rsidP="007D76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 численность населения на начало года.</w:t>
      </w:r>
    </w:p>
    <w:p w:rsidR="00955918" w:rsidRDefault="00955918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Темпы роста численности участников культурно-массовых мероприятий, проводимых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к предыдущему году, которые определяются по формуле:</w:t>
      </w:r>
    </w:p>
    <w:p w:rsidR="00955918" w:rsidRPr="00955918" w:rsidRDefault="00955918" w:rsidP="0095591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955918">
        <w:rPr>
          <w:sz w:val="28"/>
          <w:szCs w:val="28"/>
          <w:lang w:val="en-US"/>
        </w:rPr>
        <w:t>=</w:t>
      </w:r>
      <w:proofErr w:type="gramStart"/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отч</w:t>
      </w:r>
      <w:proofErr w:type="spellEnd"/>
      <w:r w:rsidRPr="00955918">
        <w:rPr>
          <w:sz w:val="28"/>
          <w:szCs w:val="28"/>
          <w:lang w:val="en-US"/>
        </w:rPr>
        <w:t>):</w:t>
      </w:r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прош</w:t>
      </w:r>
      <w:proofErr w:type="spellEnd"/>
      <w:r w:rsidRPr="00955918">
        <w:rPr>
          <w:sz w:val="28"/>
          <w:szCs w:val="28"/>
          <w:lang w:val="en-US"/>
        </w:rPr>
        <w:t>)*100%,</w:t>
      </w:r>
    </w:p>
    <w:p w:rsidR="00955918" w:rsidRDefault="00955918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отч</w:t>
      </w:r>
      <w:proofErr w:type="spellEnd"/>
      <w:r>
        <w:rPr>
          <w:sz w:val="28"/>
          <w:szCs w:val="28"/>
        </w:rPr>
        <w:t xml:space="preserve">) – количество участников культурно-массовых мероприятий в отчетном году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федерального статистического наблюдения «Сведения об общедоступной (публичной) библиотеке» (форма 6-НК) за отчетный год, </w:t>
      </w:r>
    </w:p>
    <w:p w:rsidR="00955918" w:rsidRDefault="00955918" w:rsidP="009559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прош</w:t>
      </w:r>
      <w:proofErr w:type="spellEnd"/>
      <w:r>
        <w:rPr>
          <w:sz w:val="28"/>
          <w:szCs w:val="28"/>
        </w:rPr>
        <w:t xml:space="preserve">) – количество участников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в году предшествующем отчетному году.</w:t>
      </w:r>
    </w:p>
    <w:p w:rsidR="009D64A7" w:rsidRDefault="009D64A7" w:rsidP="00955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Отношение среднемесячной номинальной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экономике Кировской области вычисляется по формуле:</w:t>
      </w:r>
    </w:p>
    <w:p w:rsidR="009D64A7" w:rsidRPr="007F3A57" w:rsidRDefault="009D64A7" w:rsidP="009D64A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F3A57"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</w:t>
      </w:r>
      <w:r w:rsidRPr="007F3A57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7F3A57">
        <w:rPr>
          <w:sz w:val="28"/>
          <w:szCs w:val="28"/>
        </w:rPr>
        <w:t>)*100%,</w:t>
      </w:r>
    </w:p>
    <w:p w:rsidR="009D64A7" w:rsidRDefault="009D64A7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051EB">
        <w:rPr>
          <w:sz w:val="28"/>
          <w:szCs w:val="28"/>
        </w:rPr>
        <w:t xml:space="preserve"> </w:t>
      </w:r>
      <w:r w:rsidR="000051EB">
        <w:rPr>
          <w:sz w:val="28"/>
          <w:szCs w:val="28"/>
          <w:lang w:val="en-US"/>
        </w:rPr>
        <w:t>Z</w:t>
      </w:r>
      <w:r w:rsidR="000051EB" w:rsidRPr="000051EB">
        <w:rPr>
          <w:sz w:val="28"/>
          <w:szCs w:val="28"/>
        </w:rPr>
        <w:t>(</w:t>
      </w:r>
      <w:r w:rsidR="000051EB">
        <w:rPr>
          <w:sz w:val="28"/>
          <w:szCs w:val="28"/>
          <w:lang w:val="en-US"/>
        </w:rPr>
        <w:t>k</w:t>
      </w:r>
      <w:r w:rsidR="000051EB" w:rsidRPr="000051EB">
        <w:rPr>
          <w:sz w:val="28"/>
          <w:szCs w:val="28"/>
        </w:rPr>
        <w:t>)</w:t>
      </w:r>
      <w:r w:rsidR="000051EB">
        <w:rPr>
          <w:sz w:val="28"/>
          <w:szCs w:val="28"/>
        </w:rPr>
        <w:t xml:space="preserve">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службы,</w:t>
      </w:r>
    </w:p>
    <w:p w:rsidR="000051EB" w:rsidRDefault="000051EB" w:rsidP="000051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 w:rsidRPr="000051E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e</w:t>
      </w:r>
      <w:r w:rsidRPr="000051EB">
        <w:rPr>
          <w:sz w:val="28"/>
          <w:szCs w:val="28"/>
        </w:rPr>
        <w:t>)</w:t>
      </w:r>
      <w:r>
        <w:rPr>
          <w:sz w:val="28"/>
          <w:szCs w:val="28"/>
        </w:rPr>
        <w:t xml:space="preserve"> -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области.</w:t>
      </w:r>
    </w:p>
    <w:p w:rsidR="000051EB" w:rsidRDefault="000051EB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результатами реализации программы будут являться:</w:t>
      </w:r>
    </w:p>
    <w:p w:rsidR="000051EB" w:rsidRDefault="000051EB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результаты:</w:t>
      </w:r>
    </w:p>
    <w:p w:rsidR="000051EB" w:rsidRDefault="000051EB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культурного пространства на основе эффективности модернизации учреждений культуры Макарьевского сельского поселения;</w:t>
      </w:r>
    </w:p>
    <w:p w:rsidR="000051EB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услуг, предоставляемых населению учреждениями культуры;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учреждений культуры Макарьевского сельского поселения.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результаты: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посещений библиотек увеличится до 15,5% посещений на 1 жителя в год;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темпы роста численности участников культурно-массовых </w:t>
      </w:r>
      <w:proofErr w:type="gramStart"/>
      <w:r>
        <w:rPr>
          <w:sz w:val="28"/>
          <w:szCs w:val="28"/>
        </w:rPr>
        <w:t>мероприятий, проводимых учреждениями культуры составит</w:t>
      </w:r>
      <w:proofErr w:type="gramEnd"/>
      <w:r>
        <w:rPr>
          <w:sz w:val="28"/>
          <w:szCs w:val="28"/>
        </w:rPr>
        <w:t xml:space="preserve"> 59,4%,</w:t>
      </w:r>
    </w:p>
    <w:p w:rsidR="00BC3F76" w:rsidRDefault="00BC3F76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 составит не менее 82,4%.</w:t>
      </w:r>
    </w:p>
    <w:p w:rsidR="00BC3F76" w:rsidRDefault="00CD1164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Сведения о динамике целевых показателей эффективности реализации программы до</w:t>
      </w:r>
      <w:r w:rsidR="005512DD">
        <w:rPr>
          <w:sz w:val="28"/>
          <w:szCs w:val="28"/>
        </w:rPr>
        <w:t xml:space="preserve"> 202</w:t>
      </w:r>
      <w:r w:rsidR="0030015E">
        <w:rPr>
          <w:sz w:val="28"/>
          <w:szCs w:val="28"/>
        </w:rPr>
        <w:t>4</w:t>
      </w:r>
      <w:r w:rsidR="005512DD">
        <w:rPr>
          <w:sz w:val="28"/>
          <w:szCs w:val="28"/>
        </w:rPr>
        <w:t xml:space="preserve"> года приведены в таблице № 2.</w:t>
      </w:r>
    </w:p>
    <w:p w:rsidR="005512DD" w:rsidRDefault="005512DD" w:rsidP="00005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программы – 20</w:t>
      </w:r>
      <w:r w:rsidR="005F42FD">
        <w:rPr>
          <w:sz w:val="28"/>
          <w:szCs w:val="28"/>
        </w:rPr>
        <w:t>23-2025</w:t>
      </w:r>
      <w:r>
        <w:rPr>
          <w:sz w:val="28"/>
          <w:szCs w:val="28"/>
        </w:rPr>
        <w:t xml:space="preserve"> годы, разбивка на этапы не предусматривается.</w:t>
      </w:r>
    </w:p>
    <w:p w:rsidR="005512DD" w:rsidRDefault="005512DD" w:rsidP="000051EB">
      <w:pPr>
        <w:jc w:val="both"/>
        <w:rPr>
          <w:sz w:val="28"/>
          <w:szCs w:val="28"/>
        </w:rPr>
      </w:pPr>
    </w:p>
    <w:p w:rsidR="005512DD" w:rsidRPr="005512DD" w:rsidRDefault="005512DD" w:rsidP="005512DD">
      <w:pPr>
        <w:jc w:val="center"/>
        <w:rPr>
          <w:b/>
          <w:sz w:val="28"/>
          <w:szCs w:val="28"/>
        </w:rPr>
      </w:pPr>
      <w:r w:rsidRPr="005512DD">
        <w:rPr>
          <w:b/>
          <w:sz w:val="28"/>
          <w:szCs w:val="28"/>
        </w:rPr>
        <w:t>3. Обобщенная характеристика мероприятий программы</w:t>
      </w:r>
    </w:p>
    <w:p w:rsidR="005512DD" w:rsidRDefault="005512DD" w:rsidP="005512DD">
      <w:pPr>
        <w:jc w:val="center"/>
        <w:rPr>
          <w:sz w:val="28"/>
          <w:szCs w:val="28"/>
        </w:rPr>
      </w:pPr>
    </w:p>
    <w:p w:rsidR="005512DD" w:rsidRDefault="005512DD" w:rsidP="00551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программы будут достигаться путем реализации программы и отдельных мероприятий, указанных в таблице № 1.</w:t>
      </w:r>
    </w:p>
    <w:p w:rsidR="005512DD" w:rsidRDefault="005512DD" w:rsidP="005512DD">
      <w:pPr>
        <w:jc w:val="right"/>
        <w:rPr>
          <w:sz w:val="28"/>
          <w:szCs w:val="28"/>
        </w:rPr>
      </w:pPr>
    </w:p>
    <w:p w:rsidR="005512DD" w:rsidRDefault="005512DD" w:rsidP="005512DD">
      <w:pPr>
        <w:jc w:val="right"/>
        <w:rPr>
          <w:sz w:val="28"/>
          <w:szCs w:val="28"/>
        </w:rPr>
      </w:pPr>
    </w:p>
    <w:p w:rsidR="005512DD" w:rsidRDefault="005512DD" w:rsidP="005512DD">
      <w:pPr>
        <w:jc w:val="right"/>
        <w:rPr>
          <w:sz w:val="28"/>
          <w:szCs w:val="28"/>
        </w:rPr>
      </w:pPr>
    </w:p>
    <w:p w:rsidR="005512DD" w:rsidRDefault="005512DD" w:rsidP="005512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4501"/>
      </w:tblGrid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№</w:t>
            </w:r>
          </w:p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4501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</w:tr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Развитие библиотечного дела и организация библиотечного обслуживания населения</w:t>
            </w:r>
          </w:p>
        </w:tc>
        <w:tc>
          <w:tcPr>
            <w:tcW w:w="4501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 xml:space="preserve"> «Организация и поддержка деятельности библиотек», «Комплектование книжных фондов библиотек»</w:t>
            </w:r>
          </w:p>
        </w:tc>
      </w:tr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4501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«Сохранение нематериального культурного наследия»</w:t>
            </w:r>
          </w:p>
        </w:tc>
      </w:tr>
      <w:tr w:rsidR="005512DD" w:rsidRPr="00395BB6" w:rsidTr="00395BB6">
        <w:tc>
          <w:tcPr>
            <w:tcW w:w="817" w:type="dxa"/>
          </w:tcPr>
          <w:p w:rsidR="005512DD" w:rsidRPr="00395BB6" w:rsidRDefault="005512DD" w:rsidP="00395BB6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512DD" w:rsidRPr="00395BB6" w:rsidRDefault="005512DD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Модернизация материально-технич</w:t>
            </w:r>
            <w:r w:rsidR="006872EE">
              <w:rPr>
                <w:sz w:val="28"/>
                <w:szCs w:val="28"/>
              </w:rPr>
              <w:t>е</w:t>
            </w:r>
            <w:r w:rsidRPr="00395BB6">
              <w:rPr>
                <w:sz w:val="28"/>
                <w:szCs w:val="28"/>
              </w:rPr>
              <w:t>ской базы учреждений культуры</w:t>
            </w:r>
          </w:p>
        </w:tc>
        <w:tc>
          <w:tcPr>
            <w:tcW w:w="4501" w:type="dxa"/>
          </w:tcPr>
          <w:p w:rsidR="005512DD" w:rsidRPr="00395BB6" w:rsidRDefault="000E63A6" w:rsidP="005512DD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«Укрепление материально-технической базы учреждения культуры Макарьевская сельская библиотека», «Капитальный ремонт печей».</w:t>
            </w:r>
          </w:p>
        </w:tc>
      </w:tr>
    </w:tbl>
    <w:p w:rsidR="005512DD" w:rsidRPr="000051EB" w:rsidRDefault="005512DD" w:rsidP="005512DD">
      <w:pPr>
        <w:jc w:val="right"/>
        <w:rPr>
          <w:sz w:val="28"/>
          <w:szCs w:val="28"/>
        </w:rPr>
      </w:pPr>
    </w:p>
    <w:p w:rsidR="00395BB6" w:rsidRDefault="00395BB6" w:rsidP="00395BB6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 xml:space="preserve">4. Основные меры правового регулирования </w:t>
      </w:r>
    </w:p>
    <w:p w:rsidR="00955918" w:rsidRPr="00395BB6" w:rsidRDefault="00395BB6" w:rsidP="00395BB6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>в сфере реализации программы</w:t>
      </w:r>
    </w:p>
    <w:p w:rsidR="007D76C8" w:rsidRDefault="007D76C8" w:rsidP="007D76C8">
      <w:pPr>
        <w:jc w:val="center"/>
        <w:rPr>
          <w:sz w:val="28"/>
          <w:szCs w:val="28"/>
        </w:rPr>
      </w:pPr>
    </w:p>
    <w:p w:rsidR="00395BB6" w:rsidRDefault="00395BB6" w:rsidP="00395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планируется разработка проектов постановлений администрации Макарьевского сельского поселения, распоряжений, регулирующих отношения в сфере культуры при необходимости.</w:t>
      </w:r>
    </w:p>
    <w:p w:rsidR="00395BB6" w:rsidRDefault="00395BB6" w:rsidP="00395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 о культуре и с целью эффективности реализации мероприятий программы в течение периода ее действия администрация сельского поселения будет разрабатывать нормативные правовые акты в соответствии с федеральным законодательством.</w:t>
      </w:r>
    </w:p>
    <w:p w:rsidR="00395BB6" w:rsidRDefault="00395BB6" w:rsidP="00395BB6">
      <w:pPr>
        <w:ind w:firstLine="708"/>
        <w:jc w:val="both"/>
        <w:rPr>
          <w:sz w:val="28"/>
          <w:szCs w:val="28"/>
        </w:rPr>
      </w:pPr>
    </w:p>
    <w:p w:rsidR="006872EE" w:rsidRPr="006872EE" w:rsidRDefault="006872EE" w:rsidP="006872E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872EE">
        <w:rPr>
          <w:b/>
          <w:sz w:val="28"/>
          <w:szCs w:val="28"/>
        </w:rPr>
        <w:t>Ресурсное обеспечение программы</w:t>
      </w:r>
    </w:p>
    <w:p w:rsidR="006872EE" w:rsidRDefault="006872EE" w:rsidP="006872EE">
      <w:pPr>
        <w:jc w:val="center"/>
        <w:rPr>
          <w:sz w:val="28"/>
          <w:szCs w:val="28"/>
        </w:rPr>
      </w:pPr>
    </w:p>
    <w:p w:rsidR="006872EE" w:rsidRDefault="006872EE" w:rsidP="00687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программы осуществляется за счет средств местного бюджета, областного передаваемых в форме субсидий, иных межбюджетных трансфертов бюджету сельского поселения и субвенций для осуществления переданных в установленном порядке полномочий Российской Федерации и иных внебюджетных источников.</w:t>
      </w:r>
    </w:p>
    <w:p w:rsidR="006872EE" w:rsidRDefault="006872EE" w:rsidP="00687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– МКУК «Макарьевская сельская библиотека». Соисполнителем в 202</w:t>
      </w:r>
      <w:r w:rsidR="005E7D4A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5E7D4A">
        <w:rPr>
          <w:sz w:val="28"/>
          <w:szCs w:val="28"/>
        </w:rPr>
        <w:t>25</w:t>
      </w:r>
      <w:r>
        <w:rPr>
          <w:sz w:val="28"/>
          <w:szCs w:val="28"/>
        </w:rPr>
        <w:t xml:space="preserve"> годах является администрация Макарьевского сельского поселения.</w:t>
      </w:r>
    </w:p>
    <w:p w:rsidR="006872EE" w:rsidRDefault="009D0CCA" w:rsidP="006872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="005F42FD">
        <w:rPr>
          <w:sz w:val="28"/>
          <w:szCs w:val="28"/>
        </w:rPr>
        <w:t>бъем финансирования составляет 4 176,010</w:t>
      </w:r>
      <w:r>
        <w:rPr>
          <w:sz w:val="28"/>
          <w:szCs w:val="28"/>
        </w:rPr>
        <w:t xml:space="preserve"> тыс. рублей.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DD4EED" w:rsidTr="00661E01">
        <w:tc>
          <w:tcPr>
            <w:tcW w:w="2463" w:type="dxa"/>
            <w:vMerge w:val="restart"/>
          </w:tcPr>
          <w:p w:rsidR="00DD4EED" w:rsidRDefault="00DD4EED" w:rsidP="00D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DD4EED" w:rsidRDefault="00DD4EED" w:rsidP="00DD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реализацию программы,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DD4EED" w:rsidTr="009D0CCA">
        <w:tc>
          <w:tcPr>
            <w:tcW w:w="2463" w:type="dxa"/>
            <w:vMerge/>
          </w:tcPr>
          <w:p w:rsidR="00DD4EED" w:rsidRDefault="00DD4EED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DD4EED" w:rsidRDefault="00D03F48" w:rsidP="0082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2051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DD4EED" w:rsidRDefault="00820511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03F4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DD4EED" w:rsidRDefault="00D03F48" w:rsidP="0082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05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D0CCA" w:rsidTr="009D0CCA">
        <w:tc>
          <w:tcPr>
            <w:tcW w:w="2463" w:type="dxa"/>
          </w:tcPr>
          <w:p w:rsidR="009D0CCA" w:rsidRDefault="00D03F48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9D0CCA" w:rsidRDefault="00820511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1 417,950</w:t>
            </w:r>
          </w:p>
        </w:tc>
        <w:tc>
          <w:tcPr>
            <w:tcW w:w="2464" w:type="dxa"/>
          </w:tcPr>
          <w:p w:rsidR="009D0CCA" w:rsidRDefault="00820511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1 411,160</w:t>
            </w:r>
          </w:p>
        </w:tc>
        <w:tc>
          <w:tcPr>
            <w:tcW w:w="2464" w:type="dxa"/>
          </w:tcPr>
          <w:p w:rsidR="009D0CCA" w:rsidRDefault="00CC3A0C" w:rsidP="0082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511">
              <w:rPr>
                <w:sz w:val="28"/>
                <w:szCs w:val="28"/>
              </w:rPr>
              <w:t> 346,900</w:t>
            </w:r>
          </w:p>
        </w:tc>
      </w:tr>
      <w:tr w:rsidR="0030015E" w:rsidTr="009D0CCA">
        <w:tc>
          <w:tcPr>
            <w:tcW w:w="2463" w:type="dxa"/>
          </w:tcPr>
          <w:p w:rsidR="0030015E" w:rsidRDefault="0030015E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30015E" w:rsidRDefault="0030015E" w:rsidP="005E7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D4A">
              <w:rPr>
                <w:sz w:val="28"/>
                <w:szCs w:val="28"/>
              </w:rPr>
              <w:t> 417,950</w:t>
            </w:r>
          </w:p>
        </w:tc>
        <w:tc>
          <w:tcPr>
            <w:tcW w:w="2464" w:type="dxa"/>
          </w:tcPr>
          <w:p w:rsidR="0030015E" w:rsidRDefault="0030015E" w:rsidP="0082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511">
              <w:rPr>
                <w:sz w:val="28"/>
                <w:szCs w:val="28"/>
              </w:rPr>
              <w:t> 411,160</w:t>
            </w:r>
          </w:p>
        </w:tc>
        <w:tc>
          <w:tcPr>
            <w:tcW w:w="2464" w:type="dxa"/>
          </w:tcPr>
          <w:p w:rsidR="0030015E" w:rsidRDefault="0030015E" w:rsidP="0082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0511">
              <w:rPr>
                <w:sz w:val="28"/>
                <w:szCs w:val="28"/>
              </w:rPr>
              <w:t> 346,900</w:t>
            </w:r>
          </w:p>
        </w:tc>
      </w:tr>
      <w:tr w:rsidR="00D03F48" w:rsidTr="009D0CCA">
        <w:tc>
          <w:tcPr>
            <w:tcW w:w="2463" w:type="dxa"/>
          </w:tcPr>
          <w:p w:rsidR="00D03F48" w:rsidRDefault="00D03F48" w:rsidP="00D03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D03F48" w:rsidRDefault="00D03F48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D03F48" w:rsidRDefault="00CC3A0C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D03F48" w:rsidRDefault="00CC3A0C" w:rsidP="00D0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9D0CCA" w:rsidRDefault="009D0CCA" w:rsidP="006872EE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609"/>
        <w:gridCol w:w="1642"/>
        <w:gridCol w:w="1642"/>
        <w:gridCol w:w="1643"/>
        <w:gridCol w:w="1643"/>
      </w:tblGrid>
      <w:tr w:rsidR="004D37F2" w:rsidTr="00661E01">
        <w:tc>
          <w:tcPr>
            <w:tcW w:w="675" w:type="dxa"/>
            <w:vMerge w:val="restart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609" w:type="dxa"/>
            <w:vMerge w:val="restart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расходы,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4D37F2" w:rsidTr="00661E01">
        <w:tc>
          <w:tcPr>
            <w:tcW w:w="675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4D37F2" w:rsidTr="004D37F2">
        <w:tc>
          <w:tcPr>
            <w:tcW w:w="675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4D37F2" w:rsidRDefault="004D37F2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05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4D37F2" w:rsidRDefault="004D37F2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05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4D37F2" w:rsidRDefault="004D37F2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205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D37F2" w:rsidTr="004D37F2">
        <w:tc>
          <w:tcPr>
            <w:tcW w:w="675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4D37F2" w:rsidRDefault="004D37F2" w:rsidP="004D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работников культуры</w:t>
            </w:r>
            <w:r w:rsidR="00820511">
              <w:rPr>
                <w:sz w:val="28"/>
                <w:szCs w:val="28"/>
              </w:rPr>
              <w:t xml:space="preserve"> и начисления с неё</w:t>
            </w:r>
          </w:p>
        </w:tc>
        <w:tc>
          <w:tcPr>
            <w:tcW w:w="1642" w:type="dxa"/>
            <w:vAlign w:val="center"/>
          </w:tcPr>
          <w:p w:rsidR="004D37F2" w:rsidRDefault="00820511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4 040,700</w:t>
            </w:r>
          </w:p>
        </w:tc>
        <w:tc>
          <w:tcPr>
            <w:tcW w:w="1642" w:type="dxa"/>
            <w:vAlign w:val="center"/>
          </w:tcPr>
          <w:p w:rsidR="004D37F2" w:rsidRDefault="00820511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1 346,900</w:t>
            </w:r>
          </w:p>
        </w:tc>
        <w:tc>
          <w:tcPr>
            <w:tcW w:w="1643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1 346,900</w:t>
            </w:r>
          </w:p>
        </w:tc>
        <w:tc>
          <w:tcPr>
            <w:tcW w:w="1643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1 346,900</w:t>
            </w:r>
          </w:p>
        </w:tc>
      </w:tr>
      <w:tr w:rsidR="004D37F2" w:rsidTr="004D37F2">
        <w:tc>
          <w:tcPr>
            <w:tcW w:w="675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</w:t>
            </w:r>
            <w:r w:rsidR="00820511">
              <w:rPr>
                <w:sz w:val="28"/>
                <w:szCs w:val="28"/>
              </w:rPr>
              <w:t xml:space="preserve">услуг связи, пользование сетью </w:t>
            </w: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1642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38,700</w:t>
            </w:r>
          </w:p>
        </w:tc>
        <w:tc>
          <w:tcPr>
            <w:tcW w:w="1642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23,500</w:t>
            </w:r>
          </w:p>
        </w:tc>
        <w:tc>
          <w:tcPr>
            <w:tcW w:w="1643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D37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4D37F2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4D37F2" w:rsidRDefault="004D37F2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820511">
              <w:rPr>
                <w:sz w:val="28"/>
                <w:szCs w:val="28"/>
              </w:rPr>
              <w:t>0</w:t>
            </w:r>
          </w:p>
        </w:tc>
      </w:tr>
      <w:tr w:rsidR="004D37F2" w:rsidTr="004D37F2">
        <w:tc>
          <w:tcPr>
            <w:tcW w:w="675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4D37F2" w:rsidRDefault="004D37F2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33,400</w:t>
            </w:r>
          </w:p>
        </w:tc>
        <w:tc>
          <w:tcPr>
            <w:tcW w:w="1642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15,900</w:t>
            </w:r>
          </w:p>
        </w:tc>
        <w:tc>
          <w:tcPr>
            <w:tcW w:w="1643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17,500</w:t>
            </w:r>
          </w:p>
        </w:tc>
        <w:tc>
          <w:tcPr>
            <w:tcW w:w="1643" w:type="dxa"/>
            <w:vAlign w:val="center"/>
          </w:tcPr>
          <w:p w:rsidR="004D37F2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820511" w:rsidTr="004D37F2">
        <w:tc>
          <w:tcPr>
            <w:tcW w:w="675" w:type="dxa"/>
          </w:tcPr>
          <w:p w:rsidR="00820511" w:rsidRDefault="00820511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820511" w:rsidRDefault="00820511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820511" w:rsidRDefault="00820511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40,000</w:t>
            </w:r>
          </w:p>
        </w:tc>
        <w:tc>
          <w:tcPr>
            <w:tcW w:w="1642" w:type="dxa"/>
            <w:vAlign w:val="center"/>
          </w:tcPr>
          <w:p w:rsidR="00820511" w:rsidRDefault="00820511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  <w:tc>
          <w:tcPr>
            <w:tcW w:w="1643" w:type="dxa"/>
            <w:vAlign w:val="center"/>
          </w:tcPr>
          <w:p w:rsidR="00820511" w:rsidRPr="004469B1" w:rsidRDefault="00820511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  <w:tc>
          <w:tcPr>
            <w:tcW w:w="1643" w:type="dxa"/>
            <w:vAlign w:val="center"/>
          </w:tcPr>
          <w:p w:rsidR="00820511" w:rsidRPr="004469B1" w:rsidRDefault="005F42FD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4D37F2" w:rsidTr="004D37F2">
        <w:tc>
          <w:tcPr>
            <w:tcW w:w="675" w:type="dxa"/>
          </w:tcPr>
          <w:p w:rsidR="004D37F2" w:rsidRDefault="00820511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4D37F2" w:rsidRDefault="005F42FD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69B1">
              <w:rPr>
                <w:sz w:val="28"/>
                <w:szCs w:val="28"/>
              </w:rPr>
              <w:t>рочие работы</w:t>
            </w:r>
            <w:r>
              <w:rPr>
                <w:sz w:val="28"/>
                <w:szCs w:val="28"/>
              </w:rPr>
              <w:t xml:space="preserve"> (распиловка, колка дров)</w:t>
            </w:r>
          </w:p>
        </w:tc>
        <w:tc>
          <w:tcPr>
            <w:tcW w:w="1642" w:type="dxa"/>
            <w:vAlign w:val="center"/>
          </w:tcPr>
          <w:p w:rsidR="004D37F2" w:rsidRDefault="005F42FD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13,210</w:t>
            </w:r>
          </w:p>
        </w:tc>
        <w:tc>
          <w:tcPr>
            <w:tcW w:w="1642" w:type="dxa"/>
            <w:vAlign w:val="center"/>
          </w:tcPr>
          <w:p w:rsidR="004D37F2" w:rsidRDefault="005F42FD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6,650</w:t>
            </w:r>
          </w:p>
        </w:tc>
        <w:tc>
          <w:tcPr>
            <w:tcW w:w="1643" w:type="dxa"/>
            <w:vAlign w:val="center"/>
          </w:tcPr>
          <w:p w:rsidR="004D37F2" w:rsidRDefault="005F42FD" w:rsidP="00446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6,560</w:t>
            </w:r>
          </w:p>
        </w:tc>
        <w:tc>
          <w:tcPr>
            <w:tcW w:w="1643" w:type="dxa"/>
            <w:vAlign w:val="center"/>
          </w:tcPr>
          <w:p w:rsidR="004D37F2" w:rsidRDefault="004469B1" w:rsidP="004469B1">
            <w:pPr>
              <w:jc w:val="center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0,000</w:t>
            </w:r>
          </w:p>
        </w:tc>
      </w:tr>
      <w:tr w:rsidR="004D37F2" w:rsidTr="004D37F2">
        <w:tc>
          <w:tcPr>
            <w:tcW w:w="675" w:type="dxa"/>
          </w:tcPr>
          <w:p w:rsidR="004D37F2" w:rsidRDefault="005F42FD" w:rsidP="0068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4D37F2" w:rsidRDefault="005F42FD" w:rsidP="00446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материальных запасов</w:t>
            </w:r>
          </w:p>
        </w:tc>
        <w:tc>
          <w:tcPr>
            <w:tcW w:w="1642" w:type="dxa"/>
            <w:vAlign w:val="center"/>
          </w:tcPr>
          <w:p w:rsidR="004D37F2" w:rsidRDefault="005F42FD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0015E">
              <w:rPr>
                <w:sz w:val="28"/>
                <w:szCs w:val="28"/>
              </w:rPr>
              <w:t>,000</w:t>
            </w:r>
          </w:p>
        </w:tc>
        <w:tc>
          <w:tcPr>
            <w:tcW w:w="1642" w:type="dxa"/>
            <w:vAlign w:val="center"/>
          </w:tcPr>
          <w:p w:rsidR="004D37F2" w:rsidRDefault="005F42FD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015E">
              <w:rPr>
                <w:sz w:val="28"/>
                <w:szCs w:val="28"/>
              </w:rPr>
              <w:t>,000</w:t>
            </w:r>
          </w:p>
        </w:tc>
        <w:tc>
          <w:tcPr>
            <w:tcW w:w="1643" w:type="dxa"/>
            <w:vAlign w:val="center"/>
          </w:tcPr>
          <w:p w:rsidR="004D37F2" w:rsidRDefault="005F42FD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69B1">
              <w:rPr>
                <w:sz w:val="28"/>
                <w:szCs w:val="28"/>
              </w:rPr>
              <w:t>,</w:t>
            </w:r>
            <w:r w:rsidR="0030015E">
              <w:rPr>
                <w:sz w:val="28"/>
                <w:szCs w:val="28"/>
              </w:rPr>
              <w:t>000</w:t>
            </w:r>
          </w:p>
        </w:tc>
        <w:tc>
          <w:tcPr>
            <w:tcW w:w="1643" w:type="dxa"/>
            <w:vAlign w:val="center"/>
          </w:tcPr>
          <w:p w:rsidR="004D37F2" w:rsidRDefault="0030015E" w:rsidP="004D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4469B1" w:rsidTr="00661E01">
        <w:tc>
          <w:tcPr>
            <w:tcW w:w="3284" w:type="dxa"/>
            <w:gridSpan w:val="2"/>
          </w:tcPr>
          <w:p w:rsidR="004469B1" w:rsidRPr="004469B1" w:rsidRDefault="004469B1" w:rsidP="00446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4469B1" w:rsidRDefault="005F42FD" w:rsidP="0030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4 176,010</w:t>
            </w:r>
          </w:p>
        </w:tc>
        <w:tc>
          <w:tcPr>
            <w:tcW w:w="1642" w:type="dxa"/>
            <w:vAlign w:val="center"/>
          </w:tcPr>
          <w:p w:rsidR="004469B1" w:rsidRDefault="004469B1" w:rsidP="005F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2FD">
              <w:rPr>
                <w:sz w:val="28"/>
                <w:szCs w:val="28"/>
              </w:rPr>
              <w:t> 417,950</w:t>
            </w:r>
          </w:p>
        </w:tc>
        <w:tc>
          <w:tcPr>
            <w:tcW w:w="1643" w:type="dxa"/>
            <w:vAlign w:val="center"/>
          </w:tcPr>
          <w:p w:rsidR="004469B1" w:rsidRDefault="004469B1" w:rsidP="005F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2FD">
              <w:rPr>
                <w:sz w:val="28"/>
                <w:szCs w:val="28"/>
              </w:rPr>
              <w:t> 411,160</w:t>
            </w:r>
          </w:p>
        </w:tc>
        <w:tc>
          <w:tcPr>
            <w:tcW w:w="1643" w:type="dxa"/>
            <w:vAlign w:val="center"/>
          </w:tcPr>
          <w:p w:rsidR="004469B1" w:rsidRDefault="004469B1" w:rsidP="005F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2FD">
              <w:rPr>
                <w:sz w:val="28"/>
                <w:szCs w:val="28"/>
              </w:rPr>
              <w:t> 346,900</w:t>
            </w:r>
          </w:p>
        </w:tc>
      </w:tr>
    </w:tbl>
    <w:p w:rsidR="004469B1" w:rsidRDefault="004469B1" w:rsidP="004469B1">
      <w:pPr>
        <w:jc w:val="both"/>
        <w:rPr>
          <w:sz w:val="28"/>
          <w:szCs w:val="28"/>
        </w:rPr>
      </w:pPr>
    </w:p>
    <w:p w:rsidR="004469B1" w:rsidRDefault="004469B1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уточняются ежегодно при формировании бюджета Макарьевского сельского поселения на очередной финансовый год и плановый период.</w:t>
      </w:r>
    </w:p>
    <w:p w:rsidR="004469B1" w:rsidRDefault="004469B1" w:rsidP="004469B1">
      <w:pPr>
        <w:jc w:val="both"/>
        <w:rPr>
          <w:sz w:val="28"/>
          <w:szCs w:val="28"/>
        </w:rPr>
      </w:pPr>
    </w:p>
    <w:p w:rsidR="004469B1" w:rsidRPr="004469B1" w:rsidRDefault="004469B1" w:rsidP="004469B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469B1">
        <w:rPr>
          <w:b/>
          <w:sz w:val="28"/>
          <w:szCs w:val="28"/>
        </w:rPr>
        <w:t>Анализ рисков реализации программы и описание мер управления рисками</w:t>
      </w:r>
    </w:p>
    <w:p w:rsidR="004469B1" w:rsidRDefault="004469B1" w:rsidP="004469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4469B1" w:rsidRDefault="004469B1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рискам реализации программы следует отнести следующие:</w:t>
      </w:r>
    </w:p>
    <w:p w:rsidR="004469B1" w:rsidRDefault="00485B7F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469B1">
        <w:rPr>
          <w:sz w:val="28"/>
          <w:szCs w:val="28"/>
        </w:rPr>
        <w:t xml:space="preserve">Финансовые риски. Финансовые риски относятся к наиболее </w:t>
      </w:r>
      <w:proofErr w:type="gramStart"/>
      <w:r w:rsidR="004469B1">
        <w:rPr>
          <w:sz w:val="28"/>
          <w:szCs w:val="28"/>
        </w:rPr>
        <w:t>важным</w:t>
      </w:r>
      <w:proofErr w:type="gramEnd"/>
      <w:r w:rsidR="004469B1">
        <w:rPr>
          <w:sz w:val="28"/>
          <w:szCs w:val="28"/>
        </w:rPr>
        <w:t>. Любое сокращение финансирования со стороны местного бюджета повлечет неисполнение мероприятий программы и,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4469B1" w:rsidRDefault="00485B7F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10500">
        <w:rPr>
          <w:sz w:val="28"/>
          <w:szCs w:val="28"/>
        </w:rPr>
        <w:t>Законодательные риски. В период реализации на федеральном уровне планируется принятие федерального закона о культуре, внесение изменений в нормативные правовые акты, как на федеральном уровне, так и на областном и муниципальном уровнях. Это, возможно, повлечет за собой корректировку поставленных целей. В целях снижения законодательных рисков планируется своевременное внесение изменений в действующую нормативную базу, а при необходимости – и возможных изменений в финансирование программы.</w:t>
      </w:r>
    </w:p>
    <w:p w:rsidR="00B10500" w:rsidRDefault="00B10500" w:rsidP="004469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всех рисков главными мерами по управлению ими являются своевременно принятые управленческие решения и корректировка </w:t>
      </w:r>
      <w:r>
        <w:rPr>
          <w:sz w:val="28"/>
          <w:szCs w:val="28"/>
        </w:rPr>
        <w:lastRenderedPageBreak/>
        <w:t>мероприятий программы с учетом выделенного на их реализацию ресурсного обеспечения.</w:t>
      </w:r>
    </w:p>
    <w:p w:rsidR="00B10500" w:rsidRPr="00B10500" w:rsidRDefault="00B10500" w:rsidP="00B1050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10500">
        <w:rPr>
          <w:b/>
          <w:sz w:val="28"/>
          <w:szCs w:val="28"/>
        </w:rPr>
        <w:t>Методика оценки эффективности реализации программы.</w:t>
      </w:r>
    </w:p>
    <w:p w:rsidR="00B10500" w:rsidRDefault="00B10500" w:rsidP="00B10500">
      <w:pPr>
        <w:jc w:val="both"/>
        <w:rPr>
          <w:sz w:val="28"/>
          <w:szCs w:val="28"/>
        </w:rPr>
      </w:pPr>
    </w:p>
    <w:p w:rsidR="00B10500" w:rsidRDefault="00B10500" w:rsidP="00B10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проводится ежегодно на основе </w:t>
      </w:r>
      <w:proofErr w:type="gramStart"/>
      <w:r>
        <w:rPr>
          <w:sz w:val="28"/>
          <w:szCs w:val="28"/>
        </w:rPr>
        <w:t>оценки достижения показателей эффективности р</w:t>
      </w:r>
      <w:r w:rsidR="0036030E">
        <w:rPr>
          <w:sz w:val="28"/>
          <w:szCs w:val="28"/>
        </w:rPr>
        <w:t>еализации прог</w:t>
      </w:r>
      <w:r>
        <w:rPr>
          <w:sz w:val="28"/>
          <w:szCs w:val="28"/>
        </w:rPr>
        <w:t>раммы</w:t>
      </w:r>
      <w:proofErr w:type="gramEnd"/>
      <w:r>
        <w:rPr>
          <w:sz w:val="28"/>
          <w:szCs w:val="28"/>
        </w:rPr>
        <w:t xml:space="preserve"> и отдельных меропри</w:t>
      </w:r>
      <w:r w:rsidR="0036030E">
        <w:rPr>
          <w:sz w:val="28"/>
          <w:szCs w:val="28"/>
        </w:rPr>
        <w:t>я</w:t>
      </w:r>
      <w:r>
        <w:rPr>
          <w:sz w:val="28"/>
          <w:szCs w:val="28"/>
        </w:rPr>
        <w:t xml:space="preserve">тий, сравнения фактических сроков реализации мероприятий программы с запланированными, а также с </w:t>
      </w:r>
      <w:r w:rsidR="0036030E">
        <w:rPr>
          <w:sz w:val="28"/>
          <w:szCs w:val="28"/>
        </w:rPr>
        <w:t>учетом объема ресурсов, направленных на реализацию программы.</w:t>
      </w:r>
    </w:p>
    <w:p w:rsidR="009C1F75" w:rsidRDefault="0036030E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осуществляется по формуле</w:t>
      </w:r>
      <w:r w:rsidR="00E51BB5">
        <w:rPr>
          <w:sz w:val="28"/>
          <w:szCs w:val="28"/>
        </w:rPr>
        <w:t>:</w:t>
      </w:r>
    </w:p>
    <w:p w:rsidR="006D0335" w:rsidRPr="00FA2AF9" w:rsidRDefault="00FA2AF9" w:rsidP="006D0335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Пэф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П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n</m:t>
            </m:r>
          </m:den>
        </m:f>
      </m:oMath>
      <w:r w:rsidR="006D0335" w:rsidRPr="00FA2AF9">
        <w:rPr>
          <w:sz w:val="28"/>
          <w:szCs w:val="28"/>
        </w:rPr>
        <w:t>, где</w:t>
      </w:r>
    </w:p>
    <w:p w:rsidR="006D0335" w:rsidRDefault="006D0335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6D0335">
        <w:rPr>
          <w:i/>
          <w:sz w:val="28"/>
          <w:szCs w:val="28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6D0335" w:rsidRPr="006D0335" w:rsidRDefault="006D0335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программы (%),</w:t>
      </w:r>
    </w:p>
    <w:p w:rsidR="006D0335" w:rsidRDefault="006D0335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эффективности реализации программы.</w:t>
      </w:r>
    </w:p>
    <w:p w:rsidR="00FA2AF9" w:rsidRDefault="00FA2AF9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FA2AF9" w:rsidRDefault="00FA2AF9" w:rsidP="009C1F75">
      <w:pPr>
        <w:ind w:firstLine="709"/>
        <w:jc w:val="both"/>
        <w:rPr>
          <w:sz w:val="28"/>
          <w:szCs w:val="28"/>
        </w:rPr>
      </w:pPr>
    </w:p>
    <w:p w:rsidR="00FA2AF9" w:rsidRDefault="00FA2AF9" w:rsidP="00FA2AF9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>Пф</m:t>
            </m:r>
            <m:r>
              <w:rPr>
                <w:rFonts w:ascii="Cambria Math"/>
                <w:sz w:val="32"/>
                <w:szCs w:val="32"/>
              </w:rPr>
              <m:t>i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П</m:t>
            </m:r>
            <m:r>
              <w:rPr>
                <w:rFonts w:ascii="Cambria Math"/>
                <w:sz w:val="32"/>
                <w:szCs w:val="32"/>
              </w:rPr>
              <m:t>пл</m:t>
            </m:r>
            <m:r>
              <w:rPr>
                <w:rFonts w:ascii="Cambria Math"/>
                <w:sz w:val="32"/>
                <w:szCs w:val="32"/>
                <w:lang w:val="en-US"/>
              </w:rPr>
              <m:t>i</m:t>
            </m:r>
          </m:den>
        </m:f>
      </m:oMath>
      <w:r w:rsidRPr="00FA2AF9">
        <w:rPr>
          <w:sz w:val="28"/>
          <w:szCs w:val="28"/>
        </w:rPr>
        <w:t>*100%, где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ф</w:t>
      </w:r>
      <w:proofErr w:type="gramStart"/>
      <w:r w:rsidRPr="00FA2AF9">
        <w:rPr>
          <w:i/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фактическое значение</w:t>
      </w:r>
      <w:r w:rsidRPr="00FA2A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измерения),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пл</w:t>
      </w:r>
      <w:proofErr w:type="gramStart"/>
      <w:r w:rsidRPr="00FA2AF9">
        <w:rPr>
          <w:i/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плановое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FA2AF9" w:rsidRDefault="00FA2AF9" w:rsidP="00FA2AF9">
      <w:pPr>
        <w:ind w:firstLine="709"/>
        <w:jc w:val="both"/>
        <w:rPr>
          <w:sz w:val="28"/>
          <w:szCs w:val="28"/>
        </w:rPr>
      </w:pPr>
    </w:p>
    <w:p w:rsidR="00FA2AF9" w:rsidRPr="00FA2AF9" w:rsidRDefault="00FA2AF9" w:rsidP="00FA2AF9">
      <w:pPr>
        <w:ind w:firstLine="709"/>
        <w:jc w:val="both"/>
        <w:rPr>
          <w:sz w:val="28"/>
          <w:szCs w:val="28"/>
        </w:rPr>
      </w:pPr>
    </w:p>
    <w:p w:rsidR="00FA2AF9" w:rsidRPr="00FA2AF9" w:rsidRDefault="00FA2AF9" w:rsidP="00FA2AF9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</w:t>
      </w:r>
      <w:r w:rsidR="00DC5857" w:rsidRPr="00DC5857">
        <w:rPr>
          <w:sz w:val="28"/>
          <w:szCs w:val="28"/>
          <w:vertAlign w:val="subscript"/>
        </w:rPr>
        <w:t>эф</w:t>
      </w:r>
      <w:r w:rsidRPr="00FA2AF9">
        <w:rPr>
          <w:sz w:val="28"/>
          <w:szCs w:val="28"/>
          <w:vertAlign w:val="superscript"/>
        </w:rPr>
        <w:t>м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П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м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м</m:t>
            </m:r>
          </m:den>
        </m:f>
      </m:oMath>
      <w:r w:rsidRPr="00FA2AF9">
        <w:rPr>
          <w:sz w:val="28"/>
          <w:szCs w:val="28"/>
        </w:rPr>
        <w:t>, где</w:t>
      </w:r>
    </w:p>
    <w:p w:rsidR="00FA2AF9" w:rsidRDefault="00FA2AF9" w:rsidP="009C1F75">
      <w:pPr>
        <w:ind w:firstLine="709"/>
        <w:jc w:val="both"/>
        <w:rPr>
          <w:sz w:val="28"/>
          <w:szCs w:val="28"/>
        </w:rPr>
      </w:pPr>
    </w:p>
    <w:p w:rsidR="006D0335" w:rsidRDefault="00DC5857" w:rsidP="009C1F75">
      <w:pPr>
        <w:ind w:firstLine="709"/>
        <w:jc w:val="both"/>
        <w:rPr>
          <w:sz w:val="28"/>
          <w:szCs w:val="28"/>
        </w:rPr>
      </w:pPr>
      <w:proofErr w:type="spellStart"/>
      <w:r w:rsidRPr="00DC5857">
        <w:rPr>
          <w:sz w:val="28"/>
          <w:szCs w:val="28"/>
        </w:rPr>
        <w:t>П</w:t>
      </w:r>
      <w:r w:rsidRPr="00DC5857">
        <w:rPr>
          <w:sz w:val="28"/>
          <w:szCs w:val="28"/>
          <w:vertAlign w:val="subscript"/>
        </w:rPr>
        <w:t>эф</w:t>
      </w:r>
      <w:r w:rsidRPr="00DC5857">
        <w:rPr>
          <w:sz w:val="28"/>
          <w:szCs w:val="28"/>
          <w:vertAlign w:val="superscript"/>
        </w:rPr>
        <w:t>м</w:t>
      </w:r>
      <w:proofErr w:type="spellEnd"/>
      <w:r w:rsidRPr="00DC5857">
        <w:rPr>
          <w:sz w:val="28"/>
          <w:szCs w:val="28"/>
        </w:rPr>
        <w:t xml:space="preserve"> – степень </w:t>
      </w:r>
      <w:proofErr w:type="gramStart"/>
      <w:r w:rsidRPr="00DC5857">
        <w:rPr>
          <w:sz w:val="28"/>
          <w:szCs w:val="28"/>
        </w:rPr>
        <w:t>достижения показателей эффективности реализации отдельных меропри</w:t>
      </w:r>
      <w:r>
        <w:rPr>
          <w:sz w:val="28"/>
          <w:szCs w:val="28"/>
        </w:rPr>
        <w:t>яти</w:t>
      </w:r>
      <w:r w:rsidRPr="00DC5857">
        <w:rPr>
          <w:sz w:val="28"/>
          <w:szCs w:val="28"/>
        </w:rPr>
        <w:t>й программ</w:t>
      </w:r>
      <w:proofErr w:type="gramEnd"/>
      <w:r w:rsidRPr="00DC5857">
        <w:rPr>
          <w:sz w:val="28"/>
          <w:szCs w:val="28"/>
        </w:rPr>
        <w:t xml:space="preserve"> в целом (%),</w:t>
      </w:r>
    </w:p>
    <w:p w:rsidR="00DC5857" w:rsidRDefault="00DC5857" w:rsidP="009C1F75">
      <w:pPr>
        <w:ind w:firstLine="709"/>
        <w:jc w:val="both"/>
        <w:rPr>
          <w:sz w:val="28"/>
          <w:szCs w:val="28"/>
        </w:rPr>
      </w:pPr>
      <w:r w:rsidRPr="00DC5857">
        <w:rPr>
          <w:sz w:val="28"/>
          <w:szCs w:val="28"/>
        </w:rPr>
        <w:t>П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DC5857">
        <w:rPr>
          <w:sz w:val="28"/>
          <w:szCs w:val="28"/>
          <w:vertAlign w:val="superscript"/>
        </w:rPr>
        <w:t>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</w:t>
      </w:r>
      <w:r w:rsidRPr="00DC58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отдельного мероприятия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DC5857" w:rsidRDefault="00DC5857" w:rsidP="009C1F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– количество показателей эффективности реализации отдельных мероприятий.</w:t>
      </w:r>
    </w:p>
    <w:p w:rsidR="00DC5857" w:rsidRDefault="00DC5857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показателя эффективности реализации отдельных мероприятий программы рассчитывается путем сопоставления фактически достигнутого и планового значения </w:t>
      </w:r>
      <w:proofErr w:type="gramStart"/>
      <w:r>
        <w:rPr>
          <w:sz w:val="28"/>
          <w:szCs w:val="28"/>
        </w:rPr>
        <w:t>показателя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за отчетный период по следующей формуле:</w:t>
      </w:r>
    </w:p>
    <w:p w:rsidR="00DC5857" w:rsidRPr="00DC5857" w:rsidRDefault="00DC5857" w:rsidP="009C1F75">
      <w:pPr>
        <w:ind w:firstLine="709"/>
        <w:jc w:val="both"/>
        <w:rPr>
          <w:sz w:val="28"/>
          <w:szCs w:val="28"/>
        </w:rPr>
      </w:pPr>
    </w:p>
    <w:p w:rsidR="00DC5857" w:rsidRPr="00947140" w:rsidRDefault="00DC5857" w:rsidP="00DC5857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 w:rsidRPr="00FA2AF9">
        <w:rPr>
          <w:sz w:val="28"/>
          <w:szCs w:val="28"/>
          <w:vertAlign w:val="superscript"/>
        </w:rPr>
        <w:t>м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П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ф</m:t>
                </m:r>
                <m:r>
                  <w:rPr>
                    <w:rFonts w:asci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м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П</m:t>
            </m:r>
            <m:r>
              <w:rPr>
                <w:rFonts w:ascii="Cambria Math"/>
              </w:rPr>
              <m:t>мпл</m:t>
            </m:r>
            <m:r>
              <w:rPr>
                <w:rFonts w:ascii="Cambria Math"/>
                <w:lang w:val="en-US"/>
              </w:rPr>
              <m:t>i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DC5857" w:rsidRPr="00DC5857" w:rsidRDefault="00DC5857" w:rsidP="00DC5857">
      <w:pPr>
        <w:ind w:firstLine="709"/>
        <w:rPr>
          <w:sz w:val="28"/>
          <w:szCs w:val="28"/>
        </w:rPr>
      </w:pPr>
    </w:p>
    <w:p w:rsidR="00DC5857" w:rsidRDefault="00947140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 w:rsidRPr="00947140">
        <w:rPr>
          <w:i/>
          <w:sz w:val="28"/>
          <w:szCs w:val="28"/>
          <w:vertAlign w:val="subscript"/>
        </w:rPr>
        <w:t>ф</w:t>
      </w:r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47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фактическое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измерения),</w:t>
      </w:r>
    </w:p>
    <w:p w:rsidR="00947140" w:rsidRDefault="00947140" w:rsidP="0094714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>
        <w:rPr>
          <w:i/>
          <w:sz w:val="28"/>
          <w:szCs w:val="28"/>
          <w:vertAlign w:val="subscript"/>
        </w:rPr>
        <w:t>пл</w:t>
      </w:r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4714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плановое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измерения).</w:t>
      </w:r>
    </w:p>
    <w:p w:rsidR="00947140" w:rsidRDefault="00947140" w:rsidP="00947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программы, осуществляется путем сопоставления фактических и плановых объемов финансирования программы, в целом за счет всех источников финансирования за отчетный период по формуле:</w:t>
      </w:r>
    </w:p>
    <w:p w:rsidR="0094703C" w:rsidRDefault="0094703C" w:rsidP="00947140">
      <w:pPr>
        <w:ind w:firstLine="709"/>
        <w:jc w:val="both"/>
        <w:rPr>
          <w:sz w:val="28"/>
          <w:szCs w:val="28"/>
        </w:rPr>
      </w:pPr>
    </w:p>
    <w:p w:rsidR="0094703C" w:rsidRPr="00947140" w:rsidRDefault="0094703C" w:rsidP="0094703C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пл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947140" w:rsidRDefault="00947140" w:rsidP="00947140">
      <w:pPr>
        <w:ind w:firstLine="709"/>
        <w:jc w:val="both"/>
        <w:rPr>
          <w:sz w:val="28"/>
          <w:szCs w:val="28"/>
        </w:rPr>
      </w:pPr>
    </w:p>
    <w:p w:rsidR="00947140" w:rsidRDefault="0094703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94703C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фактический объем финансовых ресурсов за счет всех источников финансирования, направленный в </w:t>
      </w:r>
      <w:r w:rsidR="008771B2">
        <w:rPr>
          <w:sz w:val="28"/>
          <w:szCs w:val="28"/>
        </w:rPr>
        <w:t>отче</w:t>
      </w:r>
      <w:r>
        <w:rPr>
          <w:sz w:val="28"/>
          <w:szCs w:val="28"/>
        </w:rPr>
        <w:t>тном периоде на реализацию меропри</w:t>
      </w:r>
      <w:r w:rsidR="008771B2">
        <w:rPr>
          <w:sz w:val="28"/>
          <w:szCs w:val="28"/>
        </w:rPr>
        <w:t>я</w:t>
      </w:r>
      <w:r>
        <w:rPr>
          <w:sz w:val="28"/>
          <w:szCs w:val="28"/>
        </w:rPr>
        <w:t>тий программы (тыс.</w:t>
      </w:r>
      <w:r w:rsidR="00F0628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рублей),</w:t>
      </w:r>
    </w:p>
    <w:p w:rsidR="008771B2" w:rsidRDefault="008771B2" w:rsidP="008771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объем финансовых ресурсов за счет всех источников финансирования, направленный в отчетном периоде на реализацию мероприятий программы (тыс.</w:t>
      </w:r>
      <w:r w:rsidR="00F0628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8771B2" w:rsidRDefault="008771B2" w:rsidP="00877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сравнения фактических </w:t>
      </w:r>
      <w:r w:rsidR="00DB7710">
        <w:rPr>
          <w:sz w:val="28"/>
          <w:szCs w:val="28"/>
        </w:rPr>
        <w:t xml:space="preserve">сроков реализации мероприятий с </w:t>
      </w:r>
      <w:proofErr w:type="gramStart"/>
      <w:r w:rsidR="00DB7710">
        <w:rPr>
          <w:sz w:val="28"/>
          <w:szCs w:val="28"/>
        </w:rPr>
        <w:t>запланированными</w:t>
      </w:r>
      <w:proofErr w:type="gramEnd"/>
      <w:r w:rsidR="00DB7710">
        <w:rPr>
          <w:sz w:val="28"/>
          <w:szCs w:val="28"/>
        </w:rPr>
        <w:t xml:space="preserve"> осуществляется по формуле:</w:t>
      </w:r>
    </w:p>
    <w:p w:rsidR="00DB7710" w:rsidRDefault="00DB7710" w:rsidP="008771B2">
      <w:pPr>
        <w:ind w:firstLine="709"/>
        <w:jc w:val="both"/>
        <w:rPr>
          <w:sz w:val="28"/>
          <w:szCs w:val="28"/>
        </w:rPr>
      </w:pPr>
    </w:p>
    <w:p w:rsidR="00CA08D9" w:rsidRPr="00947140" w:rsidRDefault="00F06281" w:rsidP="00CA08D9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</w:t>
      </w:r>
      <w:r w:rsidR="00CA08D9"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п</m:t>
            </m:r>
          </m:den>
        </m:f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100%</m:t>
        </m:r>
      </m:oMath>
      <w:r w:rsidR="00CA08D9" w:rsidRPr="00947140">
        <w:t>,</w:t>
      </w:r>
      <w:r w:rsidR="00CA08D9" w:rsidRPr="00FA2AF9">
        <w:rPr>
          <w:sz w:val="28"/>
          <w:szCs w:val="28"/>
        </w:rPr>
        <w:t xml:space="preserve"> где</w:t>
      </w:r>
    </w:p>
    <w:p w:rsidR="0094703C" w:rsidRDefault="00F06281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6281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F06281" w:rsidRDefault="00F06281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мф</w:t>
      </w:r>
      <w:proofErr w:type="spellEnd"/>
      <w:r>
        <w:rPr>
          <w:sz w:val="28"/>
          <w:szCs w:val="28"/>
        </w:rPr>
        <w:t xml:space="preserve"> – количество мероприятий программы, выполненных в срок за отчетный период на основе ежегодных отчетов об исполнении плана реализации программы (единиц),</w:t>
      </w:r>
    </w:p>
    <w:p w:rsidR="00F06281" w:rsidRDefault="00F06281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 xml:space="preserve"> – количество мероприятий программы, запланированных к выполнению в отчетном периоде в плане реализации программы (единиц).</w:t>
      </w:r>
    </w:p>
    <w:p w:rsidR="00F06281" w:rsidRDefault="00F06281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по формуле:</w:t>
      </w:r>
    </w:p>
    <w:p w:rsidR="00F06281" w:rsidRDefault="00F06281" w:rsidP="009C1F75">
      <w:pPr>
        <w:ind w:firstLine="709"/>
        <w:jc w:val="both"/>
        <w:rPr>
          <w:sz w:val="28"/>
          <w:szCs w:val="28"/>
        </w:rPr>
      </w:pPr>
    </w:p>
    <w:p w:rsidR="00F06281" w:rsidRPr="00947140" w:rsidRDefault="00F06281" w:rsidP="00F06281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Пэф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Пмэф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F06281" w:rsidRDefault="007B48A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оценка эффективности реализации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уровень финансирования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perscript"/>
        </w:rPr>
        <w:t>м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(%).</w:t>
      </w:r>
    </w:p>
    <w:p w:rsidR="007B48AC" w:rsidRDefault="007B48AC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устанавливаются следующие критерии: если 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&gt;100</w:t>
      </w:r>
      <w:r>
        <w:rPr>
          <w:sz w:val="28"/>
          <w:szCs w:val="28"/>
        </w:rPr>
        <w:t>, то эффективность реализации программы оценивается как высокая; если 60</w:t>
      </w:r>
      <w:r w:rsidRPr="007B48AC"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&lt;</w:t>
      </w:r>
      <w:r>
        <w:rPr>
          <w:sz w:val="28"/>
          <w:szCs w:val="28"/>
        </w:rPr>
        <w:t>80, то эффективность реализации программы оценивается как средняя</w:t>
      </w:r>
      <w:r w:rsidR="009369B0">
        <w:rPr>
          <w:sz w:val="28"/>
          <w:szCs w:val="28"/>
        </w:rPr>
        <w:t xml:space="preserve">; если </w:t>
      </w:r>
      <w:proofErr w:type="spellStart"/>
      <w:r w:rsidR="009369B0">
        <w:rPr>
          <w:sz w:val="28"/>
          <w:szCs w:val="28"/>
        </w:rPr>
        <w:t>Э</w:t>
      </w:r>
      <w:r w:rsidR="009369B0" w:rsidRPr="007B48AC">
        <w:rPr>
          <w:sz w:val="28"/>
          <w:szCs w:val="28"/>
          <w:vertAlign w:val="subscript"/>
        </w:rPr>
        <w:t>пр</w:t>
      </w:r>
      <w:proofErr w:type="spellEnd"/>
      <w:r w:rsidR="009369B0" w:rsidRPr="007B48AC">
        <w:rPr>
          <w:sz w:val="28"/>
          <w:szCs w:val="28"/>
        </w:rPr>
        <w:t>&lt;</w:t>
      </w:r>
      <w:r w:rsidR="009369B0">
        <w:rPr>
          <w:sz w:val="28"/>
          <w:szCs w:val="28"/>
        </w:rPr>
        <w:t>60, то эффективность реализации программы оценивается как низкая.</w:t>
      </w:r>
    </w:p>
    <w:p w:rsidR="009369B0" w:rsidRDefault="009369B0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завершении срока реализации программы учреждение культуры готовит доклад по итогам реализации программы, согласовывает его главой администрации сельского поселения и представляет его в срок до 1 марта года в бухгалтерию администрации сельского поселения. </w:t>
      </w:r>
    </w:p>
    <w:p w:rsidR="009369B0" w:rsidRDefault="009369B0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программы будет связан с привлечением дополнительных инвестиций в культуру сельского поселения.</w:t>
      </w:r>
    </w:p>
    <w:p w:rsidR="009369B0" w:rsidRDefault="009369B0" w:rsidP="009C1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выражается в повышении социальной роли культуры в формировании гармоничной личности и в создании благоприятной общественной атмосферы. Социальный эффект будет выражаться, в частности:</w:t>
      </w:r>
    </w:p>
    <w:p w:rsidR="009369B0" w:rsidRDefault="009369B0" w:rsidP="009369B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создании благоприятных условий для активной и разнообразной творческой деятельности жителей Макарьевского сельского поселения;</w:t>
      </w:r>
    </w:p>
    <w:p w:rsidR="009369B0" w:rsidRDefault="009369B0" w:rsidP="009369B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расширении доступа населения к качественным культурным благам и информации в сфере культуры;</w:t>
      </w:r>
    </w:p>
    <w:p w:rsidR="009369B0" w:rsidRDefault="009369B0" w:rsidP="009369B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эффективной кадровой политики в сфере культуры.</w:t>
      </w:r>
    </w:p>
    <w:p w:rsidR="009369B0" w:rsidRDefault="009369B0" w:rsidP="009369B0">
      <w:pPr>
        <w:jc w:val="both"/>
        <w:rPr>
          <w:sz w:val="28"/>
          <w:szCs w:val="28"/>
        </w:rPr>
      </w:pPr>
    </w:p>
    <w:p w:rsidR="009369B0" w:rsidRDefault="009369B0" w:rsidP="009369B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программы</w:t>
      </w:r>
    </w:p>
    <w:p w:rsidR="009369B0" w:rsidRDefault="009369B0" w:rsidP="009369B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969"/>
        <w:gridCol w:w="1843"/>
        <w:gridCol w:w="1134"/>
        <w:gridCol w:w="992"/>
        <w:gridCol w:w="1241"/>
      </w:tblGrid>
      <w:tr w:rsidR="009369B0" w:rsidTr="004A539B">
        <w:tc>
          <w:tcPr>
            <w:tcW w:w="675" w:type="dxa"/>
            <w:vMerge w:val="restart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программы, отдельного мероприятия, наименование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3367" w:type="dxa"/>
            <w:gridSpan w:val="3"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9369B0" w:rsidTr="004A539B">
        <w:tc>
          <w:tcPr>
            <w:tcW w:w="675" w:type="dxa"/>
            <w:vMerge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369B0" w:rsidRDefault="009369B0" w:rsidP="0093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69B0" w:rsidRDefault="004A539B" w:rsidP="005F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42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369B0" w:rsidRDefault="004A539B" w:rsidP="005F4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42FD">
              <w:rPr>
                <w:sz w:val="28"/>
                <w:szCs w:val="28"/>
              </w:rPr>
              <w:t>4</w:t>
            </w:r>
            <w:r w:rsidR="007E79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41" w:type="dxa"/>
            <w:vAlign w:val="center"/>
          </w:tcPr>
          <w:p w:rsidR="009369B0" w:rsidRDefault="004A539B" w:rsidP="007E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42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A539B" w:rsidTr="004A539B">
        <w:tc>
          <w:tcPr>
            <w:tcW w:w="675" w:type="dxa"/>
          </w:tcPr>
          <w:p w:rsidR="004A539B" w:rsidRPr="004A539B" w:rsidRDefault="004A539B" w:rsidP="004A539B">
            <w:pPr>
              <w:jc w:val="center"/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A539B" w:rsidRPr="004A539B" w:rsidRDefault="004A539B" w:rsidP="004A539B">
            <w:pPr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Развитие культуры</w:t>
            </w:r>
          </w:p>
        </w:tc>
        <w:tc>
          <w:tcPr>
            <w:tcW w:w="1843" w:type="dxa"/>
          </w:tcPr>
          <w:p w:rsidR="004A539B" w:rsidRDefault="004A539B" w:rsidP="009369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9369B0" w:rsidTr="004A539B">
        <w:tc>
          <w:tcPr>
            <w:tcW w:w="675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9369B0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в библиотеке на 1 жителя</w:t>
            </w:r>
          </w:p>
        </w:tc>
        <w:tc>
          <w:tcPr>
            <w:tcW w:w="1843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на 1 жителя</w:t>
            </w:r>
          </w:p>
        </w:tc>
        <w:tc>
          <w:tcPr>
            <w:tcW w:w="1134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992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241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9369B0" w:rsidTr="004A539B">
        <w:tc>
          <w:tcPr>
            <w:tcW w:w="675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9369B0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Темпы роста численности участников культурно-массовых мероприятий, проводимых учреждениями культуры</w:t>
            </w:r>
          </w:p>
        </w:tc>
        <w:tc>
          <w:tcPr>
            <w:tcW w:w="1843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41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369B0" w:rsidTr="004A539B">
        <w:tc>
          <w:tcPr>
            <w:tcW w:w="675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9369B0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номинальной начисленной заработной платы работников учреждений культуры к среднемесячной заработной платы по экономике Кировской области</w:t>
            </w:r>
          </w:p>
        </w:tc>
        <w:tc>
          <w:tcPr>
            <w:tcW w:w="1843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9369B0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9B0" w:rsidTr="004A539B">
        <w:tc>
          <w:tcPr>
            <w:tcW w:w="675" w:type="dxa"/>
          </w:tcPr>
          <w:p w:rsidR="009369B0" w:rsidRPr="004A539B" w:rsidRDefault="004A539B" w:rsidP="004A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369B0" w:rsidRPr="004A539B" w:rsidRDefault="004A539B" w:rsidP="004A5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1843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369B0" w:rsidRDefault="009369B0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4A539B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сохранение  и поддержку традиционной культуры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3969" w:type="dxa"/>
          </w:tcPr>
          <w:p w:rsidR="004A539B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мероприятий, направленных на выявление и </w:t>
            </w:r>
            <w:r>
              <w:rPr>
                <w:sz w:val="28"/>
                <w:szCs w:val="28"/>
              </w:rPr>
              <w:lastRenderedPageBreak/>
              <w:t>поддержку юных дарований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969" w:type="dxa"/>
          </w:tcPr>
          <w:p w:rsidR="004A539B" w:rsidRDefault="004A539B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выставок, ярмарок народного творчества, ремесел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4A539B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Сохранение и развитие нематериального культурного наследия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мероприятий, направленных на изучение, сохранение и развитие традиционной народной культуры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761C13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Поддержка народных, образцовых творческих коллективов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коллективов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публичных показов концертных программ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761C13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Комплектование книжных фондов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24305C" w:rsidTr="004A539B">
        <w:tc>
          <w:tcPr>
            <w:tcW w:w="675" w:type="dxa"/>
          </w:tcPr>
          <w:p w:rsidR="0024305C" w:rsidRDefault="0024305C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</w:tcPr>
          <w:p w:rsidR="0024305C" w:rsidRDefault="0024305C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книг, приобретенных на комплектование книжных фондов библиотек</w:t>
            </w:r>
          </w:p>
        </w:tc>
        <w:tc>
          <w:tcPr>
            <w:tcW w:w="1843" w:type="dxa"/>
          </w:tcPr>
          <w:p w:rsidR="0024305C" w:rsidRDefault="0024305C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24305C" w:rsidRDefault="0024305C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305C" w:rsidRDefault="0024305C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24305C" w:rsidRDefault="0024305C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библиотечного фонда</w:t>
            </w:r>
          </w:p>
        </w:tc>
        <w:tc>
          <w:tcPr>
            <w:tcW w:w="1843" w:type="dxa"/>
          </w:tcPr>
          <w:p w:rsidR="00761C13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библиотечных документов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40118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40278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40479</w:t>
            </w: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востребованных библиотечных документов от общего библиотечного фонда (соотношение книговыдачи к библиотечному фонду) (должна составлять не менее 40%)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4A539B" w:rsidTr="004A539B">
        <w:tc>
          <w:tcPr>
            <w:tcW w:w="675" w:type="dxa"/>
          </w:tcPr>
          <w:p w:rsidR="004A539B" w:rsidRPr="00761C13" w:rsidRDefault="00761C13" w:rsidP="004A539B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A539B" w:rsidRPr="00761C13" w:rsidRDefault="00761C13" w:rsidP="004A539B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Организация и поддержка деятельности библиотек</w:t>
            </w:r>
          </w:p>
        </w:tc>
        <w:tc>
          <w:tcPr>
            <w:tcW w:w="1843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4A539B" w:rsidRDefault="004A539B" w:rsidP="004A539B">
            <w:pPr>
              <w:jc w:val="center"/>
              <w:rPr>
                <w:sz w:val="28"/>
                <w:szCs w:val="28"/>
              </w:rPr>
            </w:pPr>
          </w:p>
        </w:tc>
      </w:tr>
      <w:tr w:rsidR="004A539B" w:rsidTr="004A539B">
        <w:tc>
          <w:tcPr>
            <w:tcW w:w="675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969" w:type="dxa"/>
          </w:tcPr>
          <w:p w:rsidR="004A539B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справок</w:t>
            </w:r>
          </w:p>
        </w:tc>
        <w:tc>
          <w:tcPr>
            <w:tcW w:w="1843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992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241" w:type="dxa"/>
          </w:tcPr>
          <w:p w:rsidR="004A539B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</w:tr>
      <w:tr w:rsidR="009369B0" w:rsidTr="004A539B">
        <w:tc>
          <w:tcPr>
            <w:tcW w:w="675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969" w:type="dxa"/>
          </w:tcPr>
          <w:p w:rsidR="009369B0" w:rsidRDefault="00761C13" w:rsidP="004A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1843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92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241" w:type="dxa"/>
          </w:tcPr>
          <w:p w:rsidR="009369B0" w:rsidRDefault="00761C13" w:rsidP="004A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</w:tbl>
    <w:p w:rsidR="009369B0" w:rsidRDefault="009369B0" w:rsidP="009369B0">
      <w:pPr>
        <w:jc w:val="right"/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Default="007F3A57" w:rsidP="00661E01">
      <w:pPr>
        <w:rPr>
          <w:sz w:val="28"/>
          <w:szCs w:val="28"/>
        </w:rPr>
      </w:pPr>
    </w:p>
    <w:p w:rsidR="00661E01" w:rsidRDefault="00661E01" w:rsidP="00661E01">
      <w:pPr>
        <w:rPr>
          <w:sz w:val="28"/>
          <w:szCs w:val="28"/>
        </w:rPr>
      </w:pPr>
    </w:p>
    <w:p w:rsidR="007F3A57" w:rsidRDefault="007F3A57" w:rsidP="009369B0">
      <w:pPr>
        <w:jc w:val="right"/>
        <w:rPr>
          <w:sz w:val="28"/>
          <w:szCs w:val="28"/>
        </w:rPr>
      </w:pPr>
    </w:p>
    <w:p w:rsidR="007F3A57" w:rsidRPr="0035610B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F3A57" w:rsidRDefault="007F3A57" w:rsidP="007F3A57">
      <w:pPr>
        <w:jc w:val="right"/>
        <w:outlineLvl w:val="0"/>
        <w:rPr>
          <w:sz w:val="28"/>
          <w:szCs w:val="28"/>
        </w:rPr>
      </w:pPr>
    </w:p>
    <w:p w:rsidR="007F3A57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F3A57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3A57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Макарьевского сельского поселения</w:t>
      </w:r>
    </w:p>
    <w:p w:rsidR="007F3A57" w:rsidRPr="0035610B" w:rsidRDefault="007F3A57" w:rsidP="007F3A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56C19">
        <w:rPr>
          <w:sz w:val="28"/>
          <w:szCs w:val="28"/>
        </w:rPr>
        <w:t>2</w:t>
      </w:r>
      <w:r w:rsidR="00856C19">
        <w:rPr>
          <w:sz w:val="28"/>
          <w:szCs w:val="28"/>
        </w:rPr>
        <w:t>9.12.2022</w:t>
      </w:r>
      <w:r w:rsidRPr="00856C19">
        <w:rPr>
          <w:sz w:val="28"/>
          <w:szCs w:val="28"/>
        </w:rPr>
        <w:t xml:space="preserve"> № </w:t>
      </w:r>
      <w:r w:rsidR="0082770B" w:rsidRPr="00D3760E">
        <w:rPr>
          <w:sz w:val="28"/>
          <w:szCs w:val="28"/>
        </w:rPr>
        <w:t>70</w:t>
      </w: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Макарьевского сельского поселения </w:t>
      </w:r>
    </w:p>
    <w:p w:rsidR="007F3A57" w:rsidRDefault="007F3A57" w:rsidP="007F3A5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5F42FD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годов»</w:t>
      </w:r>
    </w:p>
    <w:p w:rsidR="007F3A57" w:rsidRDefault="007F3A57" w:rsidP="007F3A5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МКУК «Макарьевский сельский Дом культуры»</w:t>
      </w: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spacing w:before="100" w:beforeAutospacing="1" w:after="100" w:afterAutospacing="1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на 202</w:t>
      </w:r>
      <w:r w:rsidR="005F42FD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годов»</w:t>
      </w:r>
    </w:p>
    <w:p w:rsidR="007F3A57" w:rsidRDefault="007F3A57" w:rsidP="007F3A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761"/>
      </w:tblGrid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7F3A57" w:rsidRPr="0082334D" w:rsidRDefault="007F3A57" w:rsidP="007F3A57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Муниципальное казенное учреждение культуры «Макарьевск</w:t>
            </w:r>
            <w:r>
              <w:rPr>
                <w:sz w:val="28"/>
                <w:szCs w:val="28"/>
              </w:rPr>
              <w:t>ий</w:t>
            </w:r>
            <w:r w:rsidRPr="0082334D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823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 культуры</w:t>
            </w:r>
            <w:r w:rsidRPr="0082334D">
              <w:rPr>
                <w:sz w:val="28"/>
                <w:szCs w:val="28"/>
              </w:rPr>
              <w:t>»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отсутствуют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7F3A57" w:rsidRPr="0082334D" w:rsidRDefault="007F3A57" w:rsidP="007F3A57">
            <w:pPr>
              <w:jc w:val="both"/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и поддержка народного творчества</w:t>
            </w:r>
            <w:r w:rsidRPr="0082334D">
              <w:rPr>
                <w:sz w:val="28"/>
                <w:szCs w:val="28"/>
              </w:rPr>
              <w:t>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7F3A57" w:rsidRPr="0082334D" w:rsidRDefault="007F3A57" w:rsidP="005F42FD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20</w:t>
            </w:r>
            <w:r w:rsidR="005F42FD">
              <w:rPr>
                <w:sz w:val="28"/>
                <w:szCs w:val="28"/>
              </w:rPr>
              <w:t>23</w:t>
            </w:r>
            <w:r w:rsidR="00661E01">
              <w:rPr>
                <w:sz w:val="28"/>
                <w:szCs w:val="28"/>
              </w:rPr>
              <w:t>-202</w:t>
            </w:r>
            <w:r w:rsidR="005F42FD">
              <w:rPr>
                <w:sz w:val="28"/>
                <w:szCs w:val="28"/>
              </w:rPr>
              <w:t>5</w:t>
            </w:r>
            <w:r w:rsidRPr="0082334D">
              <w:rPr>
                <w:sz w:val="28"/>
                <w:szCs w:val="28"/>
              </w:rPr>
              <w:t xml:space="preserve"> годы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7F3A57" w:rsidRPr="0082334D" w:rsidRDefault="007F3A57" w:rsidP="005B347E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5B347E">
              <w:rPr>
                <w:sz w:val="28"/>
                <w:szCs w:val="28"/>
              </w:rPr>
              <w:t>9 512,912</w:t>
            </w:r>
            <w:r w:rsidRPr="0082334D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2334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7F3A57" w:rsidRPr="0082334D" w:rsidTr="00661E01">
        <w:tc>
          <w:tcPr>
            <w:tcW w:w="2093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качественном выражении: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формирование единого культурного пространства;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7F3A57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В количественном выражении: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темпы роста численности участников культурно-массовых </w:t>
            </w:r>
            <w:proofErr w:type="gramStart"/>
            <w:r>
              <w:rPr>
                <w:sz w:val="28"/>
                <w:szCs w:val="28"/>
              </w:rPr>
              <w:t>мероприятий, проводимых учреждениями составит</w:t>
            </w:r>
            <w:proofErr w:type="gramEnd"/>
            <w:r>
              <w:rPr>
                <w:sz w:val="28"/>
                <w:szCs w:val="28"/>
              </w:rPr>
              <w:t xml:space="preserve"> 59,4%;</w:t>
            </w:r>
          </w:p>
          <w:p w:rsidR="007F3A57" w:rsidRPr="0082334D" w:rsidRDefault="007F3A57" w:rsidP="00661E01">
            <w:pPr>
              <w:rPr>
                <w:sz w:val="28"/>
                <w:szCs w:val="28"/>
              </w:rPr>
            </w:pPr>
            <w:r w:rsidRPr="0082334D">
              <w:rPr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Pr="005D7ABF" w:rsidRDefault="007F3A57" w:rsidP="007F3A57">
      <w:pPr>
        <w:jc w:val="center"/>
        <w:rPr>
          <w:b/>
          <w:sz w:val="28"/>
          <w:szCs w:val="28"/>
        </w:rPr>
      </w:pPr>
      <w:r w:rsidRPr="005D7ABF">
        <w:rPr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7F3A57" w:rsidRDefault="007F3A57" w:rsidP="007F3A57">
      <w:pPr>
        <w:rPr>
          <w:sz w:val="28"/>
          <w:szCs w:val="28"/>
        </w:rPr>
      </w:pPr>
    </w:p>
    <w:p w:rsidR="007F3A57" w:rsidRPr="00FA66FB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6FB">
        <w:rPr>
          <w:sz w:val="28"/>
          <w:szCs w:val="28"/>
        </w:rPr>
        <w:t>Муниципальное казенное учреждение культуры «Макарьевский сельский Дом культуры» Макарьевского сельского поселения расположен по адресу: Кировская область, Котельничский район, село Макарье, улица Советская, дом 13. Дом культуры находится в здании бывшего магазина на втором этаже. Произведен ремонт здания. Общая площадь учреждения составляет 722,9 м</w:t>
      </w:r>
      <w:proofErr w:type="gramStart"/>
      <w:r w:rsidRPr="00FA66FB">
        <w:rPr>
          <w:sz w:val="28"/>
          <w:szCs w:val="28"/>
          <w:vertAlign w:val="superscript"/>
        </w:rPr>
        <w:t>2</w:t>
      </w:r>
      <w:proofErr w:type="gramEnd"/>
      <w:r w:rsidRPr="00FA66FB">
        <w:rPr>
          <w:sz w:val="28"/>
          <w:szCs w:val="28"/>
        </w:rPr>
        <w:t xml:space="preserve">, количество посадочных мест 159. В Доме культуры </w:t>
      </w:r>
      <w:r w:rsidR="0061789D">
        <w:rPr>
          <w:sz w:val="28"/>
          <w:szCs w:val="28"/>
        </w:rPr>
        <w:t>6</w:t>
      </w:r>
      <w:r w:rsidRPr="00FA66FB">
        <w:rPr>
          <w:sz w:val="28"/>
          <w:szCs w:val="28"/>
        </w:rPr>
        <w:t xml:space="preserve"> клубных формирований: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="007F3A57" w:rsidRPr="00FA66FB">
        <w:rPr>
          <w:sz w:val="28"/>
          <w:szCs w:val="28"/>
        </w:rPr>
        <w:t xml:space="preserve"> «Забава»,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="007F3A57" w:rsidRPr="00FA66FB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="007F3A57" w:rsidRPr="00FA66FB">
        <w:rPr>
          <w:sz w:val="28"/>
          <w:szCs w:val="28"/>
        </w:rPr>
        <w:t>»,</w:t>
      </w:r>
    </w:p>
    <w:p w:rsidR="0061789D" w:rsidRPr="00FA66FB" w:rsidRDefault="0061789D" w:rsidP="0061789D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Pr="00FA66FB">
        <w:rPr>
          <w:sz w:val="28"/>
          <w:szCs w:val="28"/>
        </w:rPr>
        <w:t xml:space="preserve"> «</w:t>
      </w:r>
      <w:r>
        <w:rPr>
          <w:sz w:val="28"/>
          <w:szCs w:val="28"/>
        </w:rPr>
        <w:t>Зоренька</w:t>
      </w:r>
      <w:r w:rsidRPr="00FA66FB">
        <w:rPr>
          <w:sz w:val="28"/>
          <w:szCs w:val="28"/>
        </w:rPr>
        <w:t>»,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</w:t>
      </w:r>
      <w:r w:rsidR="007F3A57" w:rsidRPr="00FA66FB">
        <w:rPr>
          <w:sz w:val="28"/>
          <w:szCs w:val="28"/>
        </w:rPr>
        <w:t xml:space="preserve"> «</w:t>
      </w:r>
      <w:r>
        <w:rPr>
          <w:sz w:val="28"/>
          <w:szCs w:val="28"/>
        </w:rPr>
        <w:t>Авиамодельный</w:t>
      </w:r>
      <w:r w:rsidR="007F3A57" w:rsidRPr="00FA66FB">
        <w:rPr>
          <w:sz w:val="28"/>
          <w:szCs w:val="28"/>
        </w:rPr>
        <w:t>»,</w:t>
      </w:r>
    </w:p>
    <w:p w:rsidR="007F3A57" w:rsidRPr="00FA66FB" w:rsidRDefault="007F3A57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FA66FB">
        <w:rPr>
          <w:sz w:val="28"/>
          <w:szCs w:val="28"/>
        </w:rPr>
        <w:t xml:space="preserve">Кружок </w:t>
      </w:r>
      <w:r w:rsidR="0061789D">
        <w:rPr>
          <w:sz w:val="28"/>
          <w:szCs w:val="28"/>
        </w:rPr>
        <w:t xml:space="preserve">кройки и шитья </w:t>
      </w:r>
      <w:r w:rsidRPr="00FA66FB">
        <w:rPr>
          <w:sz w:val="28"/>
          <w:szCs w:val="28"/>
        </w:rPr>
        <w:t>«</w:t>
      </w:r>
      <w:r w:rsidR="0061789D">
        <w:rPr>
          <w:sz w:val="28"/>
          <w:szCs w:val="28"/>
        </w:rPr>
        <w:t>Юные мастера</w:t>
      </w:r>
      <w:r w:rsidRPr="00FA66FB">
        <w:rPr>
          <w:sz w:val="28"/>
          <w:szCs w:val="28"/>
        </w:rPr>
        <w:t>»,</w:t>
      </w:r>
    </w:p>
    <w:p w:rsidR="007F3A57" w:rsidRPr="00FA66FB" w:rsidRDefault="0061789D" w:rsidP="007F3A57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«Разрисуй-ка</w:t>
      </w:r>
      <w:r w:rsidR="007F3A57" w:rsidRPr="00FA66FB">
        <w:rPr>
          <w:sz w:val="28"/>
          <w:szCs w:val="28"/>
        </w:rPr>
        <w:t xml:space="preserve">», </w:t>
      </w:r>
    </w:p>
    <w:p w:rsidR="00D07DA5" w:rsidRDefault="007F3A57" w:rsidP="00E31392">
      <w:pPr>
        <w:pStyle w:val="a9"/>
        <w:jc w:val="both"/>
        <w:rPr>
          <w:sz w:val="28"/>
          <w:szCs w:val="28"/>
        </w:rPr>
      </w:pPr>
      <w:r w:rsidRPr="00FA66FB">
        <w:rPr>
          <w:sz w:val="28"/>
          <w:szCs w:val="28"/>
        </w:rPr>
        <w:t xml:space="preserve">Всего занимается </w:t>
      </w:r>
      <w:r w:rsidR="0061789D">
        <w:rPr>
          <w:sz w:val="28"/>
          <w:szCs w:val="28"/>
        </w:rPr>
        <w:t>46</w:t>
      </w:r>
      <w:r w:rsidRPr="00FA66FB">
        <w:rPr>
          <w:sz w:val="28"/>
          <w:szCs w:val="28"/>
        </w:rPr>
        <w:t xml:space="preserve"> человек.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программы позволит осуществить:</w:t>
      </w:r>
    </w:p>
    <w:p w:rsidR="007F3A57" w:rsidRDefault="00D07DA5" w:rsidP="00D07D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57">
        <w:rPr>
          <w:sz w:val="28"/>
          <w:szCs w:val="28"/>
        </w:rPr>
        <w:t>Комплексное решение задач реализации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7F3A57" w:rsidRDefault="00D07DA5" w:rsidP="00D07D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57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7F3A57" w:rsidRDefault="00D07DA5" w:rsidP="00D07D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A57">
        <w:rPr>
          <w:sz w:val="28"/>
          <w:szCs w:val="28"/>
        </w:rPr>
        <w:t>Формирование позитивного имиджа Макарьевского сельского поселения.</w:t>
      </w:r>
    </w:p>
    <w:p w:rsidR="007F3A57" w:rsidRDefault="007F3A57" w:rsidP="007F3A57">
      <w:pPr>
        <w:ind w:left="720"/>
        <w:jc w:val="both"/>
        <w:rPr>
          <w:sz w:val="28"/>
          <w:szCs w:val="28"/>
        </w:rPr>
      </w:pPr>
    </w:p>
    <w:p w:rsidR="007F3A57" w:rsidRPr="007D76C8" w:rsidRDefault="007F3A57" w:rsidP="007F3A57">
      <w:pPr>
        <w:ind w:left="720"/>
        <w:jc w:val="center"/>
        <w:rPr>
          <w:b/>
          <w:sz w:val="28"/>
          <w:szCs w:val="28"/>
        </w:rPr>
      </w:pPr>
      <w:r w:rsidRPr="007D76C8">
        <w:rPr>
          <w:b/>
          <w:sz w:val="28"/>
          <w:szCs w:val="28"/>
        </w:rPr>
        <w:t>2. Цели, задачи, целевые показатели эффективности реализации программы, описание</w:t>
      </w: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культуры являются одним из приоритетных направлений социальной политики государства.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программы –</w:t>
      </w:r>
      <w:r w:rsidR="00E3139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поселения. Для достижения этой цели должны быть решены следующие задачи: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поддержка народного творчества,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инновационных форм работы и модернизация сферы культуры.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эффективности, характеризующими достижение цели и решение задач программы, являются: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посещений библиотек (на 1 жителя в год), которое определяется по формуле:</w:t>
      </w: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D76C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 xml:space="preserve">, 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7D76C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посещений в отчетном году согласно данных формы федерального статистического наблюдения «Сведения об общедоступной (публичной) библиотеке» (форма 6-НК) за отчетный год,</w:t>
      </w:r>
    </w:p>
    <w:p w:rsidR="007F3A57" w:rsidRDefault="007F3A57" w:rsidP="007F3A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 численность населения на начало года.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Темпы роста численности участников культурно-массовых мероприятий, проводимых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к предыдущему году, которые определяются по формуле:</w:t>
      </w:r>
    </w:p>
    <w:p w:rsidR="007F3A57" w:rsidRPr="00955918" w:rsidRDefault="007F3A57" w:rsidP="007F3A5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955918">
        <w:rPr>
          <w:sz w:val="28"/>
          <w:szCs w:val="28"/>
          <w:lang w:val="en-US"/>
        </w:rPr>
        <w:t>=</w:t>
      </w:r>
      <w:proofErr w:type="gramStart"/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proofErr w:type="gramEnd"/>
      <w:r>
        <w:rPr>
          <w:sz w:val="28"/>
          <w:szCs w:val="28"/>
        </w:rPr>
        <w:t>отч</w:t>
      </w:r>
      <w:proofErr w:type="spellEnd"/>
      <w:r w:rsidRPr="00955918">
        <w:rPr>
          <w:sz w:val="28"/>
          <w:szCs w:val="28"/>
          <w:lang w:val="en-US"/>
        </w:rPr>
        <w:t>):</w:t>
      </w:r>
      <w:r>
        <w:rPr>
          <w:sz w:val="28"/>
          <w:szCs w:val="28"/>
          <w:lang w:val="en-US"/>
        </w:rPr>
        <w:t>N</w:t>
      </w:r>
      <w:r w:rsidRPr="00955918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прош</w:t>
      </w:r>
      <w:proofErr w:type="spellEnd"/>
      <w:r w:rsidRPr="00955918">
        <w:rPr>
          <w:sz w:val="28"/>
          <w:szCs w:val="28"/>
          <w:lang w:val="en-US"/>
        </w:rPr>
        <w:t>)*100%,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отч</w:t>
      </w:r>
      <w:proofErr w:type="spellEnd"/>
      <w:r>
        <w:rPr>
          <w:sz w:val="28"/>
          <w:szCs w:val="28"/>
        </w:rPr>
        <w:t xml:space="preserve">) – количество участников культурно-массовых мероприятий в отчетном году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федерального статистического наблюдения «Сведения об общедоступной (публичной) библиотеке» (форма 6-НК) за отчетный год, </w:t>
      </w:r>
    </w:p>
    <w:p w:rsidR="007F3A57" w:rsidRDefault="007F3A57" w:rsidP="007F3A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прош</w:t>
      </w:r>
      <w:proofErr w:type="spellEnd"/>
      <w:r>
        <w:rPr>
          <w:sz w:val="28"/>
          <w:szCs w:val="28"/>
        </w:rPr>
        <w:t xml:space="preserve">) – количество участников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в году предшествующем отчетному году.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Отношение среднемесячной номинальной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экономике Кировской области вычисляется по формуле:</w:t>
      </w:r>
    </w:p>
    <w:p w:rsidR="007F3A57" w:rsidRP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F3A57">
        <w:rPr>
          <w:sz w:val="28"/>
          <w:szCs w:val="28"/>
        </w:rPr>
        <w:t>=</w:t>
      </w:r>
      <w:proofErr w:type="gramStart"/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k</w:t>
      </w:r>
      <w:r w:rsidRPr="007F3A57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Z</w:t>
      </w:r>
      <w:r w:rsidRPr="007F3A5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7F3A57">
        <w:rPr>
          <w:sz w:val="28"/>
          <w:szCs w:val="28"/>
        </w:rPr>
        <w:t>)*100%,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051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0051E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k</w:t>
      </w:r>
      <w:r w:rsidRPr="000051EB">
        <w:rPr>
          <w:sz w:val="28"/>
          <w:szCs w:val="28"/>
        </w:rPr>
        <w:t>)</w:t>
      </w:r>
      <w:r>
        <w:rPr>
          <w:sz w:val="28"/>
          <w:szCs w:val="28"/>
        </w:rPr>
        <w:t xml:space="preserve"> – среднемесячная номинальная начисленная заработная плата работников муниципальных учреждений культуры и искусства за отчетный период согласно данным Территориального органа Федеральной службы,</w:t>
      </w:r>
    </w:p>
    <w:p w:rsidR="007F3A57" w:rsidRDefault="007F3A57" w:rsidP="007F3A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</w:t>
      </w:r>
      <w:r w:rsidRPr="000051EB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e</w:t>
      </w:r>
      <w:r w:rsidRPr="000051EB">
        <w:rPr>
          <w:sz w:val="28"/>
          <w:szCs w:val="28"/>
        </w:rPr>
        <w:t>)</w:t>
      </w:r>
      <w:r>
        <w:rPr>
          <w:sz w:val="28"/>
          <w:szCs w:val="28"/>
        </w:rPr>
        <w:t xml:space="preserve"> - среднемесячная номинальная начисленная заработная плата работников, занятых в сфере экономики региона, за отчетный период согласно данным территориального органа Федеральной службы государственной статистики по Кировской области.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результатами реализации программы будут являться: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результаты: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культурного пространства на основе эффективности модернизации учреждений культуры Макарьевского сельского поселения;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услуг, предоставляемых населению учреждениями культуры;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учреждений культуры Макарьевского сельского поселения.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результаты: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темпы роста численности участников культурно-массовых </w:t>
      </w:r>
      <w:proofErr w:type="gramStart"/>
      <w:r>
        <w:rPr>
          <w:sz w:val="28"/>
          <w:szCs w:val="28"/>
        </w:rPr>
        <w:t>мероприятий, проводимых учреждениями культуры составит</w:t>
      </w:r>
      <w:proofErr w:type="gramEnd"/>
      <w:r>
        <w:rPr>
          <w:sz w:val="28"/>
          <w:szCs w:val="28"/>
        </w:rPr>
        <w:t xml:space="preserve"> 59,4%,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региона составит не менее 82,4%.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Сведения о динамике целевых показателей эффективности реализации программы до 202</w:t>
      </w:r>
      <w:r w:rsidR="00EF46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приведены в таблице № 2.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программы – 202</w:t>
      </w:r>
      <w:r w:rsidR="005B347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B347E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разбивка на этапы не предусматривается.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Pr="005512DD" w:rsidRDefault="007F3A57" w:rsidP="007F3A57">
      <w:pPr>
        <w:jc w:val="center"/>
        <w:rPr>
          <w:b/>
          <w:sz w:val="28"/>
          <w:szCs w:val="28"/>
        </w:rPr>
      </w:pPr>
      <w:r w:rsidRPr="005512DD">
        <w:rPr>
          <w:b/>
          <w:sz w:val="28"/>
          <w:szCs w:val="28"/>
        </w:rPr>
        <w:t>3. Обобщенная характеристика мероприятий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программы будут достигаться путем реализации программы и отдельных мероприятий, указанных в таблице № 1.</w:t>
      </w: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4501"/>
      </w:tblGrid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№</w:t>
            </w:r>
          </w:p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задачи программы</w:t>
            </w:r>
          </w:p>
        </w:tc>
        <w:tc>
          <w:tcPr>
            <w:tcW w:w="4501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</w:tr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F3A57" w:rsidRPr="00395BB6" w:rsidRDefault="00810B1F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Межрегиональное культурное сотрудничество</w:t>
            </w:r>
          </w:p>
        </w:tc>
        <w:tc>
          <w:tcPr>
            <w:tcW w:w="4501" w:type="dxa"/>
          </w:tcPr>
          <w:p w:rsidR="007F3A57" w:rsidRPr="00395BB6" w:rsidRDefault="007F3A57" w:rsidP="00810B1F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 xml:space="preserve"> «</w:t>
            </w:r>
            <w:r w:rsidR="00810B1F">
              <w:rPr>
                <w:sz w:val="28"/>
                <w:szCs w:val="28"/>
              </w:rPr>
              <w:t>Организация и поддержка деятельности Домов культуры</w:t>
            </w:r>
            <w:r w:rsidRPr="00395BB6">
              <w:rPr>
                <w:sz w:val="28"/>
                <w:szCs w:val="28"/>
              </w:rPr>
              <w:t>», «</w:t>
            </w:r>
            <w:r w:rsidR="00810B1F">
              <w:rPr>
                <w:sz w:val="28"/>
                <w:szCs w:val="28"/>
              </w:rPr>
              <w:t>Профилактика культурно-массовых мероприятий</w:t>
            </w:r>
            <w:r w:rsidRPr="00395BB6">
              <w:rPr>
                <w:sz w:val="28"/>
                <w:szCs w:val="28"/>
              </w:rPr>
              <w:t>»</w:t>
            </w:r>
          </w:p>
        </w:tc>
      </w:tr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F3A57" w:rsidRPr="00395BB6" w:rsidRDefault="007F3A57" w:rsidP="00661E01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4501" w:type="dxa"/>
          </w:tcPr>
          <w:p w:rsidR="007F3A57" w:rsidRPr="00395BB6" w:rsidRDefault="007F3A57" w:rsidP="00661E01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«Сохранение нематериального культурного наследия»</w:t>
            </w:r>
          </w:p>
        </w:tc>
      </w:tr>
      <w:tr w:rsidR="007F3A57" w:rsidRPr="00395BB6" w:rsidTr="00661E01">
        <w:tc>
          <w:tcPr>
            <w:tcW w:w="817" w:type="dxa"/>
          </w:tcPr>
          <w:p w:rsidR="007F3A57" w:rsidRPr="00395BB6" w:rsidRDefault="007F3A57" w:rsidP="00661E01">
            <w:pPr>
              <w:jc w:val="center"/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F3A57" w:rsidRPr="00395BB6" w:rsidRDefault="007F3A57" w:rsidP="00661E01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Модернизация материально-технич</w:t>
            </w:r>
            <w:r>
              <w:rPr>
                <w:sz w:val="28"/>
                <w:szCs w:val="28"/>
              </w:rPr>
              <w:t>е</w:t>
            </w:r>
            <w:r w:rsidRPr="00395BB6">
              <w:rPr>
                <w:sz w:val="28"/>
                <w:szCs w:val="28"/>
              </w:rPr>
              <w:t>ской базы учреждений культуры</w:t>
            </w:r>
          </w:p>
        </w:tc>
        <w:tc>
          <w:tcPr>
            <w:tcW w:w="4501" w:type="dxa"/>
          </w:tcPr>
          <w:p w:rsidR="007F3A57" w:rsidRPr="00395BB6" w:rsidRDefault="007F3A57" w:rsidP="00810B1F">
            <w:pPr>
              <w:rPr>
                <w:sz w:val="28"/>
                <w:szCs w:val="28"/>
              </w:rPr>
            </w:pPr>
            <w:r w:rsidRPr="00395BB6">
              <w:rPr>
                <w:sz w:val="28"/>
                <w:szCs w:val="28"/>
              </w:rPr>
              <w:t>«Укрепление материально-технической базы учреждения культуры Макарьевс</w:t>
            </w:r>
            <w:r w:rsidR="00810B1F">
              <w:rPr>
                <w:sz w:val="28"/>
                <w:szCs w:val="28"/>
              </w:rPr>
              <w:t>кий</w:t>
            </w:r>
            <w:r w:rsidRPr="00395BB6">
              <w:rPr>
                <w:sz w:val="28"/>
                <w:szCs w:val="28"/>
              </w:rPr>
              <w:t xml:space="preserve"> сельск</w:t>
            </w:r>
            <w:r w:rsidR="00810B1F">
              <w:rPr>
                <w:sz w:val="28"/>
                <w:szCs w:val="28"/>
              </w:rPr>
              <w:t>ий</w:t>
            </w:r>
            <w:r w:rsidRPr="00395BB6">
              <w:rPr>
                <w:sz w:val="28"/>
                <w:szCs w:val="28"/>
              </w:rPr>
              <w:t xml:space="preserve"> </w:t>
            </w:r>
            <w:r w:rsidR="00810B1F">
              <w:rPr>
                <w:sz w:val="28"/>
                <w:szCs w:val="28"/>
              </w:rPr>
              <w:t>Дом культуры</w:t>
            </w:r>
            <w:r w:rsidRPr="00395BB6">
              <w:rPr>
                <w:sz w:val="28"/>
                <w:szCs w:val="28"/>
              </w:rPr>
              <w:t>», «</w:t>
            </w:r>
            <w:r w:rsidR="00810B1F">
              <w:rPr>
                <w:sz w:val="28"/>
                <w:szCs w:val="28"/>
              </w:rPr>
              <w:t>Обеспечение материально-техническим оборудованием</w:t>
            </w:r>
            <w:r w:rsidRPr="00395BB6">
              <w:rPr>
                <w:sz w:val="28"/>
                <w:szCs w:val="28"/>
              </w:rPr>
              <w:t>».</w:t>
            </w:r>
          </w:p>
        </w:tc>
      </w:tr>
    </w:tbl>
    <w:p w:rsidR="007F3A57" w:rsidRPr="000051EB" w:rsidRDefault="007F3A57" w:rsidP="007F3A57">
      <w:pPr>
        <w:jc w:val="right"/>
        <w:rPr>
          <w:sz w:val="28"/>
          <w:szCs w:val="28"/>
        </w:rPr>
      </w:pPr>
    </w:p>
    <w:p w:rsidR="007F3A57" w:rsidRDefault="007F3A57" w:rsidP="007F3A57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 xml:space="preserve">4. Основные меры правового регулирования </w:t>
      </w:r>
    </w:p>
    <w:p w:rsidR="007F3A57" w:rsidRPr="00395BB6" w:rsidRDefault="007F3A57" w:rsidP="007F3A57">
      <w:pPr>
        <w:jc w:val="center"/>
        <w:rPr>
          <w:b/>
          <w:sz w:val="28"/>
          <w:szCs w:val="28"/>
        </w:rPr>
      </w:pPr>
      <w:r w:rsidRPr="00395BB6">
        <w:rPr>
          <w:b/>
          <w:sz w:val="28"/>
          <w:szCs w:val="28"/>
        </w:rPr>
        <w:t>в сфере реализации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планируется разработка проектов постановлений администрации Макарьевского сельского поселения, распоряжений, регулирующих отношения в сфере культуры при необходимости.</w:t>
      </w:r>
    </w:p>
    <w:p w:rsidR="007F3A57" w:rsidRDefault="007F3A57" w:rsidP="007F3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и (или) принятия нормативных правовых актов в сфере законодательства Российской Федерации о культуре и с целью эффективности реализации мероприятий программы в течение периода ее действия администрация сельского поселения будет разрабатывать нормативные правовые акты в соответствии с федеральным законодательством.</w:t>
      </w:r>
    </w:p>
    <w:p w:rsidR="007F3A57" w:rsidRDefault="007F3A57" w:rsidP="007F3A57">
      <w:pPr>
        <w:ind w:firstLine="708"/>
        <w:jc w:val="both"/>
        <w:rPr>
          <w:sz w:val="28"/>
          <w:szCs w:val="28"/>
        </w:rPr>
      </w:pPr>
    </w:p>
    <w:p w:rsidR="007F3A57" w:rsidRPr="00810B1F" w:rsidRDefault="007F3A57" w:rsidP="00810B1F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10B1F">
        <w:rPr>
          <w:b/>
          <w:sz w:val="28"/>
          <w:szCs w:val="28"/>
        </w:rPr>
        <w:t>Ресурсное обеспечение программы</w:t>
      </w:r>
    </w:p>
    <w:p w:rsidR="007F3A57" w:rsidRDefault="007F3A57" w:rsidP="007F3A57">
      <w:pPr>
        <w:jc w:val="center"/>
        <w:rPr>
          <w:sz w:val="28"/>
          <w:szCs w:val="28"/>
        </w:rPr>
      </w:pP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программы осуществляется за счет средств местного бюджета, областного передаваемых в форме субсидий, иных межбюджетных трансфертов бюджету сельского поселения и субвенций для осуществления переданных в установленном порядке полномочий Российской Федерации и иных внебюджетных источников.</w:t>
      </w: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– МКУК «Макарьевск</w:t>
      </w:r>
      <w:r w:rsidR="00810B1F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сельск</w:t>
      </w:r>
      <w:r w:rsidR="00810B1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810B1F">
        <w:rPr>
          <w:sz w:val="28"/>
          <w:szCs w:val="28"/>
        </w:rPr>
        <w:t>Дом культуры</w:t>
      </w:r>
      <w:r>
        <w:rPr>
          <w:sz w:val="28"/>
          <w:szCs w:val="28"/>
        </w:rPr>
        <w:t>». Соисполнителем в 202</w:t>
      </w:r>
      <w:r w:rsidR="002F032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F032C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является администрация Макарьевского сельского поселения.</w:t>
      </w: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составляет </w:t>
      </w:r>
      <w:r w:rsidR="002F032C">
        <w:rPr>
          <w:sz w:val="28"/>
          <w:szCs w:val="28"/>
        </w:rPr>
        <w:t>9 512,912</w:t>
      </w:r>
      <w:r>
        <w:rPr>
          <w:sz w:val="28"/>
          <w:szCs w:val="28"/>
        </w:rPr>
        <w:t xml:space="preserve"> тыс. рублей.</w:t>
      </w:r>
    </w:p>
    <w:tbl>
      <w:tblPr>
        <w:tblStyle w:val="a6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F3A57" w:rsidTr="00661E01">
        <w:tc>
          <w:tcPr>
            <w:tcW w:w="2463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реализацию программы,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7F3A57" w:rsidTr="00661E01">
        <w:tc>
          <w:tcPr>
            <w:tcW w:w="2463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F03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7F3A57" w:rsidRDefault="007F3A57" w:rsidP="002F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F03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F03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F3A57" w:rsidTr="00661E01">
        <w:tc>
          <w:tcPr>
            <w:tcW w:w="2463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7F3A57" w:rsidRDefault="002F032C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3 352,088</w:t>
            </w:r>
          </w:p>
        </w:tc>
        <w:tc>
          <w:tcPr>
            <w:tcW w:w="2464" w:type="dxa"/>
          </w:tcPr>
          <w:p w:rsidR="007F3A57" w:rsidRDefault="002F032C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3 128,250</w:t>
            </w:r>
          </w:p>
        </w:tc>
        <w:tc>
          <w:tcPr>
            <w:tcW w:w="2464" w:type="dxa"/>
          </w:tcPr>
          <w:p w:rsidR="007F3A57" w:rsidRDefault="002F032C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3 032,574</w:t>
            </w:r>
          </w:p>
        </w:tc>
      </w:tr>
      <w:tr w:rsidR="00810B1F" w:rsidTr="00661E01">
        <w:tc>
          <w:tcPr>
            <w:tcW w:w="2463" w:type="dxa"/>
          </w:tcPr>
          <w:p w:rsidR="00810B1F" w:rsidRDefault="00810B1F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810B1F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3 250,554</w:t>
            </w:r>
          </w:p>
        </w:tc>
        <w:tc>
          <w:tcPr>
            <w:tcW w:w="2464" w:type="dxa"/>
          </w:tcPr>
          <w:p w:rsidR="00810B1F" w:rsidRDefault="002F032C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3 026,716</w:t>
            </w:r>
          </w:p>
        </w:tc>
        <w:tc>
          <w:tcPr>
            <w:tcW w:w="2464" w:type="dxa"/>
          </w:tcPr>
          <w:p w:rsidR="00810B1F" w:rsidRDefault="002F032C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2 931,040</w:t>
            </w:r>
          </w:p>
        </w:tc>
      </w:tr>
      <w:tr w:rsidR="00810B1F" w:rsidTr="00661E01">
        <w:tc>
          <w:tcPr>
            <w:tcW w:w="2463" w:type="dxa"/>
          </w:tcPr>
          <w:p w:rsidR="00810B1F" w:rsidRDefault="00810B1F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областной бюджет</w:t>
            </w:r>
          </w:p>
        </w:tc>
        <w:tc>
          <w:tcPr>
            <w:tcW w:w="2463" w:type="dxa"/>
          </w:tcPr>
          <w:p w:rsidR="00810B1F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101,534</w:t>
            </w:r>
          </w:p>
        </w:tc>
        <w:tc>
          <w:tcPr>
            <w:tcW w:w="2464" w:type="dxa"/>
          </w:tcPr>
          <w:p w:rsidR="00810B1F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101,534</w:t>
            </w:r>
          </w:p>
        </w:tc>
        <w:tc>
          <w:tcPr>
            <w:tcW w:w="2464" w:type="dxa"/>
          </w:tcPr>
          <w:p w:rsidR="00810B1F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101,534</w:t>
            </w:r>
          </w:p>
        </w:tc>
      </w:tr>
    </w:tbl>
    <w:p w:rsidR="007F3A57" w:rsidRDefault="007F3A57" w:rsidP="007F3A57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609"/>
        <w:gridCol w:w="1642"/>
        <w:gridCol w:w="1642"/>
        <w:gridCol w:w="1643"/>
        <w:gridCol w:w="1643"/>
      </w:tblGrid>
      <w:tr w:rsidR="007F3A57" w:rsidTr="00661E01">
        <w:tc>
          <w:tcPr>
            <w:tcW w:w="675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70" w:type="dxa"/>
            <w:gridSpan w:val="4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расходы,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</w:tc>
      </w:tr>
      <w:tr w:rsidR="007F3A57" w:rsidTr="00661E01">
        <w:tc>
          <w:tcPr>
            <w:tcW w:w="675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928" w:type="dxa"/>
            <w:gridSpan w:val="3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7F3A57" w:rsidTr="00661E01">
        <w:tc>
          <w:tcPr>
            <w:tcW w:w="675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F032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F03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43" w:type="dxa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F03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работников культуры</w:t>
            </w:r>
            <w:r w:rsidR="002F032C">
              <w:rPr>
                <w:sz w:val="28"/>
                <w:szCs w:val="28"/>
              </w:rPr>
              <w:t xml:space="preserve"> и начислений с нее</w:t>
            </w:r>
          </w:p>
        </w:tc>
        <w:tc>
          <w:tcPr>
            <w:tcW w:w="1642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8 733,900</w:t>
            </w:r>
          </w:p>
        </w:tc>
        <w:tc>
          <w:tcPr>
            <w:tcW w:w="1642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2 911,300</w:t>
            </w:r>
          </w:p>
        </w:tc>
        <w:tc>
          <w:tcPr>
            <w:tcW w:w="1643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2 911,300</w:t>
            </w:r>
          </w:p>
        </w:tc>
        <w:tc>
          <w:tcPr>
            <w:tcW w:w="1643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2 911,300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</w:t>
            </w:r>
            <w:r w:rsidR="002F032C">
              <w:rPr>
                <w:sz w:val="28"/>
                <w:szCs w:val="28"/>
              </w:rPr>
              <w:t xml:space="preserve">услуг связи, пользование сетью </w:t>
            </w: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1642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48,738</w:t>
            </w:r>
          </w:p>
        </w:tc>
        <w:tc>
          <w:tcPr>
            <w:tcW w:w="1642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24,500</w:t>
            </w:r>
          </w:p>
        </w:tc>
        <w:tc>
          <w:tcPr>
            <w:tcW w:w="1643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24,238</w:t>
            </w:r>
          </w:p>
        </w:tc>
        <w:tc>
          <w:tcPr>
            <w:tcW w:w="1643" w:type="dxa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2F032C">
              <w:rPr>
                <w:sz w:val="28"/>
                <w:szCs w:val="28"/>
              </w:rPr>
              <w:t>0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642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65,474</w:t>
            </w:r>
          </w:p>
        </w:tc>
        <w:tc>
          <w:tcPr>
            <w:tcW w:w="1642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23,000</w:t>
            </w:r>
          </w:p>
        </w:tc>
        <w:tc>
          <w:tcPr>
            <w:tcW w:w="1643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23,760</w:t>
            </w:r>
          </w:p>
        </w:tc>
        <w:tc>
          <w:tcPr>
            <w:tcW w:w="1643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18,714</w:t>
            </w:r>
          </w:p>
        </w:tc>
      </w:tr>
      <w:tr w:rsidR="002F032C" w:rsidTr="00661E01">
        <w:tc>
          <w:tcPr>
            <w:tcW w:w="675" w:type="dxa"/>
          </w:tcPr>
          <w:p w:rsidR="002F032C" w:rsidRDefault="002F032C" w:rsidP="002F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2F032C" w:rsidRDefault="002F032C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дров</w:t>
            </w:r>
          </w:p>
        </w:tc>
        <w:tc>
          <w:tcPr>
            <w:tcW w:w="1642" w:type="dxa"/>
            <w:vAlign w:val="center"/>
          </w:tcPr>
          <w:p w:rsidR="002F032C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222,300</w:t>
            </w:r>
          </w:p>
        </w:tc>
        <w:tc>
          <w:tcPr>
            <w:tcW w:w="1642" w:type="dxa"/>
            <w:vAlign w:val="center"/>
          </w:tcPr>
          <w:p w:rsidR="002F032C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222,300</w:t>
            </w:r>
          </w:p>
        </w:tc>
        <w:tc>
          <w:tcPr>
            <w:tcW w:w="1643" w:type="dxa"/>
            <w:vAlign w:val="center"/>
          </w:tcPr>
          <w:p w:rsidR="002F032C" w:rsidRPr="004469B1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643" w:type="dxa"/>
            <w:vAlign w:val="center"/>
          </w:tcPr>
          <w:p w:rsidR="002F032C" w:rsidRPr="004469B1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7F3A57" w:rsidTr="00661E01">
        <w:tc>
          <w:tcPr>
            <w:tcW w:w="675" w:type="dxa"/>
          </w:tcPr>
          <w:p w:rsidR="007F3A57" w:rsidRDefault="005B347E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7F3A57" w:rsidRDefault="005B347E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3A57">
              <w:rPr>
                <w:sz w:val="28"/>
                <w:szCs w:val="28"/>
              </w:rPr>
              <w:t>рочие работы</w:t>
            </w:r>
          </w:p>
        </w:tc>
        <w:tc>
          <w:tcPr>
            <w:tcW w:w="1642" w:type="dxa"/>
            <w:vAlign w:val="center"/>
          </w:tcPr>
          <w:p w:rsidR="007F3A57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124,820</w:t>
            </w:r>
          </w:p>
        </w:tc>
        <w:tc>
          <w:tcPr>
            <w:tcW w:w="1642" w:type="dxa"/>
            <w:vAlign w:val="center"/>
          </w:tcPr>
          <w:p w:rsidR="007F3A57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63,428</w:t>
            </w:r>
          </w:p>
        </w:tc>
        <w:tc>
          <w:tcPr>
            <w:tcW w:w="1643" w:type="dxa"/>
            <w:vAlign w:val="center"/>
          </w:tcPr>
          <w:p w:rsidR="007F3A57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61,392</w:t>
            </w:r>
          </w:p>
        </w:tc>
        <w:tc>
          <w:tcPr>
            <w:tcW w:w="1643" w:type="dxa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0,000</w:t>
            </w:r>
          </w:p>
        </w:tc>
      </w:tr>
      <w:tr w:rsidR="007F3A57" w:rsidTr="00661E01">
        <w:tc>
          <w:tcPr>
            <w:tcW w:w="675" w:type="dxa"/>
          </w:tcPr>
          <w:p w:rsidR="007F3A57" w:rsidRDefault="005B347E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7F3A57" w:rsidRDefault="007F3A57" w:rsidP="00661E01">
            <w:pPr>
              <w:jc w:val="both"/>
              <w:rPr>
                <w:sz w:val="28"/>
                <w:szCs w:val="28"/>
              </w:rPr>
            </w:pPr>
            <w:r w:rsidRPr="004469B1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642" w:type="dxa"/>
            <w:vAlign w:val="center"/>
          </w:tcPr>
          <w:p w:rsidR="007F3A57" w:rsidRDefault="005B347E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  <w:r w:rsidR="00EF4693">
              <w:rPr>
                <w:sz w:val="28"/>
                <w:szCs w:val="28"/>
              </w:rPr>
              <w:t>0</w:t>
            </w:r>
          </w:p>
        </w:tc>
        <w:tc>
          <w:tcPr>
            <w:tcW w:w="1642" w:type="dxa"/>
            <w:vAlign w:val="center"/>
          </w:tcPr>
          <w:p w:rsidR="007F3A57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4693">
              <w:rPr>
                <w:sz w:val="28"/>
                <w:szCs w:val="28"/>
              </w:rPr>
              <w:t>,000</w:t>
            </w:r>
          </w:p>
        </w:tc>
        <w:tc>
          <w:tcPr>
            <w:tcW w:w="1643" w:type="dxa"/>
            <w:vAlign w:val="center"/>
          </w:tcPr>
          <w:p w:rsidR="007F3A57" w:rsidRDefault="005B347E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  <w:r w:rsidR="00EF4693">
              <w:rPr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7F3A57" w:rsidRDefault="00810B1F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810B1F" w:rsidTr="00661E01">
        <w:tc>
          <w:tcPr>
            <w:tcW w:w="675" w:type="dxa"/>
          </w:tcPr>
          <w:p w:rsidR="00810B1F" w:rsidRDefault="00810B1F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9" w:type="dxa"/>
          </w:tcPr>
          <w:p w:rsidR="00810B1F" w:rsidRPr="004469B1" w:rsidRDefault="00810B1F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налога на имущество организаций</w:t>
            </w:r>
          </w:p>
        </w:tc>
        <w:tc>
          <w:tcPr>
            <w:tcW w:w="1642" w:type="dxa"/>
            <w:vAlign w:val="center"/>
          </w:tcPr>
          <w:p w:rsidR="00810B1F" w:rsidRDefault="005B347E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307,680</w:t>
            </w:r>
          </w:p>
        </w:tc>
        <w:tc>
          <w:tcPr>
            <w:tcW w:w="1642" w:type="dxa"/>
            <w:vAlign w:val="center"/>
          </w:tcPr>
          <w:p w:rsidR="00810B1F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102,560</w:t>
            </w:r>
          </w:p>
        </w:tc>
        <w:tc>
          <w:tcPr>
            <w:tcW w:w="1643" w:type="dxa"/>
            <w:vAlign w:val="center"/>
          </w:tcPr>
          <w:p w:rsidR="00810B1F" w:rsidRDefault="005B347E" w:rsidP="00810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102,560</w:t>
            </w:r>
          </w:p>
        </w:tc>
        <w:tc>
          <w:tcPr>
            <w:tcW w:w="1643" w:type="dxa"/>
            <w:vAlign w:val="center"/>
          </w:tcPr>
          <w:p w:rsidR="00810B1F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102,560</w:t>
            </w:r>
          </w:p>
        </w:tc>
      </w:tr>
      <w:tr w:rsidR="007F3A57" w:rsidTr="00661E01">
        <w:tc>
          <w:tcPr>
            <w:tcW w:w="3284" w:type="dxa"/>
            <w:gridSpan w:val="2"/>
          </w:tcPr>
          <w:p w:rsidR="007F3A57" w:rsidRPr="004469B1" w:rsidRDefault="007F3A57" w:rsidP="00661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42" w:type="dxa"/>
            <w:vAlign w:val="center"/>
          </w:tcPr>
          <w:p w:rsidR="007F3A57" w:rsidRDefault="002F032C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9 512,912</w:t>
            </w:r>
          </w:p>
        </w:tc>
        <w:tc>
          <w:tcPr>
            <w:tcW w:w="1642" w:type="dxa"/>
            <w:vAlign w:val="center"/>
          </w:tcPr>
          <w:p w:rsidR="007F3A57" w:rsidRDefault="005B347E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3 352,088</w:t>
            </w:r>
          </w:p>
        </w:tc>
        <w:tc>
          <w:tcPr>
            <w:tcW w:w="1643" w:type="dxa"/>
            <w:vAlign w:val="center"/>
          </w:tcPr>
          <w:p w:rsidR="007F3A57" w:rsidRDefault="005B347E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3 128,250</w:t>
            </w:r>
          </w:p>
        </w:tc>
        <w:tc>
          <w:tcPr>
            <w:tcW w:w="1643" w:type="dxa"/>
            <w:vAlign w:val="center"/>
          </w:tcPr>
          <w:p w:rsidR="007F3A57" w:rsidRDefault="005B347E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3 032,574</w:t>
            </w:r>
          </w:p>
        </w:tc>
      </w:tr>
    </w:tbl>
    <w:p w:rsidR="007F3A57" w:rsidRDefault="007F3A57" w:rsidP="007F3A57">
      <w:pPr>
        <w:jc w:val="both"/>
        <w:rPr>
          <w:sz w:val="28"/>
          <w:szCs w:val="28"/>
        </w:rPr>
      </w:pP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уточняются ежегодно при формировании бюджета Макарьевского сельского поселения на очередной финансовый год и плановый период.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Pr="004469B1" w:rsidRDefault="007F3A57" w:rsidP="00810B1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469B1">
        <w:rPr>
          <w:b/>
          <w:sz w:val="28"/>
          <w:szCs w:val="28"/>
        </w:rPr>
        <w:t>Анализ рисков реализации программы и описание мер управления рисками</w:t>
      </w:r>
    </w:p>
    <w:p w:rsidR="007F3A57" w:rsidRDefault="007F3A57" w:rsidP="007F3A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рискам реализации программы следует отнести следующие: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Финансовые риски. Финансовые риски относятся к наиболее </w:t>
      </w:r>
      <w:proofErr w:type="gramStart"/>
      <w:r>
        <w:rPr>
          <w:sz w:val="28"/>
          <w:szCs w:val="28"/>
        </w:rPr>
        <w:t>важным</w:t>
      </w:r>
      <w:proofErr w:type="gramEnd"/>
      <w:r>
        <w:rPr>
          <w:sz w:val="28"/>
          <w:szCs w:val="28"/>
        </w:rPr>
        <w:t>. Любое сокращение финансирования со стороны местного бюджета повлечет неисполнение мероприятий программы и,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Законодательные риски. В период реализации на федеральном уровне планируется принятие федерального закона о культуре, внесение изменений в нормативные правовые акты, как на федеральном уровне, так и на областном и муниципальном уровнях. Это, возможно, повлечет за собой корректировку поставленных целей. В целях снижения законодательных рисков планируется </w:t>
      </w:r>
      <w:r>
        <w:rPr>
          <w:sz w:val="28"/>
          <w:szCs w:val="28"/>
        </w:rPr>
        <w:lastRenderedPageBreak/>
        <w:t>своевременное внесение изменений в действующую нормативную базу, а при необходимости – и возможных изменений в финансирование программы.</w:t>
      </w:r>
    </w:p>
    <w:p w:rsidR="007F3A57" w:rsidRDefault="007F3A57" w:rsidP="007F3A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всех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7F3A57" w:rsidRPr="00B10500" w:rsidRDefault="007F3A57" w:rsidP="00810B1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10500">
        <w:rPr>
          <w:b/>
          <w:sz w:val="28"/>
          <w:szCs w:val="28"/>
        </w:rPr>
        <w:t>Методика оценки эффективности реализации программы.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проводится ежегодно на основе </w:t>
      </w:r>
      <w:proofErr w:type="gramStart"/>
      <w:r>
        <w:rPr>
          <w:sz w:val="28"/>
          <w:szCs w:val="28"/>
        </w:rPr>
        <w:t>оценки 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и отдельных мероприятий,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7F3A57" w:rsidRPr="00FA2AF9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Пэф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П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  <w:lang w:val="en-US"/>
              </w:rPr>
              <m:t>n</m:t>
            </m:r>
          </m:den>
        </m:f>
      </m:oMath>
      <w:r w:rsidRPr="00FA2AF9">
        <w:rPr>
          <w:sz w:val="28"/>
          <w:szCs w:val="28"/>
        </w:rPr>
        <w:t>,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6D0335">
        <w:rPr>
          <w:i/>
          <w:sz w:val="28"/>
          <w:szCs w:val="28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7F3A57" w:rsidRPr="006D0335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– 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программы (%),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эффективности реализации программы.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FA2AF9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sz w:val="32"/>
                <w:szCs w:val="32"/>
              </w:rPr>
              <m:t>Пф</m:t>
            </m:r>
            <m:r>
              <w:rPr>
                <w:rFonts w:ascii="Cambria Math"/>
                <w:sz w:val="32"/>
                <w:szCs w:val="32"/>
              </w:rPr>
              <m:t>i</m:t>
            </m:r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П</m:t>
            </m:r>
            <m:r>
              <w:rPr>
                <w:rFonts w:ascii="Cambria Math"/>
                <w:sz w:val="32"/>
                <w:szCs w:val="32"/>
              </w:rPr>
              <m:t>пл</m:t>
            </m:r>
            <m:r>
              <w:rPr>
                <w:rFonts w:ascii="Cambria Math"/>
                <w:sz w:val="32"/>
                <w:szCs w:val="32"/>
                <w:lang w:val="en-US"/>
              </w:rPr>
              <m:t>i</m:t>
            </m:r>
          </m:den>
        </m:f>
      </m:oMath>
      <w:r w:rsidRPr="00FA2AF9">
        <w:rPr>
          <w:sz w:val="28"/>
          <w:szCs w:val="28"/>
        </w:rPr>
        <w:t>*100%,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ф</w:t>
      </w:r>
      <w:proofErr w:type="gramStart"/>
      <w:r w:rsidRPr="00FA2AF9">
        <w:rPr>
          <w:i/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фактическое значение</w:t>
      </w:r>
      <w:r w:rsidRPr="00FA2A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FA2AF9">
        <w:rPr>
          <w:i/>
          <w:sz w:val="28"/>
          <w:szCs w:val="28"/>
        </w:rPr>
        <w:t>пл</w:t>
      </w:r>
      <w:proofErr w:type="gramStart"/>
      <w:r w:rsidRPr="00FA2AF9">
        <w:rPr>
          <w:i/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плановое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муниципальной программы (в соответствующих единицах измерения).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FA2AF9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FA2AF9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 w:rsidRPr="00FA2AF9">
        <w:rPr>
          <w:sz w:val="28"/>
          <w:szCs w:val="28"/>
        </w:rPr>
        <w:t>П</w:t>
      </w:r>
      <w:r w:rsidRPr="00DC5857">
        <w:rPr>
          <w:sz w:val="28"/>
          <w:szCs w:val="28"/>
          <w:vertAlign w:val="subscript"/>
        </w:rPr>
        <w:t>эф</w:t>
      </w:r>
      <w:r w:rsidRPr="00FA2AF9">
        <w:rPr>
          <w:sz w:val="28"/>
          <w:szCs w:val="28"/>
          <w:vertAlign w:val="superscript"/>
        </w:rPr>
        <w:t>м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grow m:val="on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  <m:r>
                  <w:rPr>
                    <w:rFonts w:asci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П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м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e>
            </m:nary>
          </m:num>
          <m:den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м</m:t>
            </m:r>
          </m:den>
        </m:f>
      </m:oMath>
      <w:r w:rsidRPr="00FA2AF9">
        <w:rPr>
          <w:sz w:val="28"/>
          <w:szCs w:val="28"/>
        </w:rPr>
        <w:t>,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 w:rsidRPr="00DC5857">
        <w:rPr>
          <w:sz w:val="28"/>
          <w:szCs w:val="28"/>
        </w:rPr>
        <w:t>П</w:t>
      </w:r>
      <w:r w:rsidRPr="00DC5857">
        <w:rPr>
          <w:sz w:val="28"/>
          <w:szCs w:val="28"/>
          <w:vertAlign w:val="subscript"/>
        </w:rPr>
        <w:t>эф</w:t>
      </w:r>
      <w:r w:rsidRPr="00DC5857">
        <w:rPr>
          <w:sz w:val="28"/>
          <w:szCs w:val="28"/>
          <w:vertAlign w:val="superscript"/>
        </w:rPr>
        <w:t>м</w:t>
      </w:r>
      <w:proofErr w:type="spellEnd"/>
      <w:r w:rsidRPr="00DC5857">
        <w:rPr>
          <w:sz w:val="28"/>
          <w:szCs w:val="28"/>
        </w:rPr>
        <w:t xml:space="preserve"> – степень </w:t>
      </w:r>
      <w:proofErr w:type="gramStart"/>
      <w:r w:rsidRPr="00DC5857">
        <w:rPr>
          <w:sz w:val="28"/>
          <w:szCs w:val="28"/>
        </w:rPr>
        <w:t>достижения показателей эффективности реализации отдельных меропри</w:t>
      </w:r>
      <w:r>
        <w:rPr>
          <w:sz w:val="28"/>
          <w:szCs w:val="28"/>
        </w:rPr>
        <w:t>яти</w:t>
      </w:r>
      <w:r w:rsidRPr="00DC5857">
        <w:rPr>
          <w:sz w:val="28"/>
          <w:szCs w:val="28"/>
        </w:rPr>
        <w:t>й программ</w:t>
      </w:r>
      <w:proofErr w:type="gramEnd"/>
      <w:r w:rsidRPr="00DC5857">
        <w:rPr>
          <w:sz w:val="28"/>
          <w:szCs w:val="28"/>
        </w:rPr>
        <w:t xml:space="preserve"> в целом (%),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 w:rsidRPr="00DC5857">
        <w:rPr>
          <w:sz w:val="28"/>
          <w:szCs w:val="28"/>
        </w:rPr>
        <w:t>П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DC5857">
        <w:rPr>
          <w:sz w:val="28"/>
          <w:szCs w:val="28"/>
          <w:vertAlign w:val="superscript"/>
        </w:rPr>
        <w:t>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</w:t>
      </w:r>
      <w:r w:rsidRPr="00DC585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достижения</w:t>
      </w:r>
      <w:r w:rsidRPr="00DC58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отдельного мероприятия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– количество показателей эффективности реализации отдельных мероприятий.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достижения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-го показателя эффективности реализации отдельных мероприятий программы рассчитывается путем сопоставления фактически достигнутого и планового значения </w:t>
      </w:r>
      <w:proofErr w:type="gramStart"/>
      <w:r>
        <w:rPr>
          <w:sz w:val="28"/>
          <w:szCs w:val="28"/>
        </w:rPr>
        <w:t>показателя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за отчетный период по следующей формуле:</w:t>
      </w:r>
    </w:p>
    <w:p w:rsidR="007F3A57" w:rsidRPr="00DC58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r w:rsidRPr="00FA2AF9">
        <w:rPr>
          <w:sz w:val="28"/>
          <w:szCs w:val="28"/>
        </w:rPr>
        <w:t>П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 w:rsidRPr="00FA2AF9">
        <w:rPr>
          <w:sz w:val="28"/>
          <w:szCs w:val="28"/>
          <w:vertAlign w:val="superscript"/>
        </w:rPr>
        <w:t>м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П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ф</m:t>
                </m:r>
                <m:r>
                  <w:rPr>
                    <w:rFonts w:ascii="Cambria Math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м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П</m:t>
            </m:r>
            <m:r>
              <w:rPr>
                <w:rFonts w:ascii="Cambria Math"/>
              </w:rPr>
              <m:t>мпл</m:t>
            </m:r>
            <m:r>
              <w:rPr>
                <w:rFonts w:ascii="Cambria Math"/>
                <w:lang w:val="en-US"/>
              </w:rPr>
              <m:t>i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Pr="00DC5857" w:rsidRDefault="007F3A57" w:rsidP="007F3A57">
      <w:pPr>
        <w:ind w:firstLine="709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 w:rsidRPr="00947140">
        <w:rPr>
          <w:i/>
          <w:sz w:val="28"/>
          <w:szCs w:val="28"/>
          <w:vertAlign w:val="subscript"/>
        </w:rPr>
        <w:t>ф</w:t>
      </w:r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471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фактическое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47140">
        <w:rPr>
          <w:i/>
          <w:sz w:val="28"/>
          <w:szCs w:val="28"/>
          <w:vertAlign w:val="superscript"/>
        </w:rPr>
        <w:t>м</w:t>
      </w:r>
      <w:r>
        <w:rPr>
          <w:i/>
          <w:sz w:val="28"/>
          <w:szCs w:val="28"/>
          <w:vertAlign w:val="subscript"/>
        </w:rPr>
        <w:t>пл</w:t>
      </w:r>
      <w:proofErr w:type="gramStart"/>
      <w:r w:rsidRPr="00947140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4714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плановое 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эффективности реализации отдельного мероприятия программы (в соответствующих единицах измерения).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объема ресурсов, направленных на реализацию программы, осуществляется путем сопоставления фактических и плановых объемов финансирования программы, в целом за счет всех источников финансирования за отчетный период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ф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</w:rPr>
              <m:t>Ф</m:t>
            </m:r>
            <m:r>
              <w:rPr>
                <w:rFonts w:ascii="Cambria Math"/>
              </w:rPr>
              <m:t>пл</m:t>
            </m:r>
          </m:den>
        </m:f>
        <m:r>
          <w:rPr>
            <w:rFonts w:ascii="Cambria Math"/>
          </w:rPr>
          <m:t>*</m:t>
        </m:r>
        <m:r>
          <w:rPr>
            <w:rFonts w:ascii="Cambria Math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94703C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фактический объем финансовых ресурсов за счет всех источников финансирования, направленный в отчетном периоде на реализацию мероприятий программы (тыс. рублей),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470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объем финансовых ресурсов за счет всех источников финансирования, направленный в отчетном периоде на реализацию мероприятий программы (тыс. рублей).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сравнения фактических сроков реализации мероприятий с </w:t>
      </w:r>
      <w:proofErr w:type="gramStart"/>
      <w:r>
        <w:rPr>
          <w:sz w:val="28"/>
          <w:szCs w:val="28"/>
        </w:rPr>
        <w:t>запланированными</w:t>
      </w:r>
      <w:proofErr w:type="gramEnd"/>
      <w:r>
        <w:rPr>
          <w:sz w:val="28"/>
          <w:szCs w:val="28"/>
        </w:rPr>
        <w:t xml:space="preserve"> осуществляется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ф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Км</m:t>
            </m:r>
            <m:r>
              <w:rPr>
                <w:rFonts w:ascii="Cambria Math"/>
                <w:sz w:val="28"/>
                <w:szCs w:val="28"/>
              </w:rPr>
              <m:t>п</m:t>
            </m:r>
          </m:den>
        </m:f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100%</m:t>
        </m:r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6281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мф</w:t>
      </w:r>
      <w:proofErr w:type="spellEnd"/>
      <w:r>
        <w:rPr>
          <w:sz w:val="28"/>
          <w:szCs w:val="28"/>
        </w:rPr>
        <w:t xml:space="preserve"> – количество мероприятий программы, выполненных в срок за отчетный период на основе ежегодных отчетов об исполнении плана реализации программы (единиц),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F06281"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 xml:space="preserve"> – количество мероприятий программы, запланированных к выполнению в отчетном периоде в плане реализации программы (единиц).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по формуле: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</w:p>
    <w:p w:rsidR="007F3A57" w:rsidRPr="00947140" w:rsidRDefault="007F3A57" w:rsidP="007F3A57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пр</w:t>
      </w:r>
      <w:r w:rsidRPr="00FA2AF9">
        <w:rPr>
          <w:sz w:val="32"/>
          <w:szCs w:val="32"/>
        </w:rPr>
        <w:t>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Пэф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Пмэф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947140">
        <w:t>,</w:t>
      </w:r>
      <w:r w:rsidRPr="00FA2AF9">
        <w:rPr>
          <w:sz w:val="28"/>
          <w:szCs w:val="28"/>
        </w:rPr>
        <w:t xml:space="preserve"> где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оценка эффективности реализации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программы</w:t>
      </w:r>
      <w:proofErr w:type="gramEnd"/>
      <w:r>
        <w:rPr>
          <w:sz w:val="28"/>
          <w:szCs w:val="28"/>
        </w:rPr>
        <w:t xml:space="preserve"> (%),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– уровень финансирования программы в целом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B48AC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 уровень выполнения мероприятий программы</w:t>
      </w:r>
      <w:proofErr w:type="gramStart"/>
      <w:r>
        <w:rPr>
          <w:sz w:val="28"/>
          <w:szCs w:val="28"/>
        </w:rPr>
        <w:t xml:space="preserve"> (%),</w:t>
      </w:r>
      <w:proofErr w:type="gramEnd"/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48AC">
        <w:rPr>
          <w:sz w:val="28"/>
          <w:szCs w:val="28"/>
          <w:vertAlign w:val="superscript"/>
        </w:rPr>
        <w:t>м</w:t>
      </w:r>
      <w:r w:rsidRPr="007B48AC"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</w:rPr>
        <w:t xml:space="preserve"> – степень </w:t>
      </w:r>
      <w:proofErr w:type="gramStart"/>
      <w:r>
        <w:rPr>
          <w:sz w:val="28"/>
          <w:szCs w:val="28"/>
        </w:rPr>
        <w:t>достижения показателей эффективности реализации отдельных мероприятий программы</w:t>
      </w:r>
      <w:proofErr w:type="gramEnd"/>
      <w:r>
        <w:rPr>
          <w:sz w:val="28"/>
          <w:szCs w:val="28"/>
        </w:rPr>
        <w:t xml:space="preserve"> (%).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эффективности реализации программы устанавливаются следующие критерии: если 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&gt;100</w:t>
      </w:r>
      <w:r>
        <w:rPr>
          <w:sz w:val="28"/>
          <w:szCs w:val="28"/>
        </w:rPr>
        <w:t>, то эффективность реализации программы оценивается как высокая; если 60</w:t>
      </w:r>
      <w:r w:rsidRPr="007B48AC">
        <w:rPr>
          <w:sz w:val="28"/>
          <w:szCs w:val="28"/>
        </w:rPr>
        <w:t>&lt;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&lt;</w:t>
      </w:r>
      <w:r>
        <w:rPr>
          <w:sz w:val="28"/>
          <w:szCs w:val="28"/>
        </w:rPr>
        <w:t xml:space="preserve">80, то эффективность реализации программы оценивается как средняя; если </w:t>
      </w:r>
      <w:proofErr w:type="spellStart"/>
      <w:r>
        <w:rPr>
          <w:sz w:val="28"/>
          <w:szCs w:val="28"/>
        </w:rPr>
        <w:t>Э</w:t>
      </w:r>
      <w:r w:rsidRPr="007B48AC">
        <w:rPr>
          <w:sz w:val="28"/>
          <w:szCs w:val="28"/>
          <w:vertAlign w:val="subscript"/>
        </w:rPr>
        <w:t>пр</w:t>
      </w:r>
      <w:proofErr w:type="spellEnd"/>
      <w:r w:rsidRPr="007B48AC">
        <w:rPr>
          <w:sz w:val="28"/>
          <w:szCs w:val="28"/>
        </w:rPr>
        <w:t>&lt;</w:t>
      </w:r>
      <w:r>
        <w:rPr>
          <w:sz w:val="28"/>
          <w:szCs w:val="28"/>
        </w:rPr>
        <w:t>60, то эффективность реализации программы оценивается как низкая.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срока реализации программы учреждение культуры готовит доклад по итогам реализации программы, согласовывает его главой администрации сельского поселения и представляет его в срок до 1 марта года в бухгалтерию администрации сельского поселения. 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программы будет связан с привлечением дополнительных инвестиций в культуру сельского поселения.</w:t>
      </w:r>
    </w:p>
    <w:p w:rsidR="007F3A57" w:rsidRDefault="007F3A57" w:rsidP="007F3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выражается в повышении социальной роли культуры в формировании гармоничной личности и в создании благоприятной общественной атмосферы. Социальный эффект будет выражаться, в частности:</w:t>
      </w:r>
    </w:p>
    <w:p w:rsidR="007F3A57" w:rsidRDefault="007F3A57" w:rsidP="007F3A5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создании благоприятных условий для активной и разнообразной творческой деятельности жителей Макарьевского сельского поселения;</w:t>
      </w:r>
    </w:p>
    <w:p w:rsidR="007F3A57" w:rsidRDefault="007F3A57" w:rsidP="007F3A5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расширении доступа населения к качественным культурным благам и информации в сфере культуры;</w:t>
      </w:r>
    </w:p>
    <w:p w:rsidR="007F3A57" w:rsidRDefault="007F3A57" w:rsidP="007F3A57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эффективной кадровой политики в сфере культуры.</w:t>
      </w:r>
    </w:p>
    <w:p w:rsidR="007F3A57" w:rsidRDefault="007F3A57" w:rsidP="007F3A57">
      <w:pPr>
        <w:jc w:val="both"/>
        <w:rPr>
          <w:sz w:val="28"/>
          <w:szCs w:val="28"/>
        </w:rPr>
      </w:pPr>
    </w:p>
    <w:p w:rsidR="007F3A57" w:rsidRDefault="007F3A57" w:rsidP="007F3A5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программы</w:t>
      </w:r>
    </w:p>
    <w:p w:rsidR="007F3A57" w:rsidRDefault="007F3A57" w:rsidP="007F3A5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969"/>
        <w:gridCol w:w="1843"/>
        <w:gridCol w:w="1134"/>
        <w:gridCol w:w="992"/>
        <w:gridCol w:w="1241"/>
      </w:tblGrid>
      <w:tr w:rsidR="007F3A57" w:rsidTr="00661E01">
        <w:tc>
          <w:tcPr>
            <w:tcW w:w="675" w:type="dxa"/>
            <w:vMerge w:val="restart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программы, отдельного мероприятия, наименование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3367" w:type="dxa"/>
            <w:gridSpan w:val="3"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7F3A57" w:rsidTr="00661E01">
        <w:tc>
          <w:tcPr>
            <w:tcW w:w="675" w:type="dxa"/>
            <w:vMerge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B34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B34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7F3A57" w:rsidRDefault="007F3A57" w:rsidP="00EF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B347E">
              <w:rPr>
                <w:sz w:val="28"/>
                <w:szCs w:val="28"/>
              </w:rPr>
              <w:t>5</w:t>
            </w:r>
            <w:r w:rsidR="00EF4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7F3A57" w:rsidTr="00661E01">
        <w:tc>
          <w:tcPr>
            <w:tcW w:w="675" w:type="dxa"/>
          </w:tcPr>
          <w:p w:rsidR="007F3A57" w:rsidRPr="004A539B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F3A57" w:rsidRPr="004A539B" w:rsidRDefault="007F3A57" w:rsidP="00661E01">
            <w:pPr>
              <w:rPr>
                <w:b/>
                <w:sz w:val="28"/>
                <w:szCs w:val="28"/>
              </w:rPr>
            </w:pPr>
            <w:r w:rsidRPr="004A539B">
              <w:rPr>
                <w:b/>
                <w:sz w:val="28"/>
                <w:szCs w:val="28"/>
              </w:rPr>
              <w:t>Развитие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в библиотеке на 1 жителя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на 1 жителя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Темпы роста численности участников культурно-массовых мероприятий, проводимых учреждениями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7F3A57" w:rsidRDefault="007F3A57" w:rsidP="007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74F3"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7F3A57" w:rsidRDefault="007F3A57" w:rsidP="007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74F3">
              <w:rPr>
                <w:sz w:val="28"/>
                <w:szCs w:val="28"/>
              </w:rPr>
              <w:t>9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номинальной начисленной заработной платы работников учреждений культуры к среднемесячной заработной платы по экономике Кировской области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4A539B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F3A57" w:rsidRPr="004A539B" w:rsidRDefault="007F3A57" w:rsidP="00661E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и поддержка народного творчества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мероприятий, </w:t>
            </w:r>
            <w:r>
              <w:rPr>
                <w:sz w:val="28"/>
                <w:szCs w:val="28"/>
              </w:rPr>
              <w:lastRenderedPageBreak/>
              <w:t>направленных на сохранение  и поддержку традиционной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выявление и поддержку юных дарований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выставок, ярмарок народного творчества, ремесел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Сохранение и развитие нематериального культурного наследия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мероприятий, направленных на изучение, сохранение и развитие традиционной народной культуры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Поддержка народных, образцовых творческих коллективов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5B347E" w:rsidTr="00661E01">
        <w:tc>
          <w:tcPr>
            <w:tcW w:w="675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5B347E" w:rsidRDefault="005B347E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коллективов</w:t>
            </w:r>
          </w:p>
        </w:tc>
        <w:tc>
          <w:tcPr>
            <w:tcW w:w="1843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5B347E" w:rsidRDefault="005B347E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347E" w:rsidRDefault="005B347E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5B347E" w:rsidRDefault="005B347E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публичных показов концертных программ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Комплектование книжных фондов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книг, приобретенных на комплектование книжных фондов библиотек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библиотечного фонда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библиотечных документов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969" w:type="dxa"/>
          </w:tcPr>
          <w:p w:rsidR="007F3A57" w:rsidRDefault="007F3A57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востребованных библиотечных документов от общего библиотечного фонда (соотношение книговыдачи к библиотечному фонду) (должна составлять не менее 40%)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1134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F3A57" w:rsidRDefault="007574F3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7F3A57" w:rsidRDefault="007574F3" w:rsidP="007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A57" w:rsidTr="00661E01">
        <w:tc>
          <w:tcPr>
            <w:tcW w:w="675" w:type="dxa"/>
          </w:tcPr>
          <w:p w:rsidR="007F3A57" w:rsidRPr="00761C13" w:rsidRDefault="007F3A57" w:rsidP="00661E01">
            <w:pPr>
              <w:jc w:val="center"/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F3A57" w:rsidRPr="00761C13" w:rsidRDefault="007F3A57" w:rsidP="00661E01">
            <w:pPr>
              <w:rPr>
                <w:b/>
                <w:sz w:val="28"/>
                <w:szCs w:val="28"/>
              </w:rPr>
            </w:pPr>
            <w:r w:rsidRPr="00761C13">
              <w:rPr>
                <w:b/>
                <w:sz w:val="28"/>
                <w:szCs w:val="28"/>
              </w:rPr>
              <w:t>Организация и поддержка деятельности библиотек</w:t>
            </w:r>
          </w:p>
        </w:tc>
        <w:tc>
          <w:tcPr>
            <w:tcW w:w="1843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F3A57" w:rsidRDefault="007F3A57" w:rsidP="00661E01">
            <w:pPr>
              <w:jc w:val="center"/>
              <w:rPr>
                <w:sz w:val="28"/>
                <w:szCs w:val="28"/>
              </w:rPr>
            </w:pPr>
          </w:p>
        </w:tc>
      </w:tr>
      <w:tr w:rsidR="005B347E" w:rsidTr="00661E01">
        <w:tc>
          <w:tcPr>
            <w:tcW w:w="675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969" w:type="dxa"/>
          </w:tcPr>
          <w:p w:rsidR="005B347E" w:rsidRDefault="005B347E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справок</w:t>
            </w:r>
          </w:p>
        </w:tc>
        <w:tc>
          <w:tcPr>
            <w:tcW w:w="1843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5B347E" w:rsidRDefault="005B347E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347E" w:rsidRDefault="005B347E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5B347E" w:rsidRDefault="005B347E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347E" w:rsidTr="00661E01">
        <w:tc>
          <w:tcPr>
            <w:tcW w:w="675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969" w:type="dxa"/>
          </w:tcPr>
          <w:p w:rsidR="005B347E" w:rsidRDefault="005B347E" w:rsidP="0066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1843" w:type="dxa"/>
          </w:tcPr>
          <w:p w:rsidR="005B347E" w:rsidRDefault="005B347E" w:rsidP="0066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5B347E" w:rsidRDefault="005B347E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347E" w:rsidRDefault="005B347E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5B347E" w:rsidRDefault="005B347E" w:rsidP="00C43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F3A57" w:rsidRPr="009369B0" w:rsidRDefault="007F3A57" w:rsidP="009369B0">
      <w:pPr>
        <w:jc w:val="right"/>
        <w:rPr>
          <w:sz w:val="28"/>
          <w:szCs w:val="28"/>
        </w:rPr>
      </w:pPr>
    </w:p>
    <w:sectPr w:rsidR="007F3A57" w:rsidRPr="009369B0" w:rsidSect="0035610B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7C4"/>
    <w:multiLevelType w:val="hybridMultilevel"/>
    <w:tmpl w:val="F1889392"/>
    <w:lvl w:ilvl="0" w:tplc="7B4CB91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4543E"/>
    <w:multiLevelType w:val="hybridMultilevel"/>
    <w:tmpl w:val="5BF4147C"/>
    <w:lvl w:ilvl="0" w:tplc="4A2A8E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614F64"/>
    <w:multiLevelType w:val="hybridMultilevel"/>
    <w:tmpl w:val="067E8F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349"/>
    <w:multiLevelType w:val="hybridMultilevel"/>
    <w:tmpl w:val="724685C0"/>
    <w:lvl w:ilvl="0" w:tplc="661E2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24B0C"/>
    <w:multiLevelType w:val="hybridMultilevel"/>
    <w:tmpl w:val="A52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1495"/>
    <w:multiLevelType w:val="hybridMultilevel"/>
    <w:tmpl w:val="344A64A4"/>
    <w:lvl w:ilvl="0" w:tplc="86C49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16281"/>
    <w:multiLevelType w:val="hybridMultilevel"/>
    <w:tmpl w:val="AFC0C3C8"/>
    <w:lvl w:ilvl="0" w:tplc="B88ED8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4E3A"/>
    <w:rsid w:val="000051EB"/>
    <w:rsid w:val="00033031"/>
    <w:rsid w:val="000719F6"/>
    <w:rsid w:val="0009259E"/>
    <w:rsid w:val="00096C9D"/>
    <w:rsid w:val="000976E8"/>
    <w:rsid w:val="000B77A6"/>
    <w:rsid w:val="000D282E"/>
    <w:rsid w:val="000E63A6"/>
    <w:rsid w:val="0011352A"/>
    <w:rsid w:val="00117D2E"/>
    <w:rsid w:val="00120F63"/>
    <w:rsid w:val="00123DB3"/>
    <w:rsid w:val="0012594D"/>
    <w:rsid w:val="0015060B"/>
    <w:rsid w:val="001761F6"/>
    <w:rsid w:val="001A275D"/>
    <w:rsid w:val="001F0225"/>
    <w:rsid w:val="00203E3D"/>
    <w:rsid w:val="0021206D"/>
    <w:rsid w:val="0024305C"/>
    <w:rsid w:val="0025249E"/>
    <w:rsid w:val="00255256"/>
    <w:rsid w:val="002577B5"/>
    <w:rsid w:val="002604B9"/>
    <w:rsid w:val="002625A1"/>
    <w:rsid w:val="00262929"/>
    <w:rsid w:val="00290BA9"/>
    <w:rsid w:val="002A0744"/>
    <w:rsid w:val="002C04EC"/>
    <w:rsid w:val="002F032C"/>
    <w:rsid w:val="0030015E"/>
    <w:rsid w:val="0035610B"/>
    <w:rsid w:val="0036030E"/>
    <w:rsid w:val="0037073D"/>
    <w:rsid w:val="003852E1"/>
    <w:rsid w:val="00395BB6"/>
    <w:rsid w:val="003B38F8"/>
    <w:rsid w:val="003C5AAA"/>
    <w:rsid w:val="003E7DF6"/>
    <w:rsid w:val="004026E3"/>
    <w:rsid w:val="00442967"/>
    <w:rsid w:val="004469B1"/>
    <w:rsid w:val="004617B8"/>
    <w:rsid w:val="00485B7F"/>
    <w:rsid w:val="004A3D51"/>
    <w:rsid w:val="004A539B"/>
    <w:rsid w:val="004C2B2C"/>
    <w:rsid w:val="004C7ACF"/>
    <w:rsid w:val="004D1C13"/>
    <w:rsid w:val="004D37F2"/>
    <w:rsid w:val="004F7AC8"/>
    <w:rsid w:val="005327FA"/>
    <w:rsid w:val="00533536"/>
    <w:rsid w:val="00537CE2"/>
    <w:rsid w:val="005512DD"/>
    <w:rsid w:val="005B347E"/>
    <w:rsid w:val="005B70F9"/>
    <w:rsid w:val="005C63F0"/>
    <w:rsid w:val="005D2264"/>
    <w:rsid w:val="005D7ABF"/>
    <w:rsid w:val="005E7D4A"/>
    <w:rsid w:val="005F42FD"/>
    <w:rsid w:val="00603C2C"/>
    <w:rsid w:val="00613C4D"/>
    <w:rsid w:val="0061789D"/>
    <w:rsid w:val="00660152"/>
    <w:rsid w:val="00661E01"/>
    <w:rsid w:val="00683B16"/>
    <w:rsid w:val="006872EE"/>
    <w:rsid w:val="006A0715"/>
    <w:rsid w:val="006C55DB"/>
    <w:rsid w:val="006D0335"/>
    <w:rsid w:val="006E684C"/>
    <w:rsid w:val="00711BB6"/>
    <w:rsid w:val="00722C23"/>
    <w:rsid w:val="00731742"/>
    <w:rsid w:val="007574F3"/>
    <w:rsid w:val="00761C13"/>
    <w:rsid w:val="00765C9E"/>
    <w:rsid w:val="00772088"/>
    <w:rsid w:val="007B48AC"/>
    <w:rsid w:val="007B5BDD"/>
    <w:rsid w:val="007D198E"/>
    <w:rsid w:val="007D76C8"/>
    <w:rsid w:val="007E79CF"/>
    <w:rsid w:val="007F3A57"/>
    <w:rsid w:val="007F4E3A"/>
    <w:rsid w:val="00810B1F"/>
    <w:rsid w:val="00815B2F"/>
    <w:rsid w:val="00820511"/>
    <w:rsid w:val="0082334D"/>
    <w:rsid w:val="0082770B"/>
    <w:rsid w:val="00837298"/>
    <w:rsid w:val="00856C19"/>
    <w:rsid w:val="008649E4"/>
    <w:rsid w:val="00866A68"/>
    <w:rsid w:val="008771B2"/>
    <w:rsid w:val="00894B01"/>
    <w:rsid w:val="00897503"/>
    <w:rsid w:val="008A1511"/>
    <w:rsid w:val="008C5FB1"/>
    <w:rsid w:val="008E42EE"/>
    <w:rsid w:val="008E5676"/>
    <w:rsid w:val="008E5C8D"/>
    <w:rsid w:val="008F7639"/>
    <w:rsid w:val="0090526D"/>
    <w:rsid w:val="009369B0"/>
    <w:rsid w:val="0094703C"/>
    <w:rsid w:val="00947140"/>
    <w:rsid w:val="009545B7"/>
    <w:rsid w:val="00955918"/>
    <w:rsid w:val="009C1F75"/>
    <w:rsid w:val="009D0CCA"/>
    <w:rsid w:val="009D5127"/>
    <w:rsid w:val="009D64A7"/>
    <w:rsid w:val="00A06DCC"/>
    <w:rsid w:val="00A33C09"/>
    <w:rsid w:val="00A53FF9"/>
    <w:rsid w:val="00A80AF3"/>
    <w:rsid w:val="00A815BF"/>
    <w:rsid w:val="00A83200"/>
    <w:rsid w:val="00AC434B"/>
    <w:rsid w:val="00AF189E"/>
    <w:rsid w:val="00B10500"/>
    <w:rsid w:val="00B4696C"/>
    <w:rsid w:val="00B641B1"/>
    <w:rsid w:val="00B94BA1"/>
    <w:rsid w:val="00B975BA"/>
    <w:rsid w:val="00BC3F76"/>
    <w:rsid w:val="00BF637A"/>
    <w:rsid w:val="00C11454"/>
    <w:rsid w:val="00C16ADD"/>
    <w:rsid w:val="00C36121"/>
    <w:rsid w:val="00C5445A"/>
    <w:rsid w:val="00C744DC"/>
    <w:rsid w:val="00C876E6"/>
    <w:rsid w:val="00C931E5"/>
    <w:rsid w:val="00CA08D9"/>
    <w:rsid w:val="00CB6790"/>
    <w:rsid w:val="00CC3A0C"/>
    <w:rsid w:val="00CD1164"/>
    <w:rsid w:val="00D03F48"/>
    <w:rsid w:val="00D07DA5"/>
    <w:rsid w:val="00D3760E"/>
    <w:rsid w:val="00D4459D"/>
    <w:rsid w:val="00D64E49"/>
    <w:rsid w:val="00DA002A"/>
    <w:rsid w:val="00DA2EFE"/>
    <w:rsid w:val="00DB7710"/>
    <w:rsid w:val="00DC41E1"/>
    <w:rsid w:val="00DC5857"/>
    <w:rsid w:val="00DD4EED"/>
    <w:rsid w:val="00DD6371"/>
    <w:rsid w:val="00DE26A3"/>
    <w:rsid w:val="00DE6EE4"/>
    <w:rsid w:val="00E01BAC"/>
    <w:rsid w:val="00E03D56"/>
    <w:rsid w:val="00E1632E"/>
    <w:rsid w:val="00E31392"/>
    <w:rsid w:val="00E33EAE"/>
    <w:rsid w:val="00E51BB5"/>
    <w:rsid w:val="00EA064E"/>
    <w:rsid w:val="00EB361C"/>
    <w:rsid w:val="00EC7BA8"/>
    <w:rsid w:val="00EF4693"/>
    <w:rsid w:val="00F06281"/>
    <w:rsid w:val="00F3652B"/>
    <w:rsid w:val="00F4452C"/>
    <w:rsid w:val="00F726F8"/>
    <w:rsid w:val="00F83ACE"/>
    <w:rsid w:val="00FA2AF9"/>
    <w:rsid w:val="00FA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4E3A"/>
    <w:rPr>
      <w:sz w:val="24"/>
      <w:szCs w:val="24"/>
    </w:rPr>
  </w:style>
  <w:style w:type="paragraph" w:customStyle="1" w:styleId="Default">
    <w:name w:val="Default"/>
    <w:rsid w:val="00DA00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unhideWhenUsed/>
    <w:rsid w:val="00613C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3C4D"/>
    <w:rPr>
      <w:sz w:val="24"/>
      <w:szCs w:val="24"/>
    </w:rPr>
  </w:style>
  <w:style w:type="table" w:styleId="a6">
    <w:name w:val="Table Grid"/>
    <w:basedOn w:val="a1"/>
    <w:rsid w:val="003561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D0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0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7549-6FE7-4B40-94F1-1328D16A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21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Пользователь</cp:lastModifiedBy>
  <cp:revision>25</cp:revision>
  <cp:lastPrinted>2021-12-29T09:55:00Z</cp:lastPrinted>
  <dcterms:created xsi:type="dcterms:W3CDTF">2021-05-24T06:22:00Z</dcterms:created>
  <dcterms:modified xsi:type="dcterms:W3CDTF">2022-12-29T08:45:00Z</dcterms:modified>
</cp:coreProperties>
</file>