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33" w:rsidRDefault="00DC0C33" w:rsidP="00DC0C3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АДМИНИСТРАЦИЯ </w:t>
      </w:r>
    </w:p>
    <w:p w:rsidR="00DC0C33" w:rsidRDefault="00DC0C33" w:rsidP="00DC0C3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МАКАРЬЕВСКОГО СЕЛЬСКОГО ПОСЕЛЕНИЯ </w:t>
      </w:r>
    </w:p>
    <w:p w:rsidR="00DC0C33" w:rsidRDefault="00DC0C33" w:rsidP="00DC0C3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DC0C33" w:rsidRDefault="00DC0C33" w:rsidP="00DC0C33">
      <w:pPr>
        <w:jc w:val="center"/>
        <w:outlineLvl w:val="0"/>
        <w:rPr>
          <w:sz w:val="28"/>
        </w:rPr>
      </w:pPr>
      <w:r>
        <w:rPr>
          <w:b/>
          <w:sz w:val="28"/>
        </w:rPr>
        <w:t>Кировской области</w:t>
      </w:r>
    </w:p>
    <w:p w:rsidR="00DC0C33" w:rsidRDefault="00DC0C33" w:rsidP="00DC0C33">
      <w:pPr>
        <w:rPr>
          <w:sz w:val="36"/>
        </w:rPr>
      </w:pPr>
    </w:p>
    <w:p w:rsidR="00DC0C33" w:rsidRDefault="00DC0C33" w:rsidP="00DC0C33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p w:rsidR="00DC0C33" w:rsidRDefault="003E4C0C" w:rsidP="00DC0C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24.01.2019 № 19</w:t>
      </w:r>
      <w:r w:rsidR="00DC0C33">
        <w:rPr>
          <w:sz w:val="28"/>
          <w:szCs w:val="28"/>
        </w:rPr>
        <w:br/>
        <w:t>с. Макарье</w:t>
      </w:r>
    </w:p>
    <w:p w:rsidR="00DC0C33" w:rsidRPr="0053253B" w:rsidRDefault="00DC0C33" w:rsidP="00DC0C33">
      <w:pPr>
        <w:rPr>
          <w:b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</w:tblGrid>
      <w:tr w:rsidR="00DC0C33" w:rsidRPr="0053253B" w:rsidTr="008A18CE">
        <w:tc>
          <w:tcPr>
            <w:tcW w:w="1532" w:type="dxa"/>
            <w:shd w:val="clear" w:color="auto" w:fill="auto"/>
          </w:tcPr>
          <w:p w:rsidR="00DC0C33" w:rsidRPr="0053253B" w:rsidRDefault="00DC0C33" w:rsidP="008A18CE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84FCF" w:rsidRDefault="00784FCF" w:rsidP="00784FCF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№ 63 от 26.12.2013</w:t>
      </w:r>
      <w:r w:rsidR="00DC0C33">
        <w:rPr>
          <w:b/>
          <w:sz w:val="28"/>
        </w:rPr>
        <w:t xml:space="preserve"> </w:t>
      </w:r>
    </w:p>
    <w:p w:rsidR="00DC0C33" w:rsidRPr="0053253B" w:rsidRDefault="00BD5139" w:rsidP="00784FCF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DC0C33" w:rsidRPr="0053253B">
        <w:rPr>
          <w:b/>
          <w:sz w:val="28"/>
        </w:rPr>
        <w:t>Об утверждении схемы теплоснабжения</w:t>
      </w:r>
      <w:r>
        <w:rPr>
          <w:b/>
          <w:sz w:val="28"/>
        </w:rPr>
        <w:t>»</w:t>
      </w:r>
    </w:p>
    <w:p w:rsidR="00DC0C33" w:rsidRDefault="00DC0C33" w:rsidP="00DC0C33">
      <w:pPr>
        <w:jc w:val="both"/>
        <w:rPr>
          <w:sz w:val="28"/>
        </w:rPr>
      </w:pPr>
    </w:p>
    <w:p w:rsidR="003E4C0C" w:rsidRDefault="00DC0C33" w:rsidP="00DC0C33">
      <w:pPr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190-ФЗ «О теплоснабжении»,</w:t>
      </w:r>
      <w:r w:rsidR="00BD5139">
        <w:rPr>
          <w:sz w:val="28"/>
        </w:rPr>
        <w:t xml:space="preserve"> п.22 Постановления </w:t>
      </w:r>
      <w:r>
        <w:rPr>
          <w:sz w:val="28"/>
        </w:rPr>
        <w:t xml:space="preserve"> Правительства Российской Федерации от 22.02.2012  № 154 «О требованиях к схемам теплоснабжения, порядку их разработки и утверждения», руководствуясь Уставом МО Макарьевское сельское поселение Котельничского района Кировской области администрация </w:t>
      </w:r>
      <w:proofErr w:type="spellStart"/>
      <w:r>
        <w:rPr>
          <w:sz w:val="28"/>
        </w:rPr>
        <w:t>Макарьевского</w:t>
      </w:r>
      <w:proofErr w:type="spellEnd"/>
      <w:r>
        <w:rPr>
          <w:sz w:val="28"/>
        </w:rPr>
        <w:t xml:space="preserve"> сельского поселения</w:t>
      </w:r>
    </w:p>
    <w:p w:rsidR="00DC0C33" w:rsidRDefault="00DC0C33" w:rsidP="00DC0C33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D5961" w:rsidRDefault="0085468D" w:rsidP="005D5961">
      <w:pPr>
        <w:jc w:val="both"/>
        <w:rPr>
          <w:sz w:val="28"/>
        </w:rPr>
      </w:pPr>
      <w:r>
        <w:rPr>
          <w:sz w:val="28"/>
          <w:szCs w:val="28"/>
        </w:rPr>
        <w:t xml:space="preserve">Внести изменение в </w:t>
      </w:r>
      <w:r w:rsidRPr="0085468D">
        <w:rPr>
          <w:sz w:val="28"/>
        </w:rPr>
        <w:t xml:space="preserve">постановление № 63 от 26.12.2013 </w:t>
      </w:r>
      <w:r w:rsidR="00BD5139">
        <w:rPr>
          <w:sz w:val="28"/>
        </w:rPr>
        <w:t>«</w:t>
      </w:r>
      <w:r w:rsidRPr="0085468D">
        <w:rPr>
          <w:sz w:val="28"/>
        </w:rPr>
        <w:t>Об утверждении схемы теплоснабжения</w:t>
      </w:r>
      <w:r w:rsidR="00BD5139">
        <w:rPr>
          <w:sz w:val="28"/>
        </w:rPr>
        <w:t>»</w:t>
      </w:r>
      <w:r>
        <w:rPr>
          <w:sz w:val="28"/>
        </w:rPr>
        <w:t>:</w:t>
      </w:r>
    </w:p>
    <w:p w:rsidR="005D5961" w:rsidRPr="005D5961" w:rsidRDefault="003E4C0C" w:rsidP="005D5961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п.1 читать в следующей редакции</w:t>
      </w:r>
      <w:r w:rsidR="0085468D" w:rsidRPr="005D5961">
        <w:rPr>
          <w:sz w:val="28"/>
        </w:rPr>
        <w:t>:</w:t>
      </w:r>
    </w:p>
    <w:p w:rsidR="0085468D" w:rsidRPr="005D5961" w:rsidRDefault="0085468D" w:rsidP="005D5961">
      <w:pPr>
        <w:jc w:val="both"/>
        <w:rPr>
          <w:sz w:val="28"/>
        </w:rPr>
      </w:pPr>
      <w:r w:rsidRPr="005D5961">
        <w:rPr>
          <w:sz w:val="28"/>
        </w:rPr>
        <w:t xml:space="preserve"> Утвердить разработанную схему теплоснабжения МО Макарьевское сельское поселение Котельничского района Кировской области. </w:t>
      </w:r>
      <w:r w:rsidR="005D5961" w:rsidRPr="005D5961">
        <w:rPr>
          <w:sz w:val="28"/>
        </w:rPr>
        <w:t xml:space="preserve">Определить единой теплоснабжающей организацией в </w:t>
      </w:r>
      <w:proofErr w:type="spellStart"/>
      <w:r w:rsidR="005D5961" w:rsidRPr="005D5961">
        <w:rPr>
          <w:sz w:val="28"/>
        </w:rPr>
        <w:t>М</w:t>
      </w:r>
      <w:r w:rsidR="003E4C0C">
        <w:rPr>
          <w:sz w:val="28"/>
        </w:rPr>
        <w:t>акарьевском</w:t>
      </w:r>
      <w:proofErr w:type="spellEnd"/>
      <w:r w:rsidR="003E4C0C">
        <w:rPr>
          <w:sz w:val="28"/>
        </w:rPr>
        <w:t xml:space="preserve"> сельском поселении </w:t>
      </w:r>
      <w:r w:rsidR="005D5961" w:rsidRPr="005D5961">
        <w:rPr>
          <w:sz w:val="28"/>
        </w:rPr>
        <w:t>ООО «Макарье</w:t>
      </w:r>
      <w:r w:rsidR="003E4C0C">
        <w:rPr>
          <w:sz w:val="28"/>
        </w:rPr>
        <w:t>вское</w:t>
      </w:r>
      <w:r w:rsidR="005D5961" w:rsidRPr="005D5961">
        <w:rPr>
          <w:sz w:val="28"/>
        </w:rPr>
        <w:t xml:space="preserve"> ЖКХ» с 01</w:t>
      </w:r>
      <w:r w:rsidR="003E4C0C">
        <w:rPr>
          <w:sz w:val="28"/>
        </w:rPr>
        <w:t>.03.2019</w:t>
      </w:r>
      <w:r w:rsidR="005D5961">
        <w:rPr>
          <w:sz w:val="28"/>
        </w:rPr>
        <w:t xml:space="preserve"> года.</w:t>
      </w:r>
    </w:p>
    <w:p w:rsidR="00DC0C33" w:rsidRDefault="00DC0C33" w:rsidP="00DC0C33">
      <w:pPr>
        <w:jc w:val="both"/>
        <w:rPr>
          <w:sz w:val="28"/>
          <w:szCs w:val="28"/>
        </w:rPr>
      </w:pPr>
    </w:p>
    <w:p w:rsidR="00DC0C33" w:rsidRDefault="00DC0C33" w:rsidP="00DC0C33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</w:t>
      </w:r>
      <w:r w:rsidR="005D5961">
        <w:rPr>
          <w:sz w:val="28"/>
          <w:szCs w:val="28"/>
        </w:rPr>
        <w:t>.</w:t>
      </w:r>
    </w:p>
    <w:p w:rsidR="00DC0C33" w:rsidRDefault="00DC0C33" w:rsidP="00DC0C33">
      <w:pPr>
        <w:jc w:val="both"/>
        <w:rPr>
          <w:sz w:val="28"/>
          <w:szCs w:val="28"/>
        </w:rPr>
      </w:pPr>
    </w:p>
    <w:p w:rsidR="00DC0C33" w:rsidRPr="00F2541C" w:rsidRDefault="00DC0C33" w:rsidP="00DC0C33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оставляю за собой</w:t>
      </w:r>
      <w:r w:rsidR="005D5961">
        <w:rPr>
          <w:sz w:val="28"/>
          <w:szCs w:val="28"/>
        </w:rPr>
        <w:t>.</w:t>
      </w:r>
    </w:p>
    <w:p w:rsidR="00DC0C33" w:rsidRDefault="00DC0C33" w:rsidP="00DC0C33">
      <w:pPr>
        <w:jc w:val="both"/>
        <w:rPr>
          <w:sz w:val="28"/>
        </w:rPr>
      </w:pPr>
    </w:p>
    <w:p w:rsidR="00DC0C33" w:rsidRDefault="00DC0C33" w:rsidP="00DC0C33">
      <w:pPr>
        <w:jc w:val="both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700"/>
        <w:gridCol w:w="2340"/>
      </w:tblGrid>
      <w:tr w:rsidR="00DC0C33" w:rsidRPr="00752EAF" w:rsidTr="008A18CE">
        <w:tc>
          <w:tcPr>
            <w:tcW w:w="4608" w:type="dxa"/>
            <w:shd w:val="clear" w:color="auto" w:fill="auto"/>
          </w:tcPr>
          <w:p w:rsidR="00DC0C33" w:rsidRPr="00752EAF" w:rsidRDefault="00DC0C33" w:rsidP="008A18CE">
            <w:pPr>
              <w:ind w:right="-108"/>
              <w:rPr>
                <w:sz w:val="28"/>
                <w:szCs w:val="28"/>
                <w:lang w:eastAsia="ar-SA"/>
              </w:rPr>
            </w:pPr>
            <w:r w:rsidRPr="00752EAF">
              <w:rPr>
                <w:sz w:val="28"/>
                <w:szCs w:val="28"/>
              </w:rPr>
              <w:t xml:space="preserve">Глава администрации </w:t>
            </w:r>
          </w:p>
          <w:p w:rsidR="00DC0C33" w:rsidRPr="00752EAF" w:rsidRDefault="00DC0C33" w:rsidP="008A18CE">
            <w:pPr>
              <w:suppressAutoHyphens/>
              <w:overflowPunct w:val="0"/>
              <w:autoSpaceDE w:val="0"/>
              <w:ind w:right="-108"/>
              <w:rPr>
                <w:sz w:val="28"/>
                <w:szCs w:val="28"/>
                <w:lang w:eastAsia="ar-SA"/>
              </w:rPr>
            </w:pPr>
            <w:proofErr w:type="spellStart"/>
            <w:r w:rsidRPr="00752EAF">
              <w:rPr>
                <w:sz w:val="28"/>
                <w:szCs w:val="28"/>
              </w:rPr>
              <w:t>Макарьевского</w:t>
            </w:r>
            <w:proofErr w:type="spellEnd"/>
            <w:r w:rsidRPr="00752E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00" w:type="dxa"/>
            <w:shd w:val="clear" w:color="auto" w:fill="auto"/>
          </w:tcPr>
          <w:p w:rsidR="00DC0C33" w:rsidRPr="00752EAF" w:rsidRDefault="00DC0C33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DC0C33" w:rsidRPr="00752EAF" w:rsidRDefault="00DC0C33" w:rsidP="008A18CE">
            <w:pPr>
              <w:rPr>
                <w:sz w:val="28"/>
                <w:szCs w:val="28"/>
                <w:lang w:eastAsia="ar-SA"/>
              </w:rPr>
            </w:pPr>
          </w:p>
          <w:p w:rsidR="00DC0C33" w:rsidRPr="00752EAF" w:rsidRDefault="003E4C0C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DC0C33" w:rsidRPr="00752EAF" w:rsidRDefault="00DC0C33" w:rsidP="00DC0C33">
      <w:pPr>
        <w:rPr>
          <w:sz w:val="28"/>
          <w:szCs w:val="28"/>
          <w:lang w:eastAsia="ar-SA"/>
        </w:rPr>
      </w:pPr>
      <w:r w:rsidRPr="00752EA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DC0C33" w:rsidRPr="00752EAF" w:rsidRDefault="00DC0C33" w:rsidP="00DC0C33">
      <w:pPr>
        <w:outlineLvl w:val="0"/>
        <w:rPr>
          <w:sz w:val="28"/>
          <w:szCs w:val="28"/>
        </w:rPr>
      </w:pPr>
      <w:r w:rsidRPr="00752EAF">
        <w:rPr>
          <w:sz w:val="28"/>
          <w:szCs w:val="28"/>
        </w:rPr>
        <w:t>ПОДГОТОВЛЕНО</w:t>
      </w:r>
    </w:p>
    <w:p w:rsidR="00DC0C33" w:rsidRPr="00752EAF" w:rsidRDefault="00DC0C33" w:rsidP="00DC0C3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862"/>
        <w:gridCol w:w="3101"/>
      </w:tblGrid>
      <w:tr w:rsidR="00DC0C33" w:rsidRPr="00752EAF" w:rsidTr="008A18CE">
        <w:tc>
          <w:tcPr>
            <w:tcW w:w="4608" w:type="dxa"/>
            <w:shd w:val="clear" w:color="auto" w:fill="auto"/>
          </w:tcPr>
          <w:p w:rsidR="00DC0C33" w:rsidRPr="00752EAF" w:rsidRDefault="00DC0C33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r w:rsidRPr="00752EAF">
              <w:rPr>
                <w:sz w:val="28"/>
                <w:szCs w:val="28"/>
              </w:rPr>
              <w:t xml:space="preserve">Глава администрации   </w:t>
            </w:r>
            <w:proofErr w:type="spellStart"/>
            <w:r w:rsidRPr="00752EAF">
              <w:rPr>
                <w:sz w:val="28"/>
                <w:szCs w:val="28"/>
              </w:rPr>
              <w:t>Макарьевского</w:t>
            </w:r>
            <w:proofErr w:type="spellEnd"/>
            <w:r w:rsidRPr="00752EAF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62" w:type="dxa"/>
            <w:shd w:val="clear" w:color="auto" w:fill="auto"/>
          </w:tcPr>
          <w:p w:rsidR="00DC0C33" w:rsidRPr="00752EAF" w:rsidRDefault="00DC0C33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  <w:shd w:val="clear" w:color="auto" w:fill="auto"/>
          </w:tcPr>
          <w:p w:rsidR="00DC0C33" w:rsidRPr="00752EAF" w:rsidRDefault="00DC0C33" w:rsidP="003E4C0C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r w:rsidRPr="00752EAF">
              <w:rPr>
                <w:sz w:val="28"/>
                <w:szCs w:val="28"/>
              </w:rPr>
              <w:t xml:space="preserve">              </w:t>
            </w:r>
            <w:proofErr w:type="spellStart"/>
            <w:r w:rsidR="003E4C0C">
              <w:rPr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DC0C33" w:rsidRPr="00752EAF" w:rsidRDefault="00DC0C33" w:rsidP="00DC0C33">
      <w:pPr>
        <w:rPr>
          <w:sz w:val="28"/>
          <w:szCs w:val="28"/>
          <w:lang w:eastAsia="ar-SA"/>
        </w:rPr>
      </w:pPr>
      <w:r w:rsidRPr="00752EAF">
        <w:rPr>
          <w:sz w:val="28"/>
          <w:szCs w:val="28"/>
        </w:rPr>
        <w:t xml:space="preserve"> </w:t>
      </w:r>
    </w:p>
    <w:p w:rsidR="00DC0C33" w:rsidRPr="003E4C0C" w:rsidRDefault="00DC0C33" w:rsidP="003E4C0C">
      <w:pPr>
        <w:outlineLvl w:val="0"/>
        <w:rPr>
          <w:sz w:val="28"/>
          <w:szCs w:val="28"/>
        </w:rPr>
      </w:pPr>
      <w:r w:rsidRPr="00752EAF">
        <w:rPr>
          <w:sz w:val="28"/>
          <w:szCs w:val="28"/>
        </w:rPr>
        <w:t>Р</w:t>
      </w:r>
      <w:r>
        <w:rPr>
          <w:sz w:val="28"/>
          <w:szCs w:val="28"/>
        </w:rPr>
        <w:t>АЗОСЛАНО: в дело, в бухгалтерию,</w:t>
      </w:r>
      <w:r w:rsidR="003E4C0C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информационный бюллетень</w:t>
      </w:r>
      <w:r w:rsidRPr="00752EAF">
        <w:rPr>
          <w:sz w:val="28"/>
          <w:szCs w:val="28"/>
        </w:rPr>
        <w:t xml:space="preserve">       </w:t>
      </w:r>
    </w:p>
    <w:p w:rsidR="007825D9" w:rsidRDefault="007825D9"/>
    <w:sectPr w:rsidR="0078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CD6"/>
    <w:multiLevelType w:val="hybridMultilevel"/>
    <w:tmpl w:val="B9706FF2"/>
    <w:lvl w:ilvl="0" w:tplc="7F36C4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33"/>
    <w:rsid w:val="00223782"/>
    <w:rsid w:val="003E4C0C"/>
    <w:rsid w:val="005D5961"/>
    <w:rsid w:val="007825D9"/>
    <w:rsid w:val="00784FCF"/>
    <w:rsid w:val="0085468D"/>
    <w:rsid w:val="00BD5139"/>
    <w:rsid w:val="00D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AD34-1725-422F-AB6E-89AB1630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C33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D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2019-01-24T07:50:00Z</cp:lastPrinted>
  <dcterms:created xsi:type="dcterms:W3CDTF">2019-01-24T07:45:00Z</dcterms:created>
  <dcterms:modified xsi:type="dcterms:W3CDTF">2019-01-24T07:50:00Z</dcterms:modified>
</cp:coreProperties>
</file>