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7" w:rsidRPr="00393457" w:rsidRDefault="00393457" w:rsidP="00393457">
      <w:pPr>
        <w:tabs>
          <w:tab w:val="left" w:pos="2970"/>
          <w:tab w:val="center" w:pos="4677"/>
        </w:tabs>
        <w:spacing w:after="0" w:line="240" w:lineRule="auto"/>
        <w:jc w:val="center"/>
        <w:rPr>
          <w:rFonts w:ascii="Times New Roman" w:hAnsi="Times New Roman"/>
          <w:b/>
          <w:sz w:val="28"/>
          <w:szCs w:val="24"/>
        </w:rPr>
      </w:pPr>
      <w:r w:rsidRPr="00393457">
        <w:rPr>
          <w:rFonts w:ascii="Times New Roman" w:hAnsi="Times New Roman"/>
          <w:b/>
          <w:sz w:val="28"/>
          <w:szCs w:val="24"/>
        </w:rPr>
        <w:t>АДМИНИСТРАЦИЯ</w:t>
      </w:r>
    </w:p>
    <w:p w:rsidR="00393457" w:rsidRPr="00393457" w:rsidRDefault="00393457" w:rsidP="00393457">
      <w:pPr>
        <w:spacing w:after="0" w:line="240" w:lineRule="auto"/>
        <w:jc w:val="center"/>
        <w:rPr>
          <w:rFonts w:ascii="Times New Roman" w:hAnsi="Times New Roman"/>
          <w:b/>
          <w:sz w:val="28"/>
          <w:szCs w:val="24"/>
        </w:rPr>
      </w:pPr>
      <w:r w:rsidRPr="00393457">
        <w:rPr>
          <w:rFonts w:ascii="Times New Roman" w:hAnsi="Times New Roman"/>
          <w:b/>
          <w:sz w:val="28"/>
          <w:szCs w:val="24"/>
        </w:rPr>
        <w:t>МАКАРЬЕВСКОГО СЕЛЬСКОГО ПОСЕЛЕНИЯ</w:t>
      </w:r>
    </w:p>
    <w:p w:rsidR="00393457" w:rsidRPr="00393457" w:rsidRDefault="00393457" w:rsidP="00393457">
      <w:pPr>
        <w:spacing w:after="0" w:line="240" w:lineRule="auto"/>
        <w:jc w:val="center"/>
        <w:rPr>
          <w:rFonts w:ascii="Times New Roman" w:hAnsi="Times New Roman"/>
          <w:b/>
          <w:sz w:val="28"/>
          <w:szCs w:val="24"/>
        </w:rPr>
      </w:pPr>
      <w:r w:rsidRPr="00393457">
        <w:rPr>
          <w:rFonts w:ascii="Times New Roman" w:hAnsi="Times New Roman"/>
          <w:b/>
          <w:sz w:val="28"/>
          <w:szCs w:val="24"/>
        </w:rPr>
        <w:t>Котельничского района</w:t>
      </w:r>
    </w:p>
    <w:p w:rsidR="00393457" w:rsidRPr="00393457" w:rsidRDefault="00393457" w:rsidP="00393457">
      <w:pPr>
        <w:spacing w:after="0" w:line="240" w:lineRule="auto"/>
        <w:jc w:val="center"/>
        <w:rPr>
          <w:rFonts w:ascii="Times New Roman" w:hAnsi="Times New Roman"/>
          <w:b/>
          <w:sz w:val="28"/>
          <w:szCs w:val="24"/>
        </w:rPr>
      </w:pPr>
      <w:r w:rsidRPr="00393457">
        <w:rPr>
          <w:rFonts w:ascii="Times New Roman" w:hAnsi="Times New Roman"/>
          <w:b/>
          <w:sz w:val="28"/>
          <w:szCs w:val="24"/>
        </w:rPr>
        <w:t>Кировской области</w:t>
      </w:r>
    </w:p>
    <w:p w:rsidR="00393457" w:rsidRPr="00393457" w:rsidRDefault="00393457" w:rsidP="00393457">
      <w:pPr>
        <w:spacing w:after="0" w:line="240" w:lineRule="auto"/>
        <w:jc w:val="center"/>
        <w:rPr>
          <w:rFonts w:ascii="Times New Roman" w:hAnsi="Times New Roman"/>
          <w:sz w:val="28"/>
          <w:szCs w:val="24"/>
        </w:rPr>
      </w:pPr>
    </w:p>
    <w:p w:rsidR="00393457" w:rsidRPr="00393457" w:rsidRDefault="00393457" w:rsidP="00393457">
      <w:pPr>
        <w:spacing w:after="0" w:line="240" w:lineRule="auto"/>
        <w:jc w:val="center"/>
        <w:rPr>
          <w:rFonts w:ascii="Times New Roman" w:hAnsi="Times New Roman"/>
          <w:b/>
          <w:sz w:val="28"/>
          <w:szCs w:val="24"/>
        </w:rPr>
      </w:pPr>
      <w:r w:rsidRPr="00393457">
        <w:rPr>
          <w:rFonts w:ascii="Times New Roman" w:hAnsi="Times New Roman"/>
          <w:b/>
          <w:sz w:val="28"/>
          <w:szCs w:val="24"/>
        </w:rPr>
        <w:t>ПОСТАНОВЛЕНИЕ</w:t>
      </w:r>
    </w:p>
    <w:p w:rsidR="00393457" w:rsidRPr="00393457" w:rsidRDefault="00393457" w:rsidP="00393457">
      <w:pPr>
        <w:spacing w:after="0" w:line="240" w:lineRule="auto"/>
        <w:jc w:val="center"/>
        <w:rPr>
          <w:rFonts w:ascii="Times New Roman" w:hAnsi="Times New Roman"/>
          <w:sz w:val="28"/>
          <w:szCs w:val="24"/>
        </w:rPr>
      </w:pPr>
    </w:p>
    <w:p w:rsidR="00393457" w:rsidRPr="00591002" w:rsidRDefault="007670AD" w:rsidP="00393457">
      <w:pPr>
        <w:spacing w:after="0" w:line="240" w:lineRule="auto"/>
        <w:jc w:val="center"/>
        <w:rPr>
          <w:rFonts w:ascii="Times New Roman" w:hAnsi="Times New Roman"/>
          <w:b/>
          <w:sz w:val="28"/>
          <w:szCs w:val="24"/>
        </w:rPr>
      </w:pPr>
      <w:r>
        <w:rPr>
          <w:rFonts w:ascii="Times New Roman" w:hAnsi="Times New Roman"/>
          <w:sz w:val="28"/>
          <w:szCs w:val="24"/>
        </w:rPr>
        <w:t>о</w:t>
      </w:r>
      <w:r w:rsidR="00BD2332">
        <w:rPr>
          <w:rFonts w:ascii="Times New Roman" w:hAnsi="Times New Roman"/>
          <w:sz w:val="28"/>
          <w:szCs w:val="24"/>
        </w:rPr>
        <w:t>т</w:t>
      </w:r>
      <w:r>
        <w:rPr>
          <w:rFonts w:ascii="Times New Roman" w:hAnsi="Times New Roman"/>
          <w:sz w:val="28"/>
          <w:szCs w:val="24"/>
        </w:rPr>
        <w:t xml:space="preserve"> </w:t>
      </w:r>
      <w:r w:rsidR="004C2F13">
        <w:rPr>
          <w:rFonts w:ascii="Times New Roman" w:hAnsi="Times New Roman"/>
          <w:sz w:val="28"/>
          <w:szCs w:val="24"/>
        </w:rPr>
        <w:t>14</w:t>
      </w:r>
      <w:r w:rsidR="00393457" w:rsidRPr="00393457">
        <w:rPr>
          <w:rFonts w:ascii="Times New Roman" w:hAnsi="Times New Roman"/>
          <w:sz w:val="28"/>
          <w:szCs w:val="24"/>
        </w:rPr>
        <w:t>.0</w:t>
      </w:r>
      <w:r w:rsidR="004C2F13">
        <w:rPr>
          <w:rFonts w:ascii="Times New Roman" w:hAnsi="Times New Roman"/>
          <w:sz w:val="28"/>
          <w:szCs w:val="24"/>
        </w:rPr>
        <w:t>6</w:t>
      </w:r>
      <w:r w:rsidR="00393457" w:rsidRPr="00393457">
        <w:rPr>
          <w:rFonts w:ascii="Times New Roman" w:hAnsi="Times New Roman"/>
          <w:sz w:val="28"/>
          <w:szCs w:val="24"/>
        </w:rPr>
        <w:t>.20</w:t>
      </w:r>
      <w:r>
        <w:rPr>
          <w:rFonts w:ascii="Times New Roman" w:hAnsi="Times New Roman"/>
          <w:sz w:val="28"/>
          <w:szCs w:val="24"/>
        </w:rPr>
        <w:t>22</w:t>
      </w:r>
      <w:r w:rsidR="00393457" w:rsidRPr="00393457">
        <w:rPr>
          <w:rFonts w:ascii="Times New Roman" w:hAnsi="Times New Roman"/>
          <w:sz w:val="28"/>
          <w:szCs w:val="24"/>
        </w:rPr>
        <w:t xml:space="preserve"> года   № </w:t>
      </w:r>
      <w:r>
        <w:rPr>
          <w:rFonts w:ascii="Times New Roman" w:hAnsi="Times New Roman"/>
          <w:sz w:val="28"/>
          <w:szCs w:val="24"/>
        </w:rPr>
        <w:t>3</w:t>
      </w:r>
      <w:r w:rsidR="004C2F13">
        <w:rPr>
          <w:rFonts w:ascii="Times New Roman" w:hAnsi="Times New Roman"/>
          <w:sz w:val="28"/>
          <w:szCs w:val="24"/>
        </w:rPr>
        <w:t>7</w:t>
      </w:r>
    </w:p>
    <w:p w:rsidR="00393457" w:rsidRDefault="00393457" w:rsidP="00393457">
      <w:pPr>
        <w:spacing w:after="0" w:line="240" w:lineRule="auto"/>
        <w:jc w:val="center"/>
        <w:rPr>
          <w:rFonts w:ascii="Times New Roman" w:hAnsi="Times New Roman"/>
          <w:sz w:val="28"/>
          <w:szCs w:val="24"/>
        </w:rPr>
      </w:pPr>
      <w:r w:rsidRPr="00393457">
        <w:rPr>
          <w:rFonts w:ascii="Times New Roman" w:hAnsi="Times New Roman"/>
          <w:sz w:val="28"/>
          <w:szCs w:val="24"/>
        </w:rPr>
        <w:t>с. Макарье</w:t>
      </w:r>
    </w:p>
    <w:p w:rsidR="00661944" w:rsidRPr="00393457" w:rsidRDefault="00661944" w:rsidP="00393457">
      <w:pPr>
        <w:spacing w:after="0" w:line="240" w:lineRule="auto"/>
        <w:jc w:val="center"/>
        <w:rPr>
          <w:rFonts w:ascii="Times New Roman" w:hAnsi="Times New Roman"/>
          <w:sz w:val="28"/>
          <w:szCs w:val="28"/>
        </w:rPr>
      </w:pPr>
    </w:p>
    <w:tbl>
      <w:tblPr>
        <w:tblW w:w="10491" w:type="dxa"/>
        <w:tblLayout w:type="fixed"/>
        <w:tblCellMar>
          <w:left w:w="0" w:type="dxa"/>
          <w:right w:w="0" w:type="dxa"/>
        </w:tblCellMar>
        <w:tblLook w:val="04A0" w:firstRow="1" w:lastRow="0" w:firstColumn="1" w:lastColumn="0" w:noHBand="0" w:noVBand="1"/>
      </w:tblPr>
      <w:tblGrid>
        <w:gridCol w:w="426"/>
        <w:gridCol w:w="8505"/>
        <w:gridCol w:w="1560"/>
      </w:tblGrid>
      <w:tr w:rsidR="00393457" w:rsidRPr="00393457" w:rsidTr="00117C8C">
        <w:tc>
          <w:tcPr>
            <w:tcW w:w="426" w:type="dxa"/>
          </w:tcPr>
          <w:p w:rsidR="00393457" w:rsidRPr="00393457" w:rsidRDefault="00393457" w:rsidP="00393457">
            <w:pPr>
              <w:spacing w:after="0" w:line="254" w:lineRule="auto"/>
              <w:jc w:val="both"/>
              <w:rPr>
                <w:rFonts w:ascii="Times New Roman" w:hAnsi="Times New Roman"/>
                <w:sz w:val="28"/>
                <w:szCs w:val="28"/>
                <w:lang w:eastAsia="en-US"/>
              </w:rPr>
            </w:pPr>
          </w:p>
        </w:tc>
        <w:tc>
          <w:tcPr>
            <w:tcW w:w="8505" w:type="dxa"/>
            <w:hideMark/>
          </w:tcPr>
          <w:p w:rsidR="0064350E" w:rsidRPr="0064350E" w:rsidRDefault="0064350E" w:rsidP="0064350E">
            <w:pPr>
              <w:spacing w:after="0" w:line="240" w:lineRule="auto"/>
              <w:jc w:val="center"/>
              <w:rPr>
                <w:rFonts w:ascii="Times New Roman" w:hAnsi="Times New Roman"/>
                <w:b/>
                <w:sz w:val="28"/>
                <w:szCs w:val="24"/>
              </w:rPr>
            </w:pPr>
            <w:r w:rsidRPr="0064350E">
              <w:rPr>
                <w:rFonts w:ascii="Times New Roman" w:hAnsi="Times New Roman"/>
                <w:b/>
                <w:sz w:val="28"/>
                <w:szCs w:val="24"/>
              </w:rPr>
              <w:t xml:space="preserve">О внесении изменений в постановление администрации </w:t>
            </w:r>
          </w:p>
          <w:p w:rsidR="004C2F13" w:rsidRPr="004C2F13" w:rsidRDefault="0064350E" w:rsidP="004C2F13">
            <w:pPr>
              <w:spacing w:after="0" w:line="240" w:lineRule="auto"/>
              <w:ind w:right="135"/>
              <w:jc w:val="center"/>
              <w:textAlignment w:val="baseline"/>
              <w:rPr>
                <w:rFonts w:ascii="Segoe UI" w:hAnsi="Segoe UI" w:cs="Segoe UI"/>
                <w:sz w:val="18"/>
                <w:szCs w:val="18"/>
              </w:rPr>
            </w:pPr>
            <w:r w:rsidRPr="0064350E">
              <w:rPr>
                <w:rFonts w:ascii="Times New Roman" w:hAnsi="Times New Roman"/>
                <w:b/>
                <w:sz w:val="28"/>
                <w:szCs w:val="24"/>
              </w:rPr>
              <w:t xml:space="preserve">от </w:t>
            </w:r>
            <w:r w:rsidR="004C2F13">
              <w:rPr>
                <w:rFonts w:ascii="Times New Roman" w:hAnsi="Times New Roman"/>
                <w:b/>
                <w:sz w:val="28"/>
                <w:szCs w:val="24"/>
              </w:rPr>
              <w:t>29</w:t>
            </w:r>
            <w:r w:rsidRPr="0064350E">
              <w:rPr>
                <w:rFonts w:ascii="Times New Roman" w:hAnsi="Times New Roman"/>
                <w:b/>
                <w:sz w:val="28"/>
                <w:szCs w:val="24"/>
              </w:rPr>
              <w:t>.0</w:t>
            </w:r>
            <w:r w:rsidR="004C2F13">
              <w:rPr>
                <w:rFonts w:ascii="Times New Roman" w:hAnsi="Times New Roman"/>
                <w:b/>
                <w:sz w:val="28"/>
                <w:szCs w:val="24"/>
              </w:rPr>
              <w:t>6</w:t>
            </w:r>
            <w:r w:rsidRPr="0064350E">
              <w:rPr>
                <w:rFonts w:ascii="Times New Roman" w:hAnsi="Times New Roman"/>
                <w:b/>
                <w:sz w:val="28"/>
                <w:szCs w:val="24"/>
              </w:rPr>
              <w:t>.20</w:t>
            </w:r>
            <w:r w:rsidR="004C2F13">
              <w:rPr>
                <w:rFonts w:ascii="Times New Roman" w:hAnsi="Times New Roman"/>
                <w:b/>
                <w:sz w:val="28"/>
                <w:szCs w:val="24"/>
              </w:rPr>
              <w:t>20</w:t>
            </w:r>
            <w:r w:rsidRPr="0064350E">
              <w:rPr>
                <w:rFonts w:ascii="Times New Roman" w:hAnsi="Times New Roman"/>
                <w:b/>
                <w:sz w:val="28"/>
                <w:szCs w:val="24"/>
              </w:rPr>
              <w:t xml:space="preserve"> №</w:t>
            </w:r>
            <w:r w:rsidR="004C2F13">
              <w:rPr>
                <w:rFonts w:ascii="Times New Roman" w:hAnsi="Times New Roman"/>
                <w:b/>
                <w:sz w:val="28"/>
                <w:szCs w:val="24"/>
              </w:rPr>
              <w:t>50</w:t>
            </w:r>
            <w:r w:rsidRPr="0064350E">
              <w:rPr>
                <w:rFonts w:ascii="Times New Roman" w:hAnsi="Times New Roman"/>
                <w:b/>
                <w:sz w:val="28"/>
                <w:szCs w:val="24"/>
              </w:rPr>
              <w:t xml:space="preserve"> </w:t>
            </w:r>
            <w:r>
              <w:rPr>
                <w:rFonts w:ascii="Times New Roman" w:hAnsi="Times New Roman"/>
                <w:b/>
                <w:sz w:val="28"/>
                <w:szCs w:val="24"/>
              </w:rPr>
              <w:t>«</w:t>
            </w:r>
            <w:r w:rsidR="004C2F13" w:rsidRPr="004C2F13">
              <w:rPr>
                <w:rFonts w:ascii="Times New Roman" w:hAnsi="Times New Roman"/>
                <w:b/>
                <w:bCs/>
                <w:sz w:val="28"/>
                <w:szCs w:val="28"/>
              </w:rPr>
              <w:t>Об утверждении административного регламента предоставления муниципальной услуги «</w:t>
            </w:r>
            <w:r w:rsidR="004C2F13" w:rsidRPr="004C2F13">
              <w:rPr>
                <w:rFonts w:ascii="Times New Roman" w:hAnsi="Times New Roman"/>
                <w:b/>
                <w:sz w:val="28"/>
                <w:szCs w:val="28"/>
              </w:rPr>
              <w:t>Прием уведомления о планируемом сносе объекта капитального строительства, уведомления о завершении сноса объекта капитального строительства на территории муниципального образования</w:t>
            </w:r>
            <w:r w:rsidR="004C2F13" w:rsidRPr="004C2F13">
              <w:rPr>
                <w:rFonts w:ascii="Times New Roman" w:hAnsi="Times New Roman"/>
                <w:b/>
                <w:bCs/>
                <w:sz w:val="28"/>
                <w:szCs w:val="28"/>
              </w:rPr>
              <w:t>»</w:t>
            </w:r>
            <w:r w:rsidR="004C2F13">
              <w:rPr>
                <w:rFonts w:ascii="Times New Roman" w:hAnsi="Times New Roman"/>
                <w:sz w:val="28"/>
                <w:szCs w:val="28"/>
              </w:rPr>
              <w:t>»</w:t>
            </w:r>
          </w:p>
          <w:p w:rsidR="00393457" w:rsidRPr="00393457" w:rsidRDefault="00393457" w:rsidP="004C2F13">
            <w:pPr>
              <w:spacing w:after="0" w:line="254" w:lineRule="auto"/>
              <w:jc w:val="center"/>
              <w:rPr>
                <w:rFonts w:ascii="Times New Roman" w:hAnsi="Times New Roman"/>
                <w:b/>
                <w:sz w:val="28"/>
                <w:szCs w:val="28"/>
                <w:lang w:eastAsia="en-US"/>
              </w:rPr>
            </w:pPr>
          </w:p>
        </w:tc>
        <w:tc>
          <w:tcPr>
            <w:tcW w:w="1560" w:type="dxa"/>
          </w:tcPr>
          <w:p w:rsidR="00393457" w:rsidRPr="00393457" w:rsidRDefault="00393457" w:rsidP="00393457">
            <w:pPr>
              <w:spacing w:after="0" w:line="254" w:lineRule="auto"/>
              <w:jc w:val="both"/>
              <w:rPr>
                <w:rFonts w:ascii="Times New Roman" w:hAnsi="Times New Roman"/>
                <w:b/>
                <w:sz w:val="28"/>
                <w:szCs w:val="28"/>
                <w:lang w:eastAsia="en-US"/>
              </w:rPr>
            </w:pPr>
          </w:p>
        </w:tc>
      </w:tr>
    </w:tbl>
    <w:p w:rsidR="00393457" w:rsidRPr="00393457" w:rsidRDefault="00393457" w:rsidP="00393457">
      <w:pPr>
        <w:spacing w:after="0" w:line="240" w:lineRule="auto"/>
        <w:rPr>
          <w:rFonts w:ascii="Times New Roman" w:hAnsi="Times New Roman"/>
          <w:sz w:val="24"/>
          <w:szCs w:val="24"/>
        </w:rPr>
      </w:pPr>
    </w:p>
    <w:p w:rsidR="000C2DC3" w:rsidRPr="00393457" w:rsidRDefault="00393457" w:rsidP="00EF16B0">
      <w:pPr>
        <w:spacing w:after="0" w:line="360" w:lineRule="auto"/>
        <w:jc w:val="both"/>
        <w:rPr>
          <w:rFonts w:ascii="Times New Roman" w:hAnsi="Times New Roman"/>
          <w:sz w:val="28"/>
          <w:szCs w:val="28"/>
        </w:rPr>
      </w:pPr>
      <w:r w:rsidRPr="00393457">
        <w:rPr>
          <w:rFonts w:ascii="Times New Roman" w:hAnsi="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w:t>
      </w:r>
      <w:r w:rsidR="007670AD" w:rsidRPr="00393457">
        <w:rPr>
          <w:rFonts w:ascii="Times New Roman" w:hAnsi="Times New Roman"/>
          <w:sz w:val="28"/>
          <w:szCs w:val="28"/>
        </w:rPr>
        <w:t>», Федеральным</w:t>
      </w:r>
      <w:r w:rsidRPr="00393457">
        <w:rPr>
          <w:rFonts w:ascii="Times New Roman" w:hAnsi="Times New Roman"/>
          <w:sz w:val="28"/>
          <w:szCs w:val="28"/>
        </w:rPr>
        <w:t xml:space="preserve"> законом от 27.07.2010 №210-ФЗ «Об организации предоставления государственных и муниципальных услуг» администрация Макарьевского сельского поселения ПОСТАНОВЛЯЕТ: </w:t>
      </w:r>
    </w:p>
    <w:p w:rsidR="008B1B0E" w:rsidRPr="008B1B0E" w:rsidRDefault="008B1B0E" w:rsidP="008B1B0E">
      <w:pPr>
        <w:spacing w:after="0" w:line="360" w:lineRule="auto"/>
        <w:jc w:val="both"/>
        <w:rPr>
          <w:rFonts w:ascii="Times New Roman" w:hAnsi="Times New Roman"/>
          <w:sz w:val="28"/>
          <w:szCs w:val="28"/>
        </w:rPr>
      </w:pPr>
      <w:r>
        <w:rPr>
          <w:rFonts w:ascii="Times New Roman" w:hAnsi="Times New Roman"/>
          <w:sz w:val="28"/>
          <w:szCs w:val="28"/>
        </w:rPr>
        <w:t>1.</w:t>
      </w:r>
      <w:r w:rsidRPr="008B1B0E">
        <w:rPr>
          <w:rFonts w:ascii="Times New Roman" w:hAnsi="Times New Roman"/>
          <w:sz w:val="28"/>
          <w:szCs w:val="28"/>
        </w:rPr>
        <w:t xml:space="preserve">В постановление администрации </w:t>
      </w:r>
      <w:proofErr w:type="spellStart"/>
      <w:r w:rsidRPr="008B1B0E">
        <w:rPr>
          <w:rFonts w:ascii="Times New Roman" w:hAnsi="Times New Roman"/>
          <w:sz w:val="28"/>
          <w:szCs w:val="28"/>
        </w:rPr>
        <w:t>Макарьевского</w:t>
      </w:r>
      <w:proofErr w:type="spellEnd"/>
      <w:r w:rsidRPr="008B1B0E">
        <w:rPr>
          <w:rFonts w:ascii="Times New Roman" w:hAnsi="Times New Roman"/>
          <w:sz w:val="28"/>
          <w:szCs w:val="28"/>
        </w:rPr>
        <w:t xml:space="preserve"> сельского поселения от 29.06.2020 № 50 «Об утверждении административного регламента предоставления муниципальной услуги «Прием уведомления о планируемом сносе объекта капитального строительства, уведомления о завершении сноса объекта капитального строительства на территории муниципального образования» внести следующие изменения:</w:t>
      </w:r>
    </w:p>
    <w:p w:rsidR="00393457" w:rsidRPr="008B1B0E" w:rsidRDefault="008B1B0E" w:rsidP="008B1B0E">
      <w:pPr>
        <w:spacing w:after="0" w:line="360" w:lineRule="auto"/>
        <w:ind w:firstLine="540"/>
        <w:jc w:val="both"/>
        <w:rPr>
          <w:rFonts w:ascii="Times New Roman" w:hAnsi="Times New Roman"/>
          <w:sz w:val="28"/>
          <w:szCs w:val="28"/>
        </w:rPr>
      </w:pPr>
      <w:r>
        <w:rPr>
          <w:rFonts w:ascii="Times New Roman" w:hAnsi="Times New Roman"/>
          <w:sz w:val="28"/>
          <w:szCs w:val="28"/>
        </w:rPr>
        <w:t>1.1.</w:t>
      </w:r>
      <w:r w:rsidR="004C2F13" w:rsidRPr="008B1B0E">
        <w:rPr>
          <w:rFonts w:ascii="Times New Roman" w:hAnsi="Times New Roman"/>
          <w:sz w:val="28"/>
          <w:szCs w:val="28"/>
        </w:rPr>
        <w:t xml:space="preserve">Название </w:t>
      </w:r>
      <w:r w:rsidR="00F14963" w:rsidRPr="008B1B0E">
        <w:rPr>
          <w:rFonts w:ascii="Times New Roman" w:hAnsi="Times New Roman"/>
          <w:sz w:val="28"/>
          <w:szCs w:val="28"/>
        </w:rPr>
        <w:t>а</w:t>
      </w:r>
      <w:r w:rsidR="00393457" w:rsidRPr="008B1B0E">
        <w:rPr>
          <w:rFonts w:ascii="Times New Roman" w:hAnsi="Times New Roman"/>
          <w:sz w:val="28"/>
          <w:szCs w:val="28"/>
        </w:rPr>
        <w:t>дминистративн</w:t>
      </w:r>
      <w:r w:rsidR="004C2F13" w:rsidRPr="008B1B0E">
        <w:rPr>
          <w:rFonts w:ascii="Times New Roman" w:hAnsi="Times New Roman"/>
          <w:sz w:val="28"/>
          <w:szCs w:val="28"/>
        </w:rPr>
        <w:t>ого</w:t>
      </w:r>
      <w:r w:rsidR="00393457" w:rsidRPr="008B1B0E">
        <w:rPr>
          <w:rFonts w:ascii="Times New Roman" w:hAnsi="Times New Roman"/>
          <w:sz w:val="28"/>
          <w:szCs w:val="28"/>
        </w:rPr>
        <w:t xml:space="preserve"> регламент</w:t>
      </w:r>
      <w:r w:rsidR="004C2F13" w:rsidRPr="008B1B0E">
        <w:rPr>
          <w:rFonts w:ascii="Times New Roman" w:hAnsi="Times New Roman"/>
          <w:sz w:val="28"/>
          <w:szCs w:val="28"/>
        </w:rPr>
        <w:t>а</w:t>
      </w:r>
      <w:r w:rsidR="00393457" w:rsidRPr="008B1B0E">
        <w:rPr>
          <w:rFonts w:ascii="Times New Roman" w:hAnsi="Times New Roman"/>
          <w:sz w:val="28"/>
          <w:szCs w:val="28"/>
        </w:rPr>
        <w:t xml:space="preserve"> </w:t>
      </w:r>
      <w:bookmarkStart w:id="0" w:name="_GoBack"/>
      <w:bookmarkEnd w:id="0"/>
      <w:r w:rsidR="004C2F13" w:rsidRPr="008B1B0E">
        <w:rPr>
          <w:rFonts w:ascii="Times New Roman" w:hAnsi="Times New Roman"/>
          <w:sz w:val="28"/>
          <w:szCs w:val="28"/>
        </w:rPr>
        <w:t>читать в новой редакции</w:t>
      </w:r>
      <w:r w:rsidR="00393457" w:rsidRPr="008B1B0E">
        <w:rPr>
          <w:rFonts w:ascii="Times New Roman" w:hAnsi="Times New Roman"/>
          <w:sz w:val="28"/>
          <w:szCs w:val="28"/>
        </w:rPr>
        <w:t xml:space="preserve">:  </w:t>
      </w:r>
      <w:r w:rsidR="00F14963" w:rsidRPr="008B1B0E">
        <w:rPr>
          <w:rFonts w:ascii="Times New Roman" w:hAnsi="Times New Roman"/>
          <w:sz w:val="28"/>
          <w:szCs w:val="28"/>
        </w:rPr>
        <w:t>«</w:t>
      </w:r>
      <w:r w:rsidR="004C2F13" w:rsidRPr="008B1B0E">
        <w:rPr>
          <w:rFonts w:ascii="Times New Roman" w:eastAsia="Calibri" w:hAnsi="Times New Roman"/>
          <w:sz w:val="28"/>
          <w:szCs w:val="28"/>
          <w:lang w:eastAsia="en-U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7670AD" w:rsidRPr="008B1B0E">
        <w:rPr>
          <w:rFonts w:ascii="Times New Roman" w:hAnsi="Times New Roman"/>
          <w:sz w:val="28"/>
          <w:szCs w:val="28"/>
          <w:lang w:eastAsia="ar-SA"/>
        </w:rPr>
        <w:t xml:space="preserve"> </w:t>
      </w:r>
      <w:r w:rsidR="004C2F13" w:rsidRPr="008B1B0E">
        <w:rPr>
          <w:rFonts w:ascii="Times New Roman" w:hAnsi="Times New Roman"/>
          <w:sz w:val="28"/>
          <w:szCs w:val="28"/>
          <w:lang w:eastAsia="ar-SA"/>
        </w:rPr>
        <w:t xml:space="preserve">в </w:t>
      </w:r>
      <w:r w:rsidR="007670AD" w:rsidRPr="008B1B0E">
        <w:rPr>
          <w:rFonts w:ascii="Times New Roman" w:hAnsi="Times New Roman"/>
          <w:sz w:val="28"/>
          <w:szCs w:val="28"/>
          <w:lang w:eastAsia="ar-SA"/>
        </w:rPr>
        <w:t>муниципально</w:t>
      </w:r>
      <w:r w:rsidR="004C2F13" w:rsidRPr="008B1B0E">
        <w:rPr>
          <w:rFonts w:ascii="Times New Roman" w:hAnsi="Times New Roman"/>
          <w:sz w:val="28"/>
          <w:szCs w:val="28"/>
          <w:lang w:eastAsia="ar-SA"/>
        </w:rPr>
        <w:t>м</w:t>
      </w:r>
      <w:r w:rsidR="007670AD" w:rsidRPr="008B1B0E">
        <w:rPr>
          <w:rFonts w:ascii="Times New Roman" w:hAnsi="Times New Roman"/>
          <w:sz w:val="28"/>
          <w:szCs w:val="28"/>
          <w:lang w:eastAsia="ar-SA"/>
        </w:rPr>
        <w:t xml:space="preserve"> образовани</w:t>
      </w:r>
      <w:r w:rsidR="004C2F13" w:rsidRPr="008B1B0E">
        <w:rPr>
          <w:rFonts w:ascii="Times New Roman" w:hAnsi="Times New Roman"/>
          <w:sz w:val="28"/>
          <w:szCs w:val="28"/>
          <w:lang w:eastAsia="ar-SA"/>
        </w:rPr>
        <w:t>и</w:t>
      </w:r>
      <w:r w:rsidR="007670AD" w:rsidRPr="008B1B0E">
        <w:rPr>
          <w:rFonts w:ascii="Times New Roman" w:hAnsi="Times New Roman"/>
          <w:sz w:val="28"/>
          <w:szCs w:val="28"/>
          <w:lang w:eastAsia="ar-SA"/>
        </w:rPr>
        <w:t xml:space="preserve"> Макарьевское сельское поселение Котельничского района Кировской области</w:t>
      </w:r>
      <w:r w:rsidR="000C2DC3" w:rsidRPr="008B1B0E">
        <w:rPr>
          <w:rFonts w:ascii="Times New Roman" w:hAnsi="Times New Roman"/>
          <w:sz w:val="28"/>
          <w:szCs w:val="28"/>
        </w:rPr>
        <w:t>»</w:t>
      </w:r>
      <w:r w:rsidRPr="008B1B0E">
        <w:rPr>
          <w:rFonts w:ascii="Times New Roman" w:hAnsi="Times New Roman"/>
          <w:sz w:val="28"/>
          <w:szCs w:val="28"/>
        </w:rPr>
        <w:t>.</w:t>
      </w:r>
      <w:r w:rsidR="00393457" w:rsidRPr="008B1B0E">
        <w:rPr>
          <w:rFonts w:ascii="Times New Roman" w:hAnsi="Times New Roman"/>
          <w:sz w:val="28"/>
          <w:szCs w:val="28"/>
        </w:rPr>
        <w:t xml:space="preserve">   </w:t>
      </w:r>
    </w:p>
    <w:p w:rsidR="00F14963" w:rsidRPr="00F14963" w:rsidRDefault="00393457" w:rsidP="00EF16B0">
      <w:pPr>
        <w:spacing w:line="360" w:lineRule="auto"/>
        <w:ind w:firstLine="540"/>
        <w:jc w:val="both"/>
        <w:rPr>
          <w:rFonts w:ascii="Times New Roman" w:eastAsia="Calibri" w:hAnsi="Times New Roman"/>
          <w:sz w:val="28"/>
          <w:szCs w:val="28"/>
          <w:lang w:eastAsia="ar-SA"/>
        </w:rPr>
      </w:pPr>
      <w:r w:rsidRPr="00393457">
        <w:rPr>
          <w:rFonts w:ascii="Times New Roman" w:hAnsi="Times New Roman"/>
          <w:sz w:val="28"/>
          <w:szCs w:val="28"/>
        </w:rPr>
        <w:lastRenderedPageBreak/>
        <w:t xml:space="preserve"> 2.</w:t>
      </w:r>
      <w:r w:rsidR="00F14963" w:rsidRPr="00F14963">
        <w:rPr>
          <w:rFonts w:ascii="Times New Roman" w:hAnsi="Times New Roman"/>
          <w:color w:val="000000"/>
          <w:sz w:val="28"/>
          <w:szCs w:val="28"/>
        </w:rPr>
        <w:t xml:space="preserve"> </w:t>
      </w:r>
      <w:r w:rsidR="00F14963" w:rsidRPr="00F14963">
        <w:rPr>
          <w:rFonts w:ascii="Times New Roman" w:eastAsia="Calibri" w:hAnsi="Times New Roman"/>
          <w:sz w:val="28"/>
          <w:szCs w:val="28"/>
          <w:lang w:eastAsia="ar-SA"/>
        </w:rPr>
        <w:t>Опубликовать настоящее постановление в  информационном бюллетене органов местного самоуправления муниципального образования Макарьевское сельское поселение Котельничского района Кировской области и на официальном сайте органов местного самоуправления Котельничского муниципального района Кировской области в  информационно-телекоммуникационной сети «Интернет» http://www.kotelnich-msu.ru/.</w:t>
      </w:r>
    </w:p>
    <w:p w:rsidR="00F14963" w:rsidRPr="00F14963" w:rsidRDefault="00F14963" w:rsidP="00F14963">
      <w:pPr>
        <w:suppressAutoHyphens/>
        <w:spacing w:line="360" w:lineRule="auto"/>
        <w:ind w:firstLine="540"/>
        <w:jc w:val="both"/>
        <w:rPr>
          <w:rFonts w:ascii="Times New Roman" w:eastAsia="Calibri" w:hAnsi="Times New Roman"/>
          <w:sz w:val="28"/>
          <w:szCs w:val="28"/>
          <w:lang w:eastAsia="ar-SA"/>
        </w:rPr>
      </w:pPr>
      <w:r w:rsidRPr="00F14963">
        <w:rPr>
          <w:rFonts w:ascii="Times New Roman" w:eastAsia="Calibri" w:hAnsi="Times New Roman"/>
          <w:sz w:val="28"/>
          <w:szCs w:val="28"/>
          <w:lang w:eastAsia="ar-SA"/>
        </w:rPr>
        <w:tab/>
      </w:r>
      <w:r>
        <w:rPr>
          <w:rFonts w:ascii="Times New Roman" w:eastAsia="Calibri" w:hAnsi="Times New Roman"/>
          <w:sz w:val="28"/>
          <w:szCs w:val="28"/>
          <w:lang w:eastAsia="ar-SA"/>
        </w:rPr>
        <w:t>3</w:t>
      </w:r>
      <w:r w:rsidRPr="00F14963">
        <w:rPr>
          <w:rFonts w:ascii="Times New Roman" w:eastAsia="Calibri" w:hAnsi="Times New Roman"/>
          <w:sz w:val="28"/>
          <w:szCs w:val="28"/>
          <w:lang w:eastAsia="ar-SA"/>
        </w:rPr>
        <w:t>. Контроль за исполнением постановления возложить на главу администрации Макарьевского сельского поселения.</w:t>
      </w:r>
    </w:p>
    <w:p w:rsidR="00393457" w:rsidRDefault="00F14963" w:rsidP="008B1B0E">
      <w:pPr>
        <w:suppressAutoHyphens/>
        <w:spacing w:line="360" w:lineRule="auto"/>
        <w:ind w:firstLine="540"/>
        <w:jc w:val="both"/>
        <w:rPr>
          <w:rFonts w:ascii="Times New Roman" w:hAnsi="Times New Roman"/>
          <w:sz w:val="28"/>
          <w:szCs w:val="28"/>
        </w:rPr>
      </w:pPr>
      <w:r>
        <w:rPr>
          <w:rFonts w:ascii="Times New Roman" w:eastAsia="Calibri" w:hAnsi="Times New Roman"/>
          <w:sz w:val="28"/>
          <w:szCs w:val="28"/>
          <w:lang w:eastAsia="ar-SA"/>
        </w:rPr>
        <w:t>4</w:t>
      </w:r>
      <w:r w:rsidRPr="00F14963">
        <w:rPr>
          <w:rFonts w:ascii="Times New Roman" w:eastAsia="Calibri" w:hAnsi="Times New Roman"/>
          <w:sz w:val="28"/>
          <w:szCs w:val="28"/>
          <w:lang w:eastAsia="ar-SA"/>
        </w:rPr>
        <w:t xml:space="preserve">. </w:t>
      </w:r>
      <w:r w:rsidR="008B1B0E" w:rsidRPr="008B1B0E">
        <w:rPr>
          <w:rFonts w:ascii="Times New Roman" w:eastAsia="Calibri" w:hAnsi="Times New Roman"/>
          <w:sz w:val="28"/>
          <w:szCs w:val="28"/>
          <w:lang w:eastAsia="ar-SA"/>
        </w:rPr>
        <w:t>Настоящее постановление вступает в силу в соответствии с действующим законодательством.</w:t>
      </w:r>
    </w:p>
    <w:p w:rsidR="00EF16B0" w:rsidRPr="00393457" w:rsidRDefault="00EF16B0" w:rsidP="00393457">
      <w:pPr>
        <w:spacing w:after="0" w:line="240" w:lineRule="auto"/>
        <w:jc w:val="both"/>
        <w:rPr>
          <w:rFonts w:ascii="Times New Roman" w:hAnsi="Times New Roman"/>
          <w:sz w:val="28"/>
          <w:szCs w:val="28"/>
        </w:rPr>
      </w:pPr>
    </w:p>
    <w:tbl>
      <w:tblPr>
        <w:tblW w:w="9571" w:type="dxa"/>
        <w:tblLayout w:type="fixed"/>
        <w:tblLook w:val="04A0" w:firstRow="1" w:lastRow="0" w:firstColumn="1" w:lastColumn="0" w:noHBand="0" w:noVBand="1"/>
      </w:tblPr>
      <w:tblGrid>
        <w:gridCol w:w="4608"/>
        <w:gridCol w:w="360"/>
        <w:gridCol w:w="1502"/>
        <w:gridCol w:w="658"/>
        <w:gridCol w:w="2340"/>
        <w:gridCol w:w="103"/>
      </w:tblGrid>
      <w:tr w:rsidR="00393457" w:rsidRPr="00393457" w:rsidTr="000C2DC3">
        <w:trPr>
          <w:gridAfter w:val="1"/>
          <w:wAfter w:w="103" w:type="dxa"/>
        </w:trPr>
        <w:tc>
          <w:tcPr>
            <w:tcW w:w="4968" w:type="dxa"/>
            <w:gridSpan w:val="2"/>
            <w:hideMark/>
          </w:tcPr>
          <w:p w:rsidR="000C2DC3" w:rsidRDefault="000C2DC3" w:rsidP="00393457">
            <w:pPr>
              <w:spacing w:after="0" w:line="254" w:lineRule="auto"/>
              <w:jc w:val="both"/>
              <w:rPr>
                <w:rFonts w:ascii="Times New Roman" w:hAnsi="Times New Roman"/>
                <w:sz w:val="28"/>
                <w:szCs w:val="28"/>
                <w:lang w:eastAsia="en-US"/>
              </w:rPr>
            </w:pPr>
          </w:p>
          <w:p w:rsidR="00393457" w:rsidRPr="00393457" w:rsidRDefault="00393457" w:rsidP="00393457">
            <w:pPr>
              <w:spacing w:after="0" w:line="254" w:lineRule="auto"/>
              <w:jc w:val="both"/>
              <w:rPr>
                <w:rFonts w:ascii="Times New Roman" w:hAnsi="Times New Roman"/>
                <w:sz w:val="28"/>
                <w:szCs w:val="28"/>
                <w:lang w:eastAsia="en-US"/>
              </w:rPr>
            </w:pPr>
            <w:r w:rsidRPr="00393457">
              <w:rPr>
                <w:rFonts w:ascii="Times New Roman" w:hAnsi="Times New Roman"/>
                <w:sz w:val="28"/>
                <w:szCs w:val="28"/>
                <w:lang w:eastAsia="en-US"/>
              </w:rPr>
              <w:t xml:space="preserve">Глава администрации </w:t>
            </w:r>
          </w:p>
          <w:p w:rsidR="00393457" w:rsidRPr="00393457" w:rsidRDefault="00393457" w:rsidP="000C2DC3">
            <w:pPr>
              <w:spacing w:after="0" w:line="254" w:lineRule="auto"/>
              <w:rPr>
                <w:rFonts w:ascii="Times New Roman" w:hAnsi="Times New Roman"/>
                <w:sz w:val="28"/>
                <w:szCs w:val="28"/>
                <w:lang w:eastAsia="en-US"/>
              </w:rPr>
            </w:pPr>
            <w:r w:rsidRPr="00393457">
              <w:rPr>
                <w:rFonts w:ascii="Times New Roman" w:hAnsi="Times New Roman"/>
                <w:sz w:val="28"/>
                <w:szCs w:val="28"/>
                <w:lang w:eastAsia="en-US"/>
              </w:rPr>
              <w:t>Макарьевского сельского поселения</w:t>
            </w:r>
          </w:p>
        </w:tc>
        <w:tc>
          <w:tcPr>
            <w:tcW w:w="2160" w:type="dxa"/>
            <w:gridSpan w:val="2"/>
          </w:tcPr>
          <w:p w:rsidR="00393457" w:rsidRPr="00393457" w:rsidRDefault="00393457" w:rsidP="00393457">
            <w:pPr>
              <w:spacing w:after="0" w:line="254" w:lineRule="auto"/>
              <w:jc w:val="both"/>
              <w:rPr>
                <w:rFonts w:ascii="Times New Roman" w:hAnsi="Times New Roman"/>
                <w:sz w:val="28"/>
                <w:szCs w:val="28"/>
                <w:lang w:eastAsia="en-US"/>
              </w:rPr>
            </w:pPr>
          </w:p>
        </w:tc>
        <w:tc>
          <w:tcPr>
            <w:tcW w:w="2340" w:type="dxa"/>
          </w:tcPr>
          <w:p w:rsidR="00393457" w:rsidRPr="00393457" w:rsidRDefault="00393457" w:rsidP="00393457">
            <w:pPr>
              <w:spacing w:after="0" w:line="254" w:lineRule="auto"/>
              <w:jc w:val="both"/>
              <w:rPr>
                <w:rFonts w:ascii="Times New Roman" w:hAnsi="Times New Roman"/>
                <w:sz w:val="28"/>
                <w:szCs w:val="28"/>
                <w:lang w:eastAsia="en-US"/>
              </w:rPr>
            </w:pPr>
          </w:p>
          <w:p w:rsidR="000C2DC3" w:rsidRDefault="000C2DC3" w:rsidP="00393457">
            <w:pPr>
              <w:spacing w:after="0" w:line="254" w:lineRule="auto"/>
              <w:jc w:val="both"/>
              <w:rPr>
                <w:rFonts w:ascii="Times New Roman" w:hAnsi="Times New Roman"/>
                <w:sz w:val="28"/>
                <w:szCs w:val="28"/>
                <w:lang w:eastAsia="en-US"/>
              </w:rPr>
            </w:pPr>
          </w:p>
          <w:p w:rsidR="00393457" w:rsidRDefault="00393457" w:rsidP="00393457">
            <w:pPr>
              <w:spacing w:after="0" w:line="254" w:lineRule="auto"/>
              <w:jc w:val="both"/>
              <w:rPr>
                <w:rFonts w:ascii="Times New Roman" w:hAnsi="Times New Roman"/>
                <w:sz w:val="28"/>
                <w:szCs w:val="28"/>
                <w:lang w:eastAsia="en-US"/>
              </w:rPr>
            </w:pPr>
            <w:r w:rsidRPr="00393457">
              <w:rPr>
                <w:rFonts w:ascii="Times New Roman" w:hAnsi="Times New Roman"/>
                <w:sz w:val="28"/>
                <w:szCs w:val="28"/>
                <w:lang w:eastAsia="en-US"/>
              </w:rPr>
              <w:t>И.А.</w:t>
            </w:r>
            <w:r w:rsidR="000C2DC3">
              <w:rPr>
                <w:rFonts w:ascii="Times New Roman" w:hAnsi="Times New Roman"/>
                <w:sz w:val="28"/>
                <w:szCs w:val="28"/>
                <w:lang w:eastAsia="en-US"/>
              </w:rPr>
              <w:t xml:space="preserve"> </w:t>
            </w:r>
            <w:r w:rsidRPr="00393457">
              <w:rPr>
                <w:rFonts w:ascii="Times New Roman" w:hAnsi="Times New Roman"/>
                <w:sz w:val="28"/>
                <w:szCs w:val="28"/>
                <w:lang w:eastAsia="en-US"/>
              </w:rPr>
              <w:t>Мочалова</w:t>
            </w:r>
          </w:p>
          <w:p w:rsidR="00EF16B0" w:rsidRDefault="00EF16B0" w:rsidP="00393457">
            <w:pPr>
              <w:spacing w:after="0" w:line="254" w:lineRule="auto"/>
              <w:jc w:val="both"/>
              <w:rPr>
                <w:rFonts w:ascii="Times New Roman" w:hAnsi="Times New Roman"/>
                <w:sz w:val="28"/>
                <w:szCs w:val="28"/>
                <w:lang w:eastAsia="en-US"/>
              </w:rPr>
            </w:pPr>
          </w:p>
          <w:p w:rsidR="00EF16B0" w:rsidRDefault="00EF16B0" w:rsidP="00393457">
            <w:pPr>
              <w:spacing w:after="0" w:line="254" w:lineRule="auto"/>
              <w:jc w:val="both"/>
              <w:rPr>
                <w:rFonts w:ascii="Times New Roman" w:hAnsi="Times New Roman"/>
                <w:sz w:val="28"/>
                <w:szCs w:val="28"/>
                <w:lang w:eastAsia="en-US"/>
              </w:rPr>
            </w:pPr>
          </w:p>
          <w:p w:rsidR="00EF16B0" w:rsidRPr="00393457" w:rsidRDefault="00EF16B0" w:rsidP="00393457">
            <w:pPr>
              <w:spacing w:after="0" w:line="254" w:lineRule="auto"/>
              <w:jc w:val="both"/>
              <w:rPr>
                <w:rFonts w:ascii="Times New Roman" w:hAnsi="Times New Roman"/>
                <w:sz w:val="28"/>
                <w:szCs w:val="28"/>
                <w:lang w:eastAsia="en-US"/>
              </w:rPr>
            </w:pPr>
          </w:p>
        </w:tc>
      </w:tr>
      <w:tr w:rsidR="00393457" w:rsidRPr="00393457" w:rsidTr="000C2DC3">
        <w:tc>
          <w:tcPr>
            <w:tcW w:w="4608" w:type="dxa"/>
            <w:hideMark/>
          </w:tcPr>
          <w:p w:rsidR="007670AD" w:rsidRDefault="00393457" w:rsidP="007670AD">
            <w:pPr>
              <w:spacing w:after="0" w:line="254" w:lineRule="auto"/>
              <w:rPr>
                <w:rFonts w:ascii="Times New Roman" w:hAnsi="Times New Roman"/>
                <w:sz w:val="24"/>
                <w:szCs w:val="24"/>
              </w:rPr>
            </w:pPr>
            <w:r w:rsidRPr="00393457">
              <w:rPr>
                <w:rFonts w:ascii="Times New Roman" w:hAnsi="Times New Roman"/>
                <w:sz w:val="24"/>
                <w:szCs w:val="24"/>
              </w:rPr>
              <w:t>ПОДГОТОВЛЕНО</w:t>
            </w:r>
          </w:p>
          <w:p w:rsidR="00393457" w:rsidRPr="00393457" w:rsidRDefault="00393457" w:rsidP="007670AD">
            <w:pPr>
              <w:spacing w:after="0" w:line="254" w:lineRule="auto"/>
              <w:rPr>
                <w:rFonts w:ascii="Times New Roman" w:hAnsi="Times New Roman"/>
                <w:sz w:val="28"/>
                <w:szCs w:val="28"/>
                <w:lang w:eastAsia="en-US"/>
              </w:rPr>
            </w:pPr>
            <w:r w:rsidRPr="00393457">
              <w:rPr>
                <w:rFonts w:ascii="Times New Roman" w:hAnsi="Times New Roman"/>
                <w:sz w:val="28"/>
                <w:szCs w:val="28"/>
                <w:lang w:eastAsia="en-US"/>
              </w:rPr>
              <w:t>Глава администрации   Макарьевского сельского поселения</w:t>
            </w:r>
          </w:p>
        </w:tc>
        <w:tc>
          <w:tcPr>
            <w:tcW w:w="1862" w:type="dxa"/>
            <w:gridSpan w:val="2"/>
          </w:tcPr>
          <w:p w:rsidR="00393457" w:rsidRPr="00393457" w:rsidRDefault="00393457" w:rsidP="00393457">
            <w:pPr>
              <w:spacing w:after="0" w:line="254" w:lineRule="auto"/>
              <w:rPr>
                <w:rFonts w:ascii="Times New Roman" w:hAnsi="Times New Roman"/>
                <w:sz w:val="28"/>
                <w:szCs w:val="28"/>
                <w:lang w:eastAsia="en-US"/>
              </w:rPr>
            </w:pPr>
          </w:p>
        </w:tc>
        <w:tc>
          <w:tcPr>
            <w:tcW w:w="3101" w:type="dxa"/>
            <w:gridSpan w:val="3"/>
            <w:hideMark/>
          </w:tcPr>
          <w:p w:rsidR="000C2DC3" w:rsidRDefault="00393457" w:rsidP="00393457">
            <w:pPr>
              <w:spacing w:after="0" w:line="254" w:lineRule="auto"/>
              <w:rPr>
                <w:rFonts w:ascii="Times New Roman" w:hAnsi="Times New Roman"/>
                <w:sz w:val="28"/>
                <w:szCs w:val="28"/>
                <w:lang w:eastAsia="en-US"/>
              </w:rPr>
            </w:pPr>
            <w:r w:rsidRPr="00393457">
              <w:rPr>
                <w:rFonts w:ascii="Times New Roman" w:hAnsi="Times New Roman"/>
                <w:sz w:val="28"/>
                <w:szCs w:val="28"/>
                <w:lang w:eastAsia="en-US"/>
              </w:rPr>
              <w:t xml:space="preserve">        </w:t>
            </w:r>
          </w:p>
          <w:p w:rsidR="000C2DC3" w:rsidRDefault="000C2DC3" w:rsidP="00393457">
            <w:pPr>
              <w:spacing w:after="0" w:line="254" w:lineRule="auto"/>
              <w:rPr>
                <w:rFonts w:ascii="Times New Roman" w:hAnsi="Times New Roman"/>
                <w:sz w:val="28"/>
                <w:szCs w:val="28"/>
                <w:lang w:eastAsia="en-US"/>
              </w:rPr>
            </w:pPr>
          </w:p>
          <w:p w:rsidR="00393457" w:rsidRDefault="000C2DC3" w:rsidP="00393457">
            <w:pPr>
              <w:spacing w:after="0" w:line="254" w:lineRule="auto"/>
              <w:rPr>
                <w:rFonts w:ascii="Times New Roman" w:hAnsi="Times New Roman"/>
                <w:sz w:val="28"/>
                <w:szCs w:val="28"/>
                <w:lang w:eastAsia="en-US"/>
              </w:rPr>
            </w:pPr>
            <w:r>
              <w:rPr>
                <w:rFonts w:ascii="Times New Roman" w:hAnsi="Times New Roman"/>
                <w:sz w:val="28"/>
                <w:szCs w:val="28"/>
                <w:lang w:eastAsia="en-US"/>
              </w:rPr>
              <w:t xml:space="preserve">        </w:t>
            </w:r>
            <w:r w:rsidR="00393457" w:rsidRPr="00393457">
              <w:rPr>
                <w:rFonts w:ascii="Times New Roman" w:hAnsi="Times New Roman"/>
                <w:sz w:val="28"/>
                <w:szCs w:val="28"/>
                <w:lang w:eastAsia="en-US"/>
              </w:rPr>
              <w:t>И.А.</w:t>
            </w:r>
            <w:r>
              <w:rPr>
                <w:rFonts w:ascii="Times New Roman" w:hAnsi="Times New Roman"/>
                <w:sz w:val="28"/>
                <w:szCs w:val="28"/>
                <w:lang w:eastAsia="en-US"/>
              </w:rPr>
              <w:t xml:space="preserve"> </w:t>
            </w:r>
            <w:r w:rsidR="00393457" w:rsidRPr="00393457">
              <w:rPr>
                <w:rFonts w:ascii="Times New Roman" w:hAnsi="Times New Roman"/>
                <w:sz w:val="28"/>
                <w:szCs w:val="28"/>
                <w:lang w:eastAsia="en-US"/>
              </w:rPr>
              <w:t>Мочалова</w:t>
            </w:r>
          </w:p>
          <w:p w:rsidR="00EF16B0" w:rsidRDefault="00EF16B0" w:rsidP="00393457">
            <w:pPr>
              <w:spacing w:after="0" w:line="254" w:lineRule="auto"/>
              <w:rPr>
                <w:rFonts w:ascii="Times New Roman" w:hAnsi="Times New Roman"/>
                <w:sz w:val="28"/>
                <w:szCs w:val="28"/>
                <w:lang w:eastAsia="en-US"/>
              </w:rPr>
            </w:pPr>
          </w:p>
          <w:p w:rsidR="00EF16B0" w:rsidRPr="00393457" w:rsidRDefault="00EF16B0" w:rsidP="00393457">
            <w:pPr>
              <w:spacing w:after="0" w:line="254" w:lineRule="auto"/>
              <w:rPr>
                <w:rFonts w:ascii="Times New Roman" w:hAnsi="Times New Roman"/>
                <w:sz w:val="28"/>
                <w:szCs w:val="28"/>
                <w:lang w:eastAsia="en-US"/>
              </w:rPr>
            </w:pPr>
          </w:p>
        </w:tc>
      </w:tr>
    </w:tbl>
    <w:p w:rsidR="00EF16B0" w:rsidRDefault="00393457" w:rsidP="007670AD">
      <w:pPr>
        <w:spacing w:after="0" w:line="240" w:lineRule="auto"/>
        <w:rPr>
          <w:rFonts w:ascii="Times New Roman" w:hAnsi="Times New Roman"/>
          <w:sz w:val="24"/>
          <w:szCs w:val="24"/>
        </w:rPr>
      </w:pPr>
      <w:r w:rsidRPr="00393457">
        <w:rPr>
          <w:rFonts w:ascii="Times New Roman" w:hAnsi="Times New Roman"/>
          <w:sz w:val="24"/>
          <w:szCs w:val="24"/>
        </w:rPr>
        <w:t xml:space="preserve"> </w:t>
      </w:r>
    </w:p>
    <w:p w:rsidR="00EF16B0" w:rsidRDefault="00EF16B0" w:rsidP="007670AD">
      <w:pPr>
        <w:spacing w:after="0" w:line="240" w:lineRule="auto"/>
        <w:rPr>
          <w:rFonts w:ascii="Times New Roman" w:hAnsi="Times New Roman"/>
          <w:sz w:val="24"/>
          <w:szCs w:val="24"/>
        </w:rPr>
      </w:pPr>
    </w:p>
    <w:p w:rsidR="00EF16B0" w:rsidRDefault="00EF16B0" w:rsidP="007670AD">
      <w:pPr>
        <w:spacing w:after="0" w:line="240" w:lineRule="auto"/>
        <w:rPr>
          <w:rFonts w:ascii="Times New Roman" w:hAnsi="Times New Roman"/>
          <w:sz w:val="24"/>
          <w:szCs w:val="24"/>
        </w:rPr>
      </w:pPr>
    </w:p>
    <w:p w:rsidR="00EF16B0" w:rsidRDefault="00EF16B0" w:rsidP="007670AD">
      <w:pPr>
        <w:spacing w:after="0" w:line="240" w:lineRule="auto"/>
        <w:rPr>
          <w:rFonts w:ascii="Times New Roman" w:hAnsi="Times New Roman"/>
          <w:sz w:val="24"/>
          <w:szCs w:val="24"/>
        </w:rPr>
      </w:pPr>
    </w:p>
    <w:p w:rsidR="00EF16B0" w:rsidRDefault="00EF16B0" w:rsidP="007670AD">
      <w:pPr>
        <w:spacing w:after="0" w:line="240" w:lineRule="auto"/>
        <w:rPr>
          <w:rFonts w:ascii="Times New Roman" w:hAnsi="Times New Roman"/>
          <w:sz w:val="24"/>
          <w:szCs w:val="24"/>
        </w:rPr>
      </w:pPr>
    </w:p>
    <w:p w:rsidR="00EF16B0" w:rsidRDefault="00EF16B0" w:rsidP="007670AD">
      <w:pPr>
        <w:spacing w:after="0" w:line="240" w:lineRule="auto"/>
        <w:rPr>
          <w:rFonts w:ascii="Times New Roman" w:hAnsi="Times New Roman"/>
          <w:sz w:val="24"/>
          <w:szCs w:val="24"/>
        </w:rPr>
      </w:pPr>
    </w:p>
    <w:p w:rsidR="00EF16B0" w:rsidRDefault="00EF16B0" w:rsidP="007670AD">
      <w:pPr>
        <w:spacing w:after="0" w:line="240" w:lineRule="auto"/>
        <w:rPr>
          <w:rFonts w:ascii="Times New Roman" w:hAnsi="Times New Roman"/>
          <w:sz w:val="24"/>
          <w:szCs w:val="24"/>
        </w:rPr>
      </w:pPr>
    </w:p>
    <w:p w:rsidR="00EF16B0" w:rsidRDefault="00EF16B0" w:rsidP="007670AD">
      <w:pPr>
        <w:spacing w:after="0" w:line="240" w:lineRule="auto"/>
        <w:rPr>
          <w:rFonts w:ascii="Times New Roman" w:hAnsi="Times New Roman"/>
          <w:sz w:val="24"/>
          <w:szCs w:val="24"/>
        </w:rPr>
      </w:pPr>
    </w:p>
    <w:p w:rsidR="00EF16B0" w:rsidRDefault="00393457" w:rsidP="00EF16B0">
      <w:pPr>
        <w:spacing w:after="0" w:line="240" w:lineRule="auto"/>
        <w:rPr>
          <w:rFonts w:ascii="Times New Roman" w:eastAsia="Calibri" w:hAnsi="Times New Roman"/>
          <w:sz w:val="24"/>
          <w:szCs w:val="24"/>
          <w:lang w:eastAsia="en-US"/>
        </w:rPr>
      </w:pPr>
      <w:r w:rsidRPr="00393457">
        <w:rPr>
          <w:rFonts w:ascii="Times New Roman" w:hAnsi="Times New Roman"/>
          <w:sz w:val="24"/>
          <w:szCs w:val="24"/>
        </w:rPr>
        <w:t xml:space="preserve">РАЗОСЛАНО: </w:t>
      </w:r>
      <w:r w:rsidRPr="00393457">
        <w:rPr>
          <w:rFonts w:ascii="Times New Roman" w:hAnsi="Times New Roman"/>
          <w:sz w:val="28"/>
          <w:szCs w:val="28"/>
        </w:rPr>
        <w:t>в дело, в информационный бюллетень.</w:t>
      </w:r>
      <w:r w:rsidRPr="00393457">
        <w:rPr>
          <w:rFonts w:ascii="Times New Roman" w:hAnsi="Times New Roman"/>
          <w:sz w:val="24"/>
          <w:szCs w:val="24"/>
        </w:rPr>
        <w:t xml:space="preserve">    </w:t>
      </w:r>
      <w:r w:rsidR="00A42E9E" w:rsidRPr="00A42E9E">
        <w:rPr>
          <w:rFonts w:ascii="Times New Roman" w:eastAsia="Calibri" w:hAnsi="Times New Roman"/>
          <w:sz w:val="24"/>
          <w:szCs w:val="24"/>
          <w:lang w:eastAsia="en-US"/>
        </w:rPr>
        <w:t xml:space="preserve">               </w:t>
      </w:r>
    </w:p>
    <w:p w:rsidR="00EF16B0" w:rsidRDefault="00EF16B0" w:rsidP="00A42E9E">
      <w:pPr>
        <w:spacing w:after="0" w:line="240" w:lineRule="auto"/>
        <w:jc w:val="right"/>
        <w:rPr>
          <w:rFonts w:ascii="Times New Roman" w:eastAsia="Calibri" w:hAnsi="Times New Roman"/>
          <w:sz w:val="24"/>
          <w:szCs w:val="24"/>
          <w:lang w:eastAsia="en-US"/>
        </w:rPr>
      </w:pPr>
    </w:p>
    <w:p w:rsidR="00EF16B0" w:rsidRDefault="00EF16B0" w:rsidP="00A42E9E">
      <w:pPr>
        <w:spacing w:after="0" w:line="240" w:lineRule="auto"/>
        <w:jc w:val="right"/>
        <w:rPr>
          <w:rFonts w:ascii="Times New Roman" w:eastAsia="Calibri" w:hAnsi="Times New Roman"/>
          <w:sz w:val="24"/>
          <w:szCs w:val="24"/>
          <w:lang w:eastAsia="en-US"/>
        </w:rPr>
      </w:pPr>
    </w:p>
    <w:p w:rsidR="00EF16B0" w:rsidRDefault="00EF16B0" w:rsidP="00A42E9E">
      <w:pPr>
        <w:spacing w:after="0" w:line="240" w:lineRule="auto"/>
        <w:jc w:val="right"/>
        <w:rPr>
          <w:rFonts w:ascii="Times New Roman" w:eastAsia="Calibri" w:hAnsi="Times New Roman"/>
          <w:sz w:val="24"/>
          <w:szCs w:val="24"/>
          <w:lang w:eastAsia="en-US"/>
        </w:rPr>
      </w:pPr>
    </w:p>
    <w:p w:rsidR="004C2F13" w:rsidRDefault="004C2F13" w:rsidP="00A42E9E">
      <w:pPr>
        <w:spacing w:after="0" w:line="240" w:lineRule="auto"/>
        <w:jc w:val="right"/>
        <w:rPr>
          <w:rFonts w:ascii="Times New Roman" w:eastAsia="Calibri" w:hAnsi="Times New Roman"/>
          <w:sz w:val="24"/>
          <w:szCs w:val="24"/>
          <w:lang w:eastAsia="en-US"/>
        </w:rPr>
      </w:pPr>
    </w:p>
    <w:p w:rsidR="004C2F13" w:rsidRDefault="004C2F13" w:rsidP="00A42E9E">
      <w:pPr>
        <w:spacing w:after="0" w:line="240" w:lineRule="auto"/>
        <w:jc w:val="right"/>
        <w:rPr>
          <w:rFonts w:ascii="Times New Roman" w:eastAsia="Calibri" w:hAnsi="Times New Roman"/>
          <w:sz w:val="24"/>
          <w:szCs w:val="24"/>
          <w:lang w:eastAsia="en-US"/>
        </w:rPr>
      </w:pPr>
    </w:p>
    <w:p w:rsidR="004C2F13" w:rsidRDefault="004C2F13" w:rsidP="00A42E9E">
      <w:pPr>
        <w:spacing w:after="0" w:line="240" w:lineRule="auto"/>
        <w:jc w:val="right"/>
        <w:rPr>
          <w:rFonts w:ascii="Times New Roman" w:eastAsia="Calibri" w:hAnsi="Times New Roman"/>
          <w:sz w:val="24"/>
          <w:szCs w:val="24"/>
          <w:lang w:eastAsia="en-US"/>
        </w:rPr>
      </w:pPr>
    </w:p>
    <w:p w:rsidR="004C2F13" w:rsidRDefault="004C2F13" w:rsidP="00A42E9E">
      <w:pPr>
        <w:spacing w:after="0" w:line="240" w:lineRule="auto"/>
        <w:jc w:val="right"/>
        <w:rPr>
          <w:rFonts w:ascii="Times New Roman" w:eastAsia="Calibri" w:hAnsi="Times New Roman"/>
          <w:sz w:val="24"/>
          <w:szCs w:val="24"/>
          <w:lang w:eastAsia="en-US"/>
        </w:rPr>
      </w:pPr>
    </w:p>
    <w:p w:rsidR="004C2F13" w:rsidRDefault="004C2F13" w:rsidP="00A42E9E">
      <w:pPr>
        <w:spacing w:after="0" w:line="240" w:lineRule="auto"/>
        <w:jc w:val="right"/>
        <w:rPr>
          <w:rFonts w:ascii="Times New Roman" w:eastAsia="Calibri" w:hAnsi="Times New Roman"/>
          <w:sz w:val="24"/>
          <w:szCs w:val="24"/>
          <w:lang w:eastAsia="en-US"/>
        </w:rPr>
      </w:pPr>
    </w:p>
    <w:p w:rsidR="004C2F13" w:rsidRDefault="004C2F13" w:rsidP="00A42E9E">
      <w:pPr>
        <w:spacing w:after="0" w:line="240" w:lineRule="auto"/>
        <w:jc w:val="right"/>
        <w:rPr>
          <w:rFonts w:ascii="Times New Roman" w:eastAsia="Calibri" w:hAnsi="Times New Roman"/>
          <w:sz w:val="24"/>
          <w:szCs w:val="24"/>
          <w:lang w:eastAsia="en-US"/>
        </w:rPr>
      </w:pPr>
    </w:p>
    <w:p w:rsidR="004C2F13" w:rsidRDefault="004C2F13" w:rsidP="00A42E9E">
      <w:pPr>
        <w:spacing w:after="0" w:line="240" w:lineRule="auto"/>
        <w:jc w:val="right"/>
        <w:rPr>
          <w:rFonts w:ascii="Times New Roman" w:eastAsia="Calibri" w:hAnsi="Times New Roman"/>
          <w:sz w:val="24"/>
          <w:szCs w:val="24"/>
          <w:lang w:eastAsia="en-US"/>
        </w:rPr>
      </w:pPr>
    </w:p>
    <w:p w:rsidR="004C2F13" w:rsidRDefault="004C2F13" w:rsidP="00A42E9E">
      <w:pPr>
        <w:spacing w:after="0" w:line="240" w:lineRule="auto"/>
        <w:jc w:val="right"/>
        <w:rPr>
          <w:rFonts w:ascii="Times New Roman" w:eastAsia="Calibri" w:hAnsi="Times New Roman"/>
          <w:sz w:val="24"/>
          <w:szCs w:val="24"/>
          <w:lang w:eastAsia="en-US"/>
        </w:rPr>
      </w:pPr>
    </w:p>
    <w:p w:rsidR="004C2F13" w:rsidRDefault="004C2F13" w:rsidP="00A42E9E">
      <w:pPr>
        <w:spacing w:after="0" w:line="240" w:lineRule="auto"/>
        <w:jc w:val="right"/>
        <w:rPr>
          <w:rFonts w:ascii="Times New Roman" w:eastAsia="Calibri" w:hAnsi="Times New Roman"/>
          <w:sz w:val="24"/>
          <w:szCs w:val="24"/>
          <w:lang w:eastAsia="en-US"/>
        </w:rPr>
      </w:pPr>
    </w:p>
    <w:p w:rsidR="00EF16B0" w:rsidRDefault="00EF16B0" w:rsidP="00A42E9E">
      <w:pPr>
        <w:spacing w:after="0" w:line="240" w:lineRule="auto"/>
        <w:jc w:val="right"/>
        <w:rPr>
          <w:rFonts w:ascii="Times New Roman" w:eastAsia="Calibri" w:hAnsi="Times New Roman"/>
          <w:sz w:val="24"/>
          <w:szCs w:val="24"/>
          <w:lang w:eastAsia="en-US"/>
        </w:rPr>
      </w:pPr>
    </w:p>
    <w:p w:rsidR="002F3027" w:rsidRDefault="00EF16B0" w:rsidP="002F3027">
      <w:pPr>
        <w:spacing w:after="0" w:line="240" w:lineRule="auto"/>
        <w:ind w:firstLine="4536"/>
        <w:jc w:val="both"/>
        <w:textAlignment w:val="baseline"/>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A42E9E" w:rsidRPr="00A42E9E">
        <w:rPr>
          <w:rFonts w:ascii="Times New Roman" w:eastAsia="Calibri" w:hAnsi="Times New Roman"/>
          <w:sz w:val="24"/>
          <w:szCs w:val="24"/>
          <w:lang w:eastAsia="en-US"/>
        </w:rPr>
        <w:t xml:space="preserve">      </w:t>
      </w:r>
      <w:r w:rsidR="002F3027">
        <w:rPr>
          <w:rFonts w:ascii="Times New Roman" w:eastAsia="Calibri" w:hAnsi="Times New Roman"/>
          <w:sz w:val="24"/>
          <w:szCs w:val="24"/>
          <w:lang w:eastAsia="en-US"/>
        </w:rPr>
        <w:t xml:space="preserve">                   </w:t>
      </w:r>
    </w:p>
    <w:p w:rsidR="002F3027" w:rsidRPr="002F3027" w:rsidRDefault="002F3027" w:rsidP="002F3027">
      <w:pPr>
        <w:spacing w:after="0" w:line="240" w:lineRule="auto"/>
        <w:ind w:firstLine="4536"/>
        <w:jc w:val="both"/>
        <w:textAlignment w:val="baseline"/>
        <w:rPr>
          <w:rFonts w:ascii="Times New Roman" w:hAnsi="Times New Roman"/>
          <w:sz w:val="18"/>
          <w:szCs w:val="18"/>
        </w:rPr>
      </w:pPr>
      <w:r w:rsidRPr="002F3027">
        <w:rPr>
          <w:rFonts w:ascii="Times New Roman" w:hAnsi="Times New Roman"/>
          <w:sz w:val="28"/>
          <w:szCs w:val="28"/>
        </w:rPr>
        <w:t>УТВЕРЖДЕН </w:t>
      </w:r>
    </w:p>
    <w:p w:rsidR="002F3027" w:rsidRPr="002F3027" w:rsidRDefault="002F3027" w:rsidP="002F3027">
      <w:pPr>
        <w:spacing w:after="0" w:line="240" w:lineRule="auto"/>
        <w:ind w:firstLine="4536"/>
        <w:jc w:val="both"/>
        <w:textAlignment w:val="baseline"/>
        <w:rPr>
          <w:rFonts w:ascii="Times New Roman" w:hAnsi="Times New Roman"/>
          <w:sz w:val="28"/>
          <w:szCs w:val="28"/>
        </w:rPr>
      </w:pPr>
      <w:r w:rsidRPr="002F3027">
        <w:rPr>
          <w:rFonts w:ascii="Times New Roman" w:hAnsi="Times New Roman"/>
          <w:sz w:val="28"/>
          <w:szCs w:val="28"/>
        </w:rPr>
        <w:t xml:space="preserve">постановлением администрации       </w:t>
      </w:r>
    </w:p>
    <w:p w:rsidR="002F3027" w:rsidRPr="002F3027" w:rsidRDefault="002F3027" w:rsidP="002F3027">
      <w:pPr>
        <w:spacing w:after="0" w:line="240" w:lineRule="auto"/>
        <w:ind w:firstLine="4536"/>
        <w:jc w:val="both"/>
        <w:textAlignment w:val="baseline"/>
        <w:rPr>
          <w:rFonts w:ascii="Times New Roman" w:hAnsi="Times New Roman"/>
          <w:sz w:val="28"/>
          <w:szCs w:val="28"/>
        </w:rPr>
      </w:pPr>
      <w:r w:rsidRPr="002F3027">
        <w:rPr>
          <w:rFonts w:ascii="Times New Roman" w:hAnsi="Times New Roman"/>
          <w:sz w:val="28"/>
          <w:szCs w:val="28"/>
        </w:rPr>
        <w:t xml:space="preserve">Макарьевского сельского поселения                                                        </w:t>
      </w:r>
    </w:p>
    <w:p w:rsidR="002F3027" w:rsidRPr="002F3027" w:rsidRDefault="002F3027" w:rsidP="002F3027">
      <w:pPr>
        <w:spacing w:after="0" w:line="240" w:lineRule="auto"/>
        <w:ind w:firstLine="4536"/>
        <w:jc w:val="both"/>
        <w:textAlignment w:val="baseline"/>
        <w:rPr>
          <w:rFonts w:ascii="Times New Roman" w:hAnsi="Times New Roman"/>
          <w:sz w:val="28"/>
          <w:szCs w:val="28"/>
        </w:rPr>
      </w:pPr>
      <w:r w:rsidRPr="002F3027">
        <w:rPr>
          <w:rFonts w:ascii="Times New Roman" w:hAnsi="Times New Roman"/>
          <w:sz w:val="28"/>
          <w:szCs w:val="28"/>
        </w:rPr>
        <w:t>Котельничского района Кировской</w:t>
      </w:r>
    </w:p>
    <w:p w:rsidR="002F3027" w:rsidRPr="002F3027" w:rsidRDefault="002F3027" w:rsidP="002F3027">
      <w:pPr>
        <w:spacing w:after="0" w:line="240" w:lineRule="auto"/>
        <w:ind w:firstLine="4536"/>
        <w:jc w:val="both"/>
        <w:textAlignment w:val="baseline"/>
        <w:rPr>
          <w:rFonts w:ascii="Times New Roman" w:hAnsi="Times New Roman"/>
          <w:sz w:val="18"/>
          <w:szCs w:val="18"/>
        </w:rPr>
      </w:pPr>
      <w:r w:rsidRPr="002F3027">
        <w:rPr>
          <w:rFonts w:ascii="Times New Roman" w:hAnsi="Times New Roman"/>
          <w:sz w:val="28"/>
          <w:szCs w:val="28"/>
        </w:rPr>
        <w:t>области  от 29.06.2020 № 50</w:t>
      </w:r>
    </w:p>
    <w:p w:rsidR="002F3027" w:rsidRPr="002F3027" w:rsidRDefault="002F3027" w:rsidP="002F3027">
      <w:pPr>
        <w:spacing w:after="0" w:line="240" w:lineRule="auto"/>
        <w:jc w:val="center"/>
        <w:textAlignment w:val="baseline"/>
        <w:rPr>
          <w:rFonts w:ascii="Times New Roman" w:hAnsi="Times New Roman"/>
          <w:b/>
          <w:bCs/>
          <w:sz w:val="18"/>
          <w:szCs w:val="18"/>
        </w:rPr>
      </w:pPr>
      <w:r w:rsidRPr="002F3027">
        <w:rPr>
          <w:rFonts w:ascii="Times New Roman" w:hAnsi="Times New Roman"/>
          <w:b/>
          <w:bCs/>
          <w:sz w:val="28"/>
          <w:szCs w:val="28"/>
        </w:rPr>
        <w:t> </w:t>
      </w:r>
    </w:p>
    <w:p w:rsidR="002F3027" w:rsidRPr="002F3027" w:rsidRDefault="002F3027" w:rsidP="002F3027">
      <w:pPr>
        <w:spacing w:after="0" w:line="240" w:lineRule="auto"/>
        <w:jc w:val="center"/>
        <w:textAlignment w:val="baseline"/>
        <w:rPr>
          <w:rFonts w:ascii="Times New Roman" w:hAnsi="Times New Roman"/>
          <w:b/>
          <w:bCs/>
          <w:sz w:val="18"/>
          <w:szCs w:val="18"/>
        </w:rPr>
      </w:pPr>
      <w:r w:rsidRPr="002F3027">
        <w:rPr>
          <w:rFonts w:ascii="Times New Roman" w:hAnsi="Times New Roman"/>
          <w:b/>
          <w:bCs/>
          <w:sz w:val="28"/>
          <w:szCs w:val="28"/>
        </w:rPr>
        <w:t> </w:t>
      </w:r>
    </w:p>
    <w:p w:rsidR="002F3027" w:rsidRPr="002F3027" w:rsidRDefault="002F3027" w:rsidP="002F3027">
      <w:pPr>
        <w:spacing w:after="0" w:line="240" w:lineRule="auto"/>
        <w:jc w:val="center"/>
        <w:textAlignment w:val="baseline"/>
        <w:rPr>
          <w:rFonts w:ascii="Times New Roman" w:hAnsi="Times New Roman"/>
          <w:b/>
          <w:bCs/>
          <w:sz w:val="18"/>
          <w:szCs w:val="18"/>
        </w:rPr>
      </w:pPr>
      <w:r w:rsidRPr="002F3027">
        <w:rPr>
          <w:rFonts w:ascii="Times New Roman" w:hAnsi="Times New Roman"/>
          <w:b/>
          <w:bCs/>
          <w:sz w:val="28"/>
          <w:szCs w:val="28"/>
        </w:rPr>
        <w:t>Административный регламент </w:t>
      </w:r>
    </w:p>
    <w:p w:rsidR="002F3027" w:rsidRPr="002F3027" w:rsidRDefault="002F3027" w:rsidP="002F3027">
      <w:pPr>
        <w:spacing w:after="0" w:line="240" w:lineRule="auto"/>
        <w:jc w:val="center"/>
        <w:textAlignment w:val="baseline"/>
        <w:rPr>
          <w:rFonts w:ascii="Times New Roman" w:hAnsi="Times New Roman"/>
          <w:b/>
          <w:bCs/>
          <w:sz w:val="18"/>
          <w:szCs w:val="18"/>
        </w:rPr>
      </w:pPr>
      <w:r w:rsidRPr="002F3027">
        <w:rPr>
          <w:rFonts w:ascii="Times New Roman" w:hAnsi="Times New Roman"/>
          <w:b/>
          <w:bCs/>
          <w:sz w:val="28"/>
          <w:szCs w:val="28"/>
        </w:rPr>
        <w:t>предоставления муниципальной услуги </w:t>
      </w:r>
    </w:p>
    <w:p w:rsidR="002F3027" w:rsidRDefault="002F3027" w:rsidP="002F3027">
      <w:pPr>
        <w:shd w:val="clear" w:color="auto" w:fill="FFFFFF"/>
        <w:spacing w:after="0" w:line="240" w:lineRule="auto"/>
        <w:jc w:val="center"/>
        <w:textAlignment w:val="baseline"/>
        <w:rPr>
          <w:rFonts w:ascii="Times New Roman" w:hAnsi="Times New Roman"/>
          <w:sz w:val="28"/>
          <w:szCs w:val="28"/>
        </w:rPr>
      </w:pPr>
      <w:r w:rsidRPr="002F3027">
        <w:rPr>
          <w:rFonts w:ascii="Times New Roman" w:hAnsi="Times New Roman"/>
          <w:b/>
          <w:bCs/>
          <w:sz w:val="28"/>
          <w:szCs w:val="28"/>
        </w:rPr>
        <w:t>«</w:t>
      </w:r>
      <w:r w:rsidRPr="002F3027">
        <w:rPr>
          <w:rFonts w:ascii="Times New Roman" w:eastAsia="Calibri" w:hAnsi="Times New Roman"/>
          <w:b/>
          <w:sz w:val="28"/>
          <w:szCs w:val="28"/>
          <w:lang w:eastAsia="en-U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2F3027">
        <w:rPr>
          <w:rFonts w:ascii="Times New Roman" w:hAnsi="Times New Roman"/>
          <w:b/>
          <w:sz w:val="28"/>
          <w:szCs w:val="28"/>
          <w:lang w:eastAsia="ar-SA"/>
        </w:rPr>
        <w:t xml:space="preserve"> в муниципальном образовании Макарьевское сельское поселение Котельничского района Кировской области</w:t>
      </w:r>
      <w:r w:rsidRPr="002F3027">
        <w:rPr>
          <w:rFonts w:ascii="Times New Roman" w:hAnsi="Times New Roman"/>
          <w:b/>
          <w:bCs/>
          <w:sz w:val="28"/>
          <w:szCs w:val="28"/>
        </w:rPr>
        <w:t>» </w:t>
      </w:r>
      <w:r w:rsidRPr="002F3027">
        <w:rPr>
          <w:rFonts w:ascii="Times New Roman" w:hAnsi="Times New Roman"/>
          <w:sz w:val="28"/>
          <w:szCs w:val="28"/>
        </w:rPr>
        <w:t> </w:t>
      </w:r>
    </w:p>
    <w:p w:rsidR="002F3027" w:rsidRPr="002F3027" w:rsidRDefault="002F3027" w:rsidP="002F3027">
      <w:pPr>
        <w:shd w:val="clear" w:color="auto" w:fill="FFFFFF"/>
        <w:spacing w:after="0" w:line="240" w:lineRule="auto"/>
        <w:jc w:val="center"/>
        <w:textAlignment w:val="baseline"/>
        <w:rPr>
          <w:rFonts w:ascii="Times New Roman" w:hAnsi="Times New Roman"/>
          <w:i/>
          <w:sz w:val="18"/>
          <w:szCs w:val="18"/>
        </w:rPr>
      </w:pPr>
      <w:r>
        <w:rPr>
          <w:rFonts w:ascii="Times New Roman" w:hAnsi="Times New Roman"/>
          <w:i/>
          <w:sz w:val="28"/>
          <w:szCs w:val="28"/>
        </w:rPr>
        <w:t>(в редакции постановления администрации Макарьевского сельского поселения Котельничского района Кировской области от 14.06.2022г.№ 37)</w:t>
      </w:r>
    </w:p>
    <w:p w:rsidR="002F3027" w:rsidRPr="002F3027" w:rsidRDefault="002F3027" w:rsidP="002F3027">
      <w:pPr>
        <w:shd w:val="clear" w:color="auto" w:fill="FFFFFF"/>
        <w:spacing w:after="0" w:line="240" w:lineRule="auto"/>
        <w:jc w:val="center"/>
        <w:textAlignment w:val="baseline"/>
        <w:rPr>
          <w:rFonts w:ascii="Times New Roman" w:hAnsi="Times New Roman"/>
          <w:sz w:val="18"/>
          <w:szCs w:val="18"/>
        </w:rPr>
      </w:pPr>
      <w:r w:rsidRPr="002F3027">
        <w:rPr>
          <w:rFonts w:ascii="Times New Roman" w:hAnsi="Times New Roman"/>
          <w:sz w:val="28"/>
          <w:szCs w:val="28"/>
        </w:rPr>
        <w:t> </w:t>
      </w:r>
    </w:p>
    <w:p w:rsidR="002F3027" w:rsidRPr="002F3027" w:rsidRDefault="002F3027" w:rsidP="002F3027">
      <w:pPr>
        <w:spacing w:after="0" w:line="240" w:lineRule="auto"/>
        <w:jc w:val="center"/>
        <w:textAlignment w:val="baseline"/>
        <w:rPr>
          <w:rFonts w:ascii="Times New Roman" w:hAnsi="Times New Roman"/>
          <w:sz w:val="18"/>
          <w:szCs w:val="18"/>
        </w:rPr>
      </w:pPr>
      <w:r w:rsidRPr="002F3027">
        <w:rPr>
          <w:rFonts w:ascii="Times New Roman" w:hAnsi="Times New Roman"/>
          <w:b/>
          <w:bCs/>
          <w:sz w:val="28"/>
          <w:szCs w:val="28"/>
        </w:rPr>
        <w:t>1. Общие положения</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b/>
          <w:bCs/>
          <w:sz w:val="28"/>
          <w:szCs w:val="28"/>
        </w:rPr>
        <w:t>1.1. Предмет регулирования регламента</w:t>
      </w:r>
      <w:r w:rsidRPr="002F3027">
        <w:rPr>
          <w:rFonts w:ascii="Times New Roman" w:hAnsi="Times New Roman"/>
          <w:sz w:val="28"/>
          <w:szCs w:val="28"/>
        </w:rPr>
        <w:t> </w:t>
      </w:r>
    </w:p>
    <w:p w:rsidR="002F3027" w:rsidRPr="002F3027" w:rsidRDefault="002F3027" w:rsidP="002F3027">
      <w:pPr>
        <w:shd w:val="clear" w:color="auto" w:fill="FFFFFF"/>
        <w:spacing w:after="0" w:line="240" w:lineRule="auto"/>
        <w:jc w:val="both"/>
        <w:textAlignment w:val="baseline"/>
        <w:rPr>
          <w:rFonts w:ascii="Times New Roman" w:hAnsi="Times New Roman"/>
          <w:sz w:val="18"/>
          <w:szCs w:val="18"/>
        </w:rPr>
      </w:pPr>
      <w:r w:rsidRPr="002F3027">
        <w:rPr>
          <w:rFonts w:ascii="Times New Roman" w:hAnsi="Times New Roman"/>
          <w:sz w:val="28"/>
          <w:szCs w:val="28"/>
        </w:rPr>
        <w:t>Административный регламент предоставления муниципальной услуги «</w:t>
      </w:r>
      <w:r w:rsidRPr="002F3027">
        <w:rPr>
          <w:rFonts w:ascii="Times New Roman" w:eastAsia="Calibri" w:hAnsi="Times New Roman"/>
          <w:sz w:val="28"/>
          <w:szCs w:val="28"/>
          <w:lang w:eastAsia="en-U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2F3027">
        <w:rPr>
          <w:rFonts w:ascii="Times New Roman" w:hAnsi="Times New Roman"/>
          <w:sz w:val="28"/>
          <w:szCs w:val="28"/>
          <w:lang w:eastAsia="ar-SA"/>
        </w:rPr>
        <w:t xml:space="preserve"> в муниципальном образовании Макарьевское сельское поселение Котельничского района Кировской области</w:t>
      </w:r>
      <w:r w:rsidRPr="002F3027">
        <w:rPr>
          <w:rFonts w:ascii="Times New Roman" w:hAnsi="Times New Roman"/>
          <w:bCs/>
          <w:sz w:val="28"/>
          <w:szCs w:val="28"/>
        </w:rPr>
        <w:t>»</w:t>
      </w:r>
      <w:r>
        <w:rPr>
          <w:rFonts w:ascii="Times New Roman" w:hAnsi="Times New Roman"/>
          <w:bCs/>
          <w:sz w:val="28"/>
          <w:szCs w:val="28"/>
        </w:rPr>
        <w:t xml:space="preserve"> </w:t>
      </w:r>
      <w:r>
        <w:rPr>
          <w:rFonts w:ascii="Times New Roman" w:hAnsi="Times New Roman"/>
          <w:i/>
          <w:sz w:val="28"/>
          <w:szCs w:val="28"/>
        </w:rPr>
        <w:t>(в редакции постановления администрации Макарьевского сельского поселения Котельничского района Кировской области от 14.06.2022г.№ 37)</w:t>
      </w:r>
      <w:r w:rsidRPr="002F3027">
        <w:rPr>
          <w:rFonts w:ascii="Times New Roman" w:hAnsi="Times New Roman"/>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  </w:t>
      </w:r>
    </w:p>
    <w:p w:rsidR="002F3027" w:rsidRPr="002F3027" w:rsidRDefault="002F3027" w:rsidP="002F3027">
      <w:pPr>
        <w:spacing w:after="0" w:line="240" w:lineRule="auto"/>
        <w:jc w:val="both"/>
        <w:textAlignment w:val="baseline"/>
        <w:rPr>
          <w:rFonts w:ascii="Times New Roman" w:hAnsi="Times New Roman"/>
          <w:sz w:val="18"/>
          <w:szCs w:val="18"/>
        </w:rPr>
      </w:pPr>
      <w:r w:rsidRPr="002F3027">
        <w:rPr>
          <w:rFonts w:ascii="Times New Roman" w:hAnsi="Times New Roman"/>
          <w:sz w:val="28"/>
          <w:szCs w:val="28"/>
        </w:rPr>
        <w:t xml:space="preserve">Предметом регулирования административного регламента является регулирование отношений, возникающих между </w:t>
      </w:r>
      <w:r w:rsidRPr="002F3027">
        <w:rPr>
          <w:rFonts w:ascii="Times New Roman" w:hAnsi="Times New Roman"/>
          <w:sz w:val="28"/>
          <w:szCs w:val="28"/>
        </w:rPr>
        <w:lastRenderedPageBreak/>
        <w:t>администрацией Макарьевского сельского поселения и физическими или юридическими лицами при предоставлении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 </w:t>
      </w:r>
    </w:p>
    <w:p w:rsidR="002F3027" w:rsidRPr="002F3027" w:rsidRDefault="002F3027" w:rsidP="002F3027">
      <w:pPr>
        <w:spacing w:after="0" w:line="240" w:lineRule="auto"/>
        <w:ind w:firstLine="426"/>
        <w:jc w:val="both"/>
        <w:textAlignment w:val="baseline"/>
        <w:rPr>
          <w:rFonts w:ascii="Times New Roman" w:hAnsi="Times New Roman"/>
          <w:sz w:val="18"/>
          <w:szCs w:val="18"/>
        </w:rPr>
      </w:pPr>
      <w:r w:rsidRPr="002F3027">
        <w:rPr>
          <w:rFonts w:ascii="Times New Roman" w:hAnsi="Times New Roman"/>
          <w:sz w:val="28"/>
          <w:szCs w:val="28"/>
        </w:rPr>
        <w:t>Основные понятия в настоящем Административном регламенте используются в том же значении, в котором они приведены в Федеральном </w:t>
      </w:r>
      <w:hyperlink r:id="rId6" w:tgtFrame="_blank" w:history="1">
        <w:r w:rsidRPr="002F3027">
          <w:rPr>
            <w:rFonts w:ascii="Times New Roman" w:hAnsi="Times New Roman"/>
            <w:color w:val="0000FF"/>
            <w:sz w:val="28"/>
            <w:szCs w:val="28"/>
            <w:u w:val="single"/>
          </w:rPr>
          <w:t>законе</w:t>
        </w:r>
      </w:hyperlink>
      <w:r w:rsidRPr="002F3027">
        <w:rPr>
          <w:rFonts w:ascii="Times New Roman" w:hAnsi="Times New Roman"/>
          <w:sz w:val="28"/>
          <w:szCs w:val="28"/>
        </w:rPr>
        <w:t> от 27.07.2010 № 210-ФЗ «Об организации предоставления государственных и муниципальных услуг» (далее – Федеральный закон № 210-ФЗ) и иных нормативных правовых актах Российской Федерации и Кировской области. </w:t>
      </w:r>
    </w:p>
    <w:p w:rsidR="002F3027" w:rsidRPr="002F3027" w:rsidRDefault="002F3027" w:rsidP="002F3027">
      <w:pPr>
        <w:spacing w:after="0" w:line="240" w:lineRule="auto"/>
        <w:ind w:left="705"/>
        <w:jc w:val="both"/>
        <w:textAlignment w:val="baseline"/>
        <w:rPr>
          <w:rFonts w:ascii="Times New Roman" w:hAnsi="Times New Roman"/>
          <w:sz w:val="18"/>
          <w:szCs w:val="18"/>
        </w:rPr>
      </w:pPr>
      <w:r w:rsidRPr="002F3027">
        <w:rPr>
          <w:rFonts w:ascii="Times New Roman" w:hAnsi="Times New Roman"/>
          <w:sz w:val="28"/>
          <w:szCs w:val="28"/>
        </w:rPr>
        <w:t> </w:t>
      </w:r>
    </w:p>
    <w:p w:rsidR="002F3027" w:rsidRPr="002F3027" w:rsidRDefault="002F3027" w:rsidP="002F3027">
      <w:pPr>
        <w:spacing w:after="0" w:line="240" w:lineRule="auto"/>
        <w:ind w:left="705"/>
        <w:jc w:val="both"/>
        <w:textAlignment w:val="baseline"/>
        <w:rPr>
          <w:rFonts w:ascii="Times New Roman" w:hAnsi="Times New Roman"/>
          <w:sz w:val="18"/>
          <w:szCs w:val="18"/>
        </w:rPr>
      </w:pPr>
      <w:r w:rsidRPr="002F3027">
        <w:rPr>
          <w:rFonts w:ascii="Times New Roman" w:hAnsi="Times New Roman"/>
          <w:b/>
          <w:bCs/>
          <w:sz w:val="28"/>
          <w:szCs w:val="28"/>
        </w:rPr>
        <w:t>1.2. Круг заявителей</w:t>
      </w:r>
      <w:r w:rsidRPr="002F3027">
        <w:rPr>
          <w:rFonts w:ascii="Times New Roman" w:hAnsi="Times New Roman"/>
          <w:sz w:val="28"/>
          <w:szCs w:val="28"/>
        </w:rPr>
        <w:t> </w:t>
      </w:r>
    </w:p>
    <w:p w:rsidR="002F3027" w:rsidRPr="002F3027" w:rsidRDefault="002F3027" w:rsidP="002F3027">
      <w:pPr>
        <w:spacing w:after="0" w:line="240" w:lineRule="auto"/>
        <w:ind w:firstLine="426"/>
        <w:jc w:val="both"/>
        <w:textAlignment w:val="baseline"/>
        <w:rPr>
          <w:rFonts w:ascii="Times New Roman" w:hAnsi="Times New Roman"/>
          <w:sz w:val="18"/>
          <w:szCs w:val="18"/>
        </w:rPr>
      </w:pPr>
      <w:r w:rsidRPr="002F3027">
        <w:rPr>
          <w:rFonts w:ascii="Times New Roman" w:hAnsi="Times New Roman"/>
          <w:sz w:val="28"/>
          <w:szCs w:val="28"/>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в том числе индивидуальные предприниматели, являющееся застройщиком или техническим заказчиком,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 </w:t>
      </w:r>
    </w:p>
    <w:p w:rsidR="002F3027" w:rsidRPr="002F3027" w:rsidRDefault="002F3027" w:rsidP="002F3027">
      <w:pPr>
        <w:spacing w:after="0" w:line="240" w:lineRule="auto"/>
        <w:ind w:firstLine="426"/>
        <w:jc w:val="both"/>
        <w:textAlignment w:val="baseline"/>
        <w:rPr>
          <w:rFonts w:ascii="Times New Roman" w:hAnsi="Times New Roman"/>
          <w:sz w:val="18"/>
          <w:szCs w:val="18"/>
        </w:rPr>
      </w:pPr>
      <w:r w:rsidRPr="002F3027">
        <w:rPr>
          <w:rFonts w:ascii="Times New Roman" w:hAnsi="Times New Roman"/>
          <w:sz w:val="28"/>
          <w:szCs w:val="28"/>
        </w:rPr>
        <w:t>Информация о муниципальной услуге внесена в Реестр муниципальных услуг, оказываемых на территории муниципального образования. </w:t>
      </w:r>
    </w:p>
    <w:p w:rsidR="002F3027" w:rsidRPr="002F3027" w:rsidRDefault="002F3027" w:rsidP="002F3027">
      <w:pPr>
        <w:spacing w:after="0" w:line="240" w:lineRule="auto"/>
        <w:ind w:left="705"/>
        <w:jc w:val="both"/>
        <w:textAlignment w:val="baseline"/>
        <w:rPr>
          <w:rFonts w:ascii="Times New Roman" w:hAnsi="Times New Roman"/>
          <w:sz w:val="18"/>
          <w:szCs w:val="18"/>
        </w:rPr>
      </w:pPr>
      <w:r w:rsidRPr="002F3027">
        <w:rPr>
          <w:rFonts w:ascii="Times New Roman" w:hAnsi="Times New Roman"/>
          <w:b/>
          <w:bCs/>
          <w:sz w:val="28"/>
          <w:szCs w:val="28"/>
        </w:rPr>
        <w:t>1.3.Требования к порядку информирования о предоставлении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на информационных стендах в местах предоставления муниципальной услуги;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lastRenderedPageBreak/>
        <w:t>при личном обращении заявителя в администрацию Макарьевского сельского поселения;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при обращении в письменной форме, в форме электронного документа;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по телефону.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1.3.5. Информация о порядке предоставления муниципальной услуги предоставляется бесплатно.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1.3.6. Порядок, форма, место размещения и способы получения справочной информации.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Информацию о месте нахождения, графике работы администрации Макарьевского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Макарьевского сельского поселения,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Макарьевского сельского поселения, в сети «Интернет», можно получить: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на информационном стенде, находящемся на стенде администрации Макарьевского сельского поселения;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на официальном сайте администрации;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lastRenderedPageBreak/>
        <w:t>в федеральной государственной информационной системе «Федеральный реестр государственных и муниципальных услуг (функций)» (далее – федеральный реестр);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на Едином портале государственных и муниципальных услуг (функций);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на Портале Кировской области;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при обращении в письменной форме, в форме электронного документа;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по телефону. </w:t>
      </w:r>
    </w:p>
    <w:p w:rsidR="002F3027" w:rsidRPr="002F3027" w:rsidRDefault="002F3027" w:rsidP="002F3027">
      <w:pPr>
        <w:spacing w:after="0" w:line="240" w:lineRule="auto"/>
        <w:ind w:firstLine="705"/>
        <w:jc w:val="center"/>
        <w:textAlignment w:val="baseline"/>
        <w:rPr>
          <w:rFonts w:ascii="Times New Roman" w:hAnsi="Times New Roman"/>
          <w:sz w:val="18"/>
          <w:szCs w:val="18"/>
        </w:rPr>
      </w:pPr>
      <w:r w:rsidRPr="002F3027">
        <w:rPr>
          <w:rFonts w:ascii="Times New Roman" w:hAnsi="Times New Roman"/>
          <w:sz w:val="28"/>
          <w:szCs w:val="28"/>
        </w:rPr>
        <w:t> </w:t>
      </w:r>
    </w:p>
    <w:p w:rsidR="002F3027" w:rsidRPr="002F3027" w:rsidRDefault="002F3027" w:rsidP="002F3027">
      <w:pPr>
        <w:spacing w:after="0" w:line="240" w:lineRule="auto"/>
        <w:ind w:firstLine="705"/>
        <w:jc w:val="center"/>
        <w:textAlignment w:val="baseline"/>
        <w:rPr>
          <w:rFonts w:ascii="Times New Roman" w:hAnsi="Times New Roman"/>
          <w:sz w:val="18"/>
          <w:szCs w:val="18"/>
        </w:rPr>
      </w:pPr>
      <w:r w:rsidRPr="002F3027">
        <w:rPr>
          <w:rFonts w:ascii="Times New Roman" w:hAnsi="Times New Roman"/>
          <w:b/>
          <w:bCs/>
          <w:sz w:val="28"/>
          <w:szCs w:val="28"/>
        </w:rPr>
        <w:t>2. Стандарт предоставления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b/>
          <w:bCs/>
          <w:sz w:val="28"/>
          <w:szCs w:val="28"/>
        </w:rPr>
        <w:t>2.1. Наименование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Наименование муниципальной услуги: «</w:t>
      </w:r>
      <w:r w:rsidRPr="002F3027">
        <w:rPr>
          <w:rFonts w:ascii="Times New Roman" w:eastAsia="Calibri" w:hAnsi="Times New Roman"/>
          <w:sz w:val="28"/>
          <w:szCs w:val="28"/>
          <w:lang w:eastAsia="en-U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2F3027">
        <w:rPr>
          <w:rFonts w:ascii="Times New Roman" w:hAnsi="Times New Roman"/>
          <w:sz w:val="28"/>
          <w:szCs w:val="28"/>
          <w:lang w:eastAsia="ar-SA"/>
        </w:rPr>
        <w:t xml:space="preserve"> в муниципальном образовании Макарьевское сельское поселение Котельничского района Кировской области</w:t>
      </w:r>
      <w:r w:rsidRPr="002F3027">
        <w:rPr>
          <w:rFonts w:ascii="Times New Roman" w:hAnsi="Times New Roman"/>
          <w:bCs/>
          <w:sz w:val="28"/>
          <w:szCs w:val="28"/>
        </w:rPr>
        <w:t>»</w:t>
      </w:r>
      <w:r>
        <w:rPr>
          <w:rFonts w:ascii="Times New Roman" w:hAnsi="Times New Roman"/>
          <w:bCs/>
          <w:sz w:val="28"/>
          <w:szCs w:val="28"/>
        </w:rPr>
        <w:t xml:space="preserve"> </w:t>
      </w:r>
      <w:r>
        <w:rPr>
          <w:rFonts w:ascii="Times New Roman" w:hAnsi="Times New Roman"/>
          <w:i/>
          <w:sz w:val="28"/>
          <w:szCs w:val="28"/>
        </w:rPr>
        <w:t>(в редакции постановления администрации Макарьевского сельского поселения Котельничского района Кировской области от 14.06.2022г.№ 37)</w:t>
      </w:r>
      <w:r w:rsidRPr="002F3027">
        <w:rPr>
          <w:rFonts w:ascii="Times New Roman" w:hAnsi="Times New Roman"/>
          <w:sz w:val="28"/>
          <w:szCs w:val="28"/>
        </w:rPr>
        <w:t xml:space="preserve"> (далее – муниципальная услуга). </w:t>
      </w:r>
    </w:p>
    <w:p w:rsidR="002F3027" w:rsidRPr="002F3027" w:rsidRDefault="002F3027" w:rsidP="002F3027">
      <w:pPr>
        <w:spacing w:after="0" w:line="240" w:lineRule="auto"/>
        <w:ind w:left="1275" w:hanging="555"/>
        <w:jc w:val="both"/>
        <w:textAlignment w:val="baseline"/>
        <w:rPr>
          <w:rFonts w:ascii="Times New Roman" w:hAnsi="Times New Roman"/>
          <w:sz w:val="18"/>
          <w:szCs w:val="18"/>
        </w:rPr>
      </w:pPr>
      <w:r w:rsidRPr="002F3027">
        <w:rPr>
          <w:rFonts w:ascii="Times New Roman" w:hAnsi="Times New Roman"/>
          <w:b/>
          <w:bCs/>
          <w:sz w:val="28"/>
          <w:szCs w:val="28"/>
        </w:rPr>
        <w:t>2.2.Наименование органа, предоставляющего муниципальную услугу</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Муниципальная услуга предоставляется администрацией Макарьевского сельского поселения (далее – администрация).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Макарьевской сельской Думы. </w:t>
      </w:r>
    </w:p>
    <w:p w:rsidR="002F3027" w:rsidRPr="002F3027" w:rsidRDefault="002F3027" w:rsidP="002F3027">
      <w:pPr>
        <w:spacing w:after="0" w:line="240" w:lineRule="auto"/>
        <w:ind w:firstLine="705"/>
        <w:textAlignment w:val="baseline"/>
        <w:rPr>
          <w:rFonts w:ascii="Times New Roman" w:hAnsi="Times New Roman"/>
          <w:sz w:val="18"/>
          <w:szCs w:val="18"/>
        </w:rPr>
      </w:pPr>
      <w:r w:rsidRPr="002F3027">
        <w:rPr>
          <w:rFonts w:ascii="Times New Roman" w:hAnsi="Times New Roman"/>
          <w:b/>
          <w:bCs/>
          <w:sz w:val="28"/>
          <w:szCs w:val="28"/>
        </w:rPr>
        <w:t>2.3. Результат предоставления муниципальной услуги </w:t>
      </w:r>
      <w:r w:rsidRPr="002F3027">
        <w:rPr>
          <w:rFonts w:ascii="Times New Roman" w:hAnsi="Times New Roman"/>
          <w:sz w:val="28"/>
          <w:szCs w:val="28"/>
        </w:rPr>
        <w:t> </w:t>
      </w:r>
    </w:p>
    <w:p w:rsidR="002F3027" w:rsidRPr="002F3027" w:rsidRDefault="002F3027" w:rsidP="002F3027">
      <w:pPr>
        <w:spacing w:after="0" w:line="240" w:lineRule="auto"/>
        <w:ind w:firstLine="705"/>
        <w:textAlignment w:val="baseline"/>
        <w:rPr>
          <w:rFonts w:ascii="Times New Roman" w:hAnsi="Times New Roman"/>
          <w:sz w:val="18"/>
          <w:szCs w:val="18"/>
        </w:rPr>
      </w:pPr>
      <w:r w:rsidRPr="002F3027">
        <w:rPr>
          <w:rFonts w:ascii="Times New Roman" w:hAnsi="Times New Roman"/>
          <w:sz w:val="28"/>
          <w:szCs w:val="28"/>
        </w:rPr>
        <w:t>Результатом предоставления муниципальной услуги является: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размещение уведомления о планируемом сносе объекта капитального строительства, уведомления о завершении сноса объекта капитального строительства в государственной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b/>
          <w:bCs/>
          <w:sz w:val="28"/>
          <w:szCs w:val="28"/>
        </w:rPr>
        <w:t>2.4. Срок предоставления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Максимальный срок предоставления муниципальной услуги – не более 7 рабочих дней со дня поступления уведомления.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В случае передачи документов через многофункциональный центр срок исчисляется со дня получения администрацией уведомления. </w:t>
      </w:r>
    </w:p>
    <w:p w:rsidR="002F3027" w:rsidRPr="002F3027" w:rsidRDefault="002F3027" w:rsidP="002F3027">
      <w:pPr>
        <w:spacing w:after="0" w:line="240" w:lineRule="auto"/>
        <w:ind w:left="1275" w:hanging="555"/>
        <w:jc w:val="both"/>
        <w:textAlignment w:val="baseline"/>
        <w:rPr>
          <w:rFonts w:ascii="Times New Roman" w:hAnsi="Times New Roman"/>
          <w:sz w:val="18"/>
          <w:szCs w:val="18"/>
        </w:rPr>
      </w:pPr>
      <w:r w:rsidRPr="002F3027">
        <w:rPr>
          <w:rFonts w:ascii="Times New Roman" w:hAnsi="Times New Roman"/>
          <w:b/>
          <w:bCs/>
          <w:sz w:val="28"/>
          <w:szCs w:val="28"/>
        </w:rPr>
        <w:t>2.5.Нормативные правовые акты, регулирующие предоставление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left="1275" w:hanging="555"/>
        <w:jc w:val="both"/>
        <w:textAlignment w:val="baseline"/>
        <w:rPr>
          <w:rFonts w:ascii="Times New Roman" w:hAnsi="Times New Roman"/>
          <w:sz w:val="18"/>
          <w:szCs w:val="18"/>
        </w:rPr>
      </w:pPr>
      <w:r w:rsidRPr="002F3027">
        <w:rPr>
          <w:rFonts w:ascii="Times New Roman" w:hAnsi="Times New Roman"/>
          <w:sz w:val="28"/>
          <w:szCs w:val="28"/>
        </w:rPr>
        <w:lastRenderedPageBreak/>
        <w:t>Перечень</w:t>
      </w:r>
      <w:r w:rsidRPr="002F3027">
        <w:rPr>
          <w:rFonts w:ascii="Times New Roman" w:hAnsi="Times New Roman"/>
          <w:sz w:val="28"/>
          <w:szCs w:val="28"/>
          <w:lang w:val="en-US"/>
        </w:rPr>
        <w:t> </w:t>
      </w:r>
      <w:r w:rsidRPr="002F3027">
        <w:rPr>
          <w:rFonts w:ascii="Times New Roman" w:hAnsi="Times New Roman"/>
          <w:sz w:val="28"/>
          <w:szCs w:val="28"/>
        </w:rPr>
        <w:t>нормативных</w:t>
      </w:r>
      <w:r w:rsidRPr="002F3027">
        <w:rPr>
          <w:rFonts w:ascii="Times New Roman" w:hAnsi="Times New Roman"/>
          <w:sz w:val="28"/>
          <w:szCs w:val="28"/>
          <w:lang w:val="en-US"/>
        </w:rPr>
        <w:t> </w:t>
      </w:r>
      <w:r w:rsidRPr="002F3027">
        <w:rPr>
          <w:rFonts w:ascii="Times New Roman" w:hAnsi="Times New Roman"/>
          <w:sz w:val="28"/>
          <w:szCs w:val="28"/>
        </w:rPr>
        <w:t>правовых</w:t>
      </w:r>
      <w:r w:rsidRPr="002F3027">
        <w:rPr>
          <w:rFonts w:ascii="Times New Roman" w:hAnsi="Times New Roman"/>
          <w:sz w:val="28"/>
          <w:szCs w:val="28"/>
          <w:lang w:val="en-US"/>
        </w:rPr>
        <w:t> </w:t>
      </w:r>
      <w:r w:rsidRPr="002F3027">
        <w:rPr>
          <w:rFonts w:ascii="Times New Roman" w:hAnsi="Times New Roman"/>
          <w:sz w:val="28"/>
          <w:szCs w:val="28"/>
        </w:rPr>
        <w:t>актов,</w:t>
      </w:r>
      <w:r w:rsidRPr="002F3027">
        <w:rPr>
          <w:rFonts w:ascii="Times New Roman" w:hAnsi="Times New Roman"/>
          <w:sz w:val="28"/>
          <w:szCs w:val="28"/>
          <w:lang w:val="en-US"/>
        </w:rPr>
        <w:t> </w:t>
      </w:r>
      <w:r w:rsidRPr="002F3027">
        <w:rPr>
          <w:rFonts w:ascii="Times New Roman" w:hAnsi="Times New Roman"/>
          <w:sz w:val="28"/>
          <w:szCs w:val="28"/>
        </w:rPr>
        <w:t>регулирующих</w:t>
      </w:r>
      <w:r w:rsidRPr="002F3027">
        <w:rPr>
          <w:rFonts w:ascii="Times New Roman" w:hAnsi="Times New Roman"/>
          <w:sz w:val="28"/>
          <w:szCs w:val="28"/>
          <w:lang w:val="en-US"/>
        </w:rPr>
        <w:t> </w:t>
      </w:r>
      <w:r w:rsidRPr="002F3027">
        <w:rPr>
          <w:rFonts w:ascii="Times New Roman" w:hAnsi="Times New Roman"/>
          <w:sz w:val="28"/>
          <w:szCs w:val="28"/>
        </w:rPr>
        <w:t>предоставление</w:t>
      </w:r>
      <w:r w:rsidRPr="002F3027">
        <w:rPr>
          <w:rFonts w:ascii="Times New Roman" w:hAnsi="Times New Roman"/>
          <w:sz w:val="28"/>
          <w:szCs w:val="28"/>
          <w:lang w:val="en-US"/>
        </w:rPr>
        <w:t> </w:t>
      </w:r>
      <w:r w:rsidRPr="002F3027">
        <w:rPr>
          <w:rFonts w:ascii="Times New Roman" w:hAnsi="Times New Roman"/>
          <w:sz w:val="28"/>
          <w:szCs w:val="28"/>
        </w:rPr>
        <w:t>муниципальной</w:t>
      </w:r>
      <w:r w:rsidRPr="002F3027">
        <w:rPr>
          <w:rFonts w:ascii="Times New Roman" w:hAnsi="Times New Roman"/>
          <w:sz w:val="28"/>
          <w:szCs w:val="28"/>
          <w:lang w:val="en-US"/>
        </w:rPr>
        <w:t> </w:t>
      </w:r>
      <w:r w:rsidRPr="002F3027">
        <w:rPr>
          <w:rFonts w:ascii="Times New Roman" w:hAnsi="Times New Roman"/>
          <w:sz w:val="28"/>
          <w:szCs w:val="28"/>
        </w:rPr>
        <w:t>услуги</w:t>
      </w:r>
      <w:r w:rsidRPr="002F3027">
        <w:rPr>
          <w:rFonts w:ascii="Times New Roman" w:hAnsi="Times New Roman"/>
          <w:sz w:val="28"/>
          <w:szCs w:val="28"/>
          <w:lang w:val="en-US"/>
        </w:rPr>
        <w:t> </w:t>
      </w:r>
      <w:r w:rsidRPr="002F3027">
        <w:rPr>
          <w:rFonts w:ascii="Times New Roman" w:hAnsi="Times New Roman"/>
          <w:sz w:val="28"/>
          <w:szCs w:val="28"/>
        </w:rPr>
        <w:t>размещены: </w:t>
      </w:r>
    </w:p>
    <w:p w:rsidR="002F3027" w:rsidRPr="002F3027" w:rsidRDefault="002F3027" w:rsidP="002F3027">
      <w:pPr>
        <w:spacing w:after="0" w:line="240" w:lineRule="auto"/>
        <w:ind w:left="1275" w:hanging="555"/>
        <w:jc w:val="both"/>
        <w:textAlignment w:val="baseline"/>
        <w:rPr>
          <w:rFonts w:ascii="Times New Roman" w:hAnsi="Times New Roman"/>
          <w:sz w:val="18"/>
          <w:szCs w:val="18"/>
        </w:rPr>
      </w:pPr>
      <w:r w:rsidRPr="002F3027">
        <w:rPr>
          <w:rFonts w:ascii="Times New Roman" w:hAnsi="Times New Roman"/>
          <w:sz w:val="28"/>
          <w:szCs w:val="28"/>
        </w:rPr>
        <w:t>на</w:t>
      </w:r>
      <w:r w:rsidRPr="002F3027">
        <w:rPr>
          <w:rFonts w:ascii="Times New Roman" w:hAnsi="Times New Roman"/>
          <w:sz w:val="28"/>
          <w:szCs w:val="28"/>
          <w:lang w:val="en-US"/>
        </w:rPr>
        <w:t> </w:t>
      </w:r>
      <w:r w:rsidRPr="002F3027">
        <w:rPr>
          <w:rFonts w:ascii="Times New Roman" w:hAnsi="Times New Roman"/>
          <w:sz w:val="28"/>
          <w:szCs w:val="28"/>
        </w:rPr>
        <w:t>сайте</w:t>
      </w:r>
      <w:r w:rsidRPr="002F3027">
        <w:rPr>
          <w:rFonts w:ascii="Times New Roman" w:hAnsi="Times New Roman"/>
          <w:sz w:val="28"/>
          <w:szCs w:val="28"/>
          <w:lang w:val="en-US"/>
        </w:rPr>
        <w:t> </w:t>
      </w:r>
      <w:r w:rsidRPr="002F3027">
        <w:rPr>
          <w:rFonts w:ascii="Times New Roman" w:hAnsi="Times New Roman"/>
          <w:sz w:val="28"/>
          <w:szCs w:val="28"/>
        </w:rPr>
        <w:t>администрации; </w:t>
      </w:r>
    </w:p>
    <w:p w:rsidR="002F3027" w:rsidRPr="002F3027" w:rsidRDefault="002F3027" w:rsidP="002F3027">
      <w:pPr>
        <w:spacing w:after="0" w:line="240" w:lineRule="auto"/>
        <w:ind w:left="1275" w:hanging="555"/>
        <w:jc w:val="both"/>
        <w:textAlignment w:val="baseline"/>
        <w:rPr>
          <w:rFonts w:ascii="Times New Roman" w:hAnsi="Times New Roman"/>
          <w:sz w:val="18"/>
          <w:szCs w:val="18"/>
        </w:rPr>
      </w:pPr>
      <w:r w:rsidRPr="002F3027">
        <w:rPr>
          <w:rFonts w:ascii="Times New Roman" w:hAnsi="Times New Roman"/>
          <w:sz w:val="28"/>
          <w:szCs w:val="28"/>
        </w:rPr>
        <w:t>в</w:t>
      </w:r>
      <w:r w:rsidRPr="002F3027">
        <w:rPr>
          <w:rFonts w:ascii="Times New Roman" w:hAnsi="Times New Roman"/>
          <w:sz w:val="28"/>
          <w:szCs w:val="28"/>
          <w:lang w:val="en-US"/>
        </w:rPr>
        <w:t> </w:t>
      </w:r>
      <w:r w:rsidRPr="002F3027">
        <w:rPr>
          <w:rFonts w:ascii="Times New Roman" w:hAnsi="Times New Roman"/>
          <w:sz w:val="28"/>
          <w:szCs w:val="28"/>
        </w:rPr>
        <w:t>федеральном</w:t>
      </w:r>
      <w:r w:rsidRPr="002F3027">
        <w:rPr>
          <w:rFonts w:ascii="Times New Roman" w:hAnsi="Times New Roman"/>
          <w:sz w:val="28"/>
          <w:szCs w:val="28"/>
          <w:lang w:val="en-US"/>
        </w:rPr>
        <w:t> </w:t>
      </w:r>
      <w:r w:rsidRPr="002F3027">
        <w:rPr>
          <w:rFonts w:ascii="Times New Roman" w:hAnsi="Times New Roman"/>
          <w:sz w:val="28"/>
          <w:szCs w:val="28"/>
        </w:rPr>
        <w:t>реестре; </w:t>
      </w:r>
    </w:p>
    <w:p w:rsidR="002F3027" w:rsidRPr="002F3027" w:rsidRDefault="002F3027" w:rsidP="002F3027">
      <w:pPr>
        <w:spacing w:after="0" w:line="240" w:lineRule="auto"/>
        <w:ind w:left="1275" w:hanging="555"/>
        <w:jc w:val="both"/>
        <w:textAlignment w:val="baseline"/>
        <w:rPr>
          <w:rFonts w:ascii="Times New Roman" w:hAnsi="Times New Roman"/>
          <w:sz w:val="18"/>
          <w:szCs w:val="18"/>
        </w:rPr>
      </w:pPr>
      <w:r w:rsidRPr="002F3027">
        <w:rPr>
          <w:rFonts w:ascii="Times New Roman" w:hAnsi="Times New Roman"/>
          <w:sz w:val="28"/>
          <w:szCs w:val="28"/>
        </w:rPr>
        <w:t>в</w:t>
      </w:r>
      <w:r w:rsidRPr="002F3027">
        <w:rPr>
          <w:rFonts w:ascii="Times New Roman" w:hAnsi="Times New Roman"/>
          <w:sz w:val="28"/>
          <w:szCs w:val="28"/>
          <w:lang w:val="en-US"/>
        </w:rPr>
        <w:t> </w:t>
      </w:r>
      <w:r w:rsidRPr="002F3027">
        <w:rPr>
          <w:rFonts w:ascii="Times New Roman" w:hAnsi="Times New Roman"/>
          <w:sz w:val="28"/>
          <w:szCs w:val="28"/>
        </w:rPr>
        <w:t>Едином</w:t>
      </w:r>
      <w:r w:rsidRPr="002F3027">
        <w:rPr>
          <w:rFonts w:ascii="Times New Roman" w:hAnsi="Times New Roman"/>
          <w:sz w:val="28"/>
          <w:szCs w:val="28"/>
          <w:lang w:val="en-US"/>
        </w:rPr>
        <w:t> </w:t>
      </w:r>
      <w:r w:rsidRPr="002F3027">
        <w:rPr>
          <w:rFonts w:ascii="Times New Roman" w:hAnsi="Times New Roman"/>
          <w:sz w:val="28"/>
          <w:szCs w:val="28"/>
        </w:rPr>
        <w:t>портале</w:t>
      </w:r>
      <w:r w:rsidRPr="002F3027">
        <w:rPr>
          <w:rFonts w:ascii="Times New Roman" w:hAnsi="Times New Roman"/>
          <w:sz w:val="28"/>
          <w:szCs w:val="28"/>
          <w:lang w:val="en-US"/>
        </w:rPr>
        <w:t> </w:t>
      </w:r>
      <w:r w:rsidRPr="002F3027">
        <w:rPr>
          <w:rFonts w:ascii="Times New Roman" w:hAnsi="Times New Roman"/>
          <w:sz w:val="28"/>
          <w:szCs w:val="28"/>
        </w:rPr>
        <w:t>государственных</w:t>
      </w:r>
      <w:r w:rsidRPr="002F3027">
        <w:rPr>
          <w:rFonts w:ascii="Times New Roman" w:hAnsi="Times New Roman"/>
          <w:sz w:val="28"/>
          <w:szCs w:val="28"/>
          <w:lang w:val="en-US"/>
        </w:rPr>
        <w:t> </w:t>
      </w:r>
      <w:r w:rsidRPr="002F3027">
        <w:rPr>
          <w:rFonts w:ascii="Times New Roman" w:hAnsi="Times New Roman"/>
          <w:sz w:val="28"/>
          <w:szCs w:val="28"/>
        </w:rPr>
        <w:t>и</w:t>
      </w:r>
      <w:r w:rsidRPr="002F3027">
        <w:rPr>
          <w:rFonts w:ascii="Times New Roman" w:hAnsi="Times New Roman"/>
          <w:sz w:val="28"/>
          <w:szCs w:val="28"/>
          <w:lang w:val="en-US"/>
        </w:rPr>
        <w:t> </w:t>
      </w:r>
      <w:r w:rsidRPr="002F3027">
        <w:rPr>
          <w:rFonts w:ascii="Times New Roman" w:hAnsi="Times New Roman"/>
          <w:sz w:val="28"/>
          <w:szCs w:val="28"/>
        </w:rPr>
        <w:t>муниципальных</w:t>
      </w:r>
      <w:r w:rsidRPr="002F3027">
        <w:rPr>
          <w:rFonts w:ascii="Times New Roman" w:hAnsi="Times New Roman"/>
          <w:sz w:val="28"/>
          <w:szCs w:val="28"/>
          <w:lang w:val="en-US"/>
        </w:rPr>
        <w:t> </w:t>
      </w:r>
      <w:r w:rsidRPr="002F3027">
        <w:rPr>
          <w:rFonts w:ascii="Times New Roman" w:hAnsi="Times New Roman"/>
          <w:sz w:val="28"/>
          <w:szCs w:val="28"/>
        </w:rPr>
        <w:t>услуг</w:t>
      </w:r>
      <w:r w:rsidRPr="002F3027">
        <w:rPr>
          <w:rFonts w:ascii="Times New Roman" w:hAnsi="Times New Roman"/>
          <w:sz w:val="28"/>
          <w:szCs w:val="28"/>
          <w:lang w:val="en-US"/>
        </w:rPr>
        <w:t> </w:t>
      </w:r>
      <w:r w:rsidRPr="002F3027">
        <w:rPr>
          <w:rFonts w:ascii="Times New Roman" w:hAnsi="Times New Roman"/>
          <w:sz w:val="28"/>
          <w:szCs w:val="28"/>
        </w:rPr>
        <w:t>(функций). </w:t>
      </w:r>
    </w:p>
    <w:p w:rsidR="002F3027" w:rsidRPr="002F3027" w:rsidRDefault="002F3027" w:rsidP="002F3027">
      <w:pPr>
        <w:spacing w:after="0" w:line="240" w:lineRule="auto"/>
        <w:ind w:left="1275" w:hanging="555"/>
        <w:jc w:val="both"/>
        <w:textAlignment w:val="baseline"/>
        <w:rPr>
          <w:rFonts w:ascii="Times New Roman" w:hAnsi="Times New Roman"/>
          <w:sz w:val="18"/>
          <w:szCs w:val="18"/>
        </w:rPr>
      </w:pPr>
      <w:r w:rsidRPr="002F3027">
        <w:rPr>
          <w:rFonts w:ascii="Times New Roman" w:hAnsi="Times New Roman"/>
          <w:b/>
          <w:bCs/>
          <w:sz w:val="28"/>
          <w:szCs w:val="28"/>
        </w:rPr>
        <w:t>2.6.Исчерпывающий</w:t>
      </w:r>
      <w:r w:rsidRPr="002F3027">
        <w:rPr>
          <w:rFonts w:ascii="Times New Roman" w:hAnsi="Times New Roman"/>
          <w:b/>
          <w:bCs/>
          <w:sz w:val="28"/>
          <w:szCs w:val="28"/>
          <w:lang w:val="en-US"/>
        </w:rPr>
        <w:t> </w:t>
      </w:r>
      <w:r w:rsidRPr="002F3027">
        <w:rPr>
          <w:rFonts w:ascii="Times New Roman" w:hAnsi="Times New Roman"/>
          <w:b/>
          <w:bCs/>
          <w:sz w:val="28"/>
          <w:szCs w:val="28"/>
        </w:rPr>
        <w:t>перечень</w:t>
      </w:r>
      <w:r w:rsidRPr="002F3027">
        <w:rPr>
          <w:rFonts w:ascii="Times New Roman" w:hAnsi="Times New Roman"/>
          <w:b/>
          <w:bCs/>
          <w:sz w:val="28"/>
          <w:szCs w:val="28"/>
          <w:lang w:val="en-US"/>
        </w:rPr>
        <w:t> </w:t>
      </w:r>
      <w:r w:rsidRPr="002F3027">
        <w:rPr>
          <w:rFonts w:ascii="Times New Roman" w:hAnsi="Times New Roman"/>
          <w:b/>
          <w:bCs/>
          <w:sz w:val="28"/>
          <w:szCs w:val="28"/>
        </w:rPr>
        <w:t>документов,</w:t>
      </w:r>
      <w:r w:rsidRPr="002F3027">
        <w:rPr>
          <w:rFonts w:ascii="Times New Roman" w:hAnsi="Times New Roman"/>
          <w:b/>
          <w:bCs/>
          <w:sz w:val="28"/>
          <w:szCs w:val="28"/>
          <w:lang w:val="en-US"/>
        </w:rPr>
        <w:t> </w:t>
      </w:r>
      <w:r w:rsidRPr="002F3027">
        <w:rPr>
          <w:rFonts w:ascii="Times New Roman" w:hAnsi="Times New Roman"/>
          <w:b/>
          <w:bCs/>
          <w:sz w:val="28"/>
          <w:szCs w:val="28"/>
        </w:rPr>
        <w:t>необходимых</w:t>
      </w:r>
      <w:r w:rsidRPr="002F3027">
        <w:rPr>
          <w:rFonts w:ascii="Times New Roman" w:hAnsi="Times New Roman"/>
          <w:b/>
          <w:bCs/>
          <w:sz w:val="28"/>
          <w:szCs w:val="28"/>
          <w:lang w:val="en-US"/>
        </w:rPr>
        <w:t> </w:t>
      </w:r>
      <w:r w:rsidRPr="002F3027">
        <w:rPr>
          <w:rFonts w:ascii="Times New Roman" w:hAnsi="Times New Roman"/>
          <w:b/>
          <w:bCs/>
          <w:sz w:val="28"/>
          <w:szCs w:val="28"/>
        </w:rPr>
        <w:t>для</w:t>
      </w:r>
      <w:r w:rsidRPr="002F3027">
        <w:rPr>
          <w:rFonts w:ascii="Times New Roman" w:hAnsi="Times New Roman"/>
          <w:b/>
          <w:bCs/>
          <w:sz w:val="28"/>
          <w:szCs w:val="28"/>
          <w:lang w:val="en-US"/>
        </w:rPr>
        <w:t> </w:t>
      </w:r>
      <w:r w:rsidRPr="002F3027">
        <w:rPr>
          <w:rFonts w:ascii="Times New Roman" w:hAnsi="Times New Roman"/>
          <w:b/>
          <w:bCs/>
          <w:sz w:val="28"/>
          <w:szCs w:val="28"/>
        </w:rPr>
        <w:t>предоставления</w:t>
      </w:r>
      <w:r w:rsidRPr="002F3027">
        <w:rPr>
          <w:rFonts w:ascii="Times New Roman" w:hAnsi="Times New Roman"/>
          <w:b/>
          <w:bCs/>
          <w:sz w:val="28"/>
          <w:szCs w:val="28"/>
          <w:lang w:val="en-US"/>
        </w:rPr>
        <w:t> </w:t>
      </w:r>
      <w:r w:rsidRPr="002F3027">
        <w:rPr>
          <w:rFonts w:ascii="Times New Roman" w:hAnsi="Times New Roman"/>
          <w:b/>
          <w:bCs/>
          <w:sz w:val="28"/>
          <w:szCs w:val="28"/>
        </w:rPr>
        <w:t>муниципальной</w:t>
      </w:r>
      <w:r w:rsidRPr="002F3027">
        <w:rPr>
          <w:rFonts w:ascii="Times New Roman" w:hAnsi="Times New Roman"/>
          <w:b/>
          <w:bCs/>
          <w:sz w:val="28"/>
          <w:szCs w:val="28"/>
          <w:lang w:val="en-US"/>
        </w:rPr>
        <w:t> </w:t>
      </w:r>
      <w:r w:rsidRPr="002F3027">
        <w:rPr>
          <w:rFonts w:ascii="Times New Roman" w:hAnsi="Times New Roman"/>
          <w:b/>
          <w:bCs/>
          <w:sz w:val="28"/>
          <w:szCs w:val="28"/>
        </w:rPr>
        <w:t>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2.6.1.</w:t>
      </w:r>
      <w:r w:rsidRPr="002F3027">
        <w:rPr>
          <w:rFonts w:ascii="Times New Roman" w:hAnsi="Times New Roman"/>
          <w:sz w:val="28"/>
          <w:szCs w:val="28"/>
          <w:lang w:val="en-US"/>
        </w:rPr>
        <w:t> </w:t>
      </w:r>
      <w:r w:rsidRPr="002F3027">
        <w:rPr>
          <w:rFonts w:ascii="Times New Roman" w:hAnsi="Times New Roman"/>
          <w:sz w:val="28"/>
          <w:szCs w:val="28"/>
        </w:rPr>
        <w:t>Для</w:t>
      </w:r>
      <w:r w:rsidRPr="002F3027">
        <w:rPr>
          <w:rFonts w:ascii="Times New Roman" w:hAnsi="Times New Roman"/>
          <w:sz w:val="28"/>
          <w:szCs w:val="28"/>
          <w:lang w:val="en-US"/>
        </w:rPr>
        <w:t> </w:t>
      </w:r>
      <w:r w:rsidRPr="002F3027">
        <w:rPr>
          <w:rFonts w:ascii="Times New Roman" w:hAnsi="Times New Roman"/>
          <w:sz w:val="28"/>
          <w:szCs w:val="28"/>
        </w:rPr>
        <w:t>размещения</w:t>
      </w:r>
      <w:r w:rsidRPr="002F3027">
        <w:rPr>
          <w:rFonts w:ascii="Times New Roman" w:hAnsi="Times New Roman"/>
          <w:sz w:val="28"/>
          <w:szCs w:val="28"/>
          <w:lang w:val="en-US"/>
        </w:rPr>
        <w:t> </w:t>
      </w:r>
      <w:r w:rsidRPr="002F3027">
        <w:rPr>
          <w:rFonts w:ascii="Times New Roman" w:hAnsi="Times New Roman"/>
          <w:sz w:val="28"/>
          <w:szCs w:val="28"/>
        </w:rPr>
        <w:t>уведомления</w:t>
      </w:r>
      <w:r w:rsidRPr="002F3027">
        <w:rPr>
          <w:rFonts w:ascii="Times New Roman" w:hAnsi="Times New Roman"/>
          <w:sz w:val="28"/>
          <w:szCs w:val="28"/>
          <w:lang w:val="en-US"/>
        </w:rPr>
        <w:t> </w:t>
      </w:r>
      <w:r w:rsidRPr="002F3027">
        <w:rPr>
          <w:rFonts w:ascii="Times New Roman" w:hAnsi="Times New Roman"/>
          <w:sz w:val="28"/>
          <w:szCs w:val="28"/>
        </w:rPr>
        <w:t>о</w:t>
      </w:r>
      <w:r w:rsidRPr="002F3027">
        <w:rPr>
          <w:rFonts w:ascii="Times New Roman" w:hAnsi="Times New Roman"/>
          <w:sz w:val="28"/>
          <w:szCs w:val="28"/>
          <w:lang w:val="en-US"/>
        </w:rPr>
        <w:t> </w:t>
      </w:r>
      <w:r w:rsidRPr="002F3027">
        <w:rPr>
          <w:rFonts w:ascii="Times New Roman" w:hAnsi="Times New Roman"/>
          <w:sz w:val="28"/>
          <w:szCs w:val="28"/>
        </w:rPr>
        <w:t>планируемом</w:t>
      </w:r>
      <w:r w:rsidRPr="002F3027">
        <w:rPr>
          <w:rFonts w:ascii="Times New Roman" w:hAnsi="Times New Roman"/>
          <w:sz w:val="28"/>
          <w:szCs w:val="28"/>
          <w:lang w:val="en-US"/>
        </w:rPr>
        <w:t> </w:t>
      </w:r>
      <w:r w:rsidRPr="002F3027">
        <w:rPr>
          <w:rFonts w:ascii="Times New Roman" w:hAnsi="Times New Roman"/>
          <w:sz w:val="28"/>
          <w:szCs w:val="28"/>
        </w:rPr>
        <w:t>сносе</w:t>
      </w:r>
      <w:r w:rsidRPr="002F3027">
        <w:rPr>
          <w:rFonts w:ascii="Times New Roman" w:hAnsi="Times New Roman"/>
          <w:sz w:val="28"/>
          <w:szCs w:val="28"/>
          <w:lang w:val="en-US"/>
        </w:rPr>
        <w:t> </w:t>
      </w:r>
      <w:r w:rsidRPr="002F3027">
        <w:rPr>
          <w:rFonts w:ascii="Times New Roman" w:hAnsi="Times New Roman"/>
          <w:sz w:val="28"/>
          <w:szCs w:val="28"/>
        </w:rPr>
        <w:t>объекта</w:t>
      </w:r>
      <w:r w:rsidRPr="002F3027">
        <w:rPr>
          <w:rFonts w:ascii="Times New Roman" w:hAnsi="Times New Roman"/>
          <w:sz w:val="28"/>
          <w:szCs w:val="28"/>
          <w:lang w:val="en-US"/>
        </w:rPr>
        <w:t> </w:t>
      </w:r>
      <w:r w:rsidRPr="002F3027">
        <w:rPr>
          <w:rFonts w:ascii="Times New Roman" w:hAnsi="Times New Roman"/>
          <w:sz w:val="28"/>
          <w:szCs w:val="28"/>
        </w:rPr>
        <w:t>капитального</w:t>
      </w:r>
      <w:r w:rsidRPr="002F3027">
        <w:rPr>
          <w:rFonts w:ascii="Times New Roman" w:hAnsi="Times New Roman"/>
          <w:sz w:val="28"/>
          <w:szCs w:val="28"/>
          <w:lang w:val="en-US"/>
        </w:rPr>
        <w:t> </w:t>
      </w:r>
      <w:r w:rsidRPr="002F3027">
        <w:rPr>
          <w:rFonts w:ascii="Times New Roman" w:hAnsi="Times New Roman"/>
          <w:sz w:val="28"/>
          <w:szCs w:val="28"/>
        </w:rPr>
        <w:t>строительства</w:t>
      </w:r>
      <w:r w:rsidRPr="002F3027">
        <w:rPr>
          <w:rFonts w:ascii="Times New Roman" w:hAnsi="Times New Roman"/>
          <w:sz w:val="28"/>
          <w:szCs w:val="28"/>
          <w:lang w:val="en-US"/>
        </w:rPr>
        <w:t> </w:t>
      </w:r>
      <w:r w:rsidRPr="002F3027">
        <w:rPr>
          <w:rFonts w:ascii="Times New Roman" w:hAnsi="Times New Roman"/>
          <w:sz w:val="28"/>
          <w:szCs w:val="28"/>
        </w:rPr>
        <w:t>в</w:t>
      </w:r>
      <w:r w:rsidRPr="002F3027">
        <w:rPr>
          <w:rFonts w:ascii="Times New Roman" w:hAnsi="Times New Roman"/>
          <w:sz w:val="28"/>
          <w:szCs w:val="28"/>
          <w:lang w:val="en-US"/>
        </w:rPr>
        <w:t> </w:t>
      </w:r>
      <w:r w:rsidRPr="002F3027">
        <w:rPr>
          <w:rFonts w:ascii="Times New Roman" w:hAnsi="Times New Roman"/>
          <w:sz w:val="28"/>
          <w:szCs w:val="28"/>
        </w:rPr>
        <w:t>государственной</w:t>
      </w:r>
      <w:r w:rsidRPr="002F3027">
        <w:rPr>
          <w:rFonts w:ascii="Times New Roman" w:hAnsi="Times New Roman"/>
          <w:sz w:val="28"/>
          <w:szCs w:val="28"/>
          <w:lang w:val="en-US"/>
        </w:rPr>
        <w:t> </w:t>
      </w:r>
      <w:r w:rsidRPr="002F3027">
        <w:rPr>
          <w:rFonts w:ascii="Times New Roman" w:hAnsi="Times New Roman"/>
          <w:sz w:val="28"/>
          <w:szCs w:val="28"/>
        </w:rPr>
        <w:t>информационной</w:t>
      </w:r>
      <w:r w:rsidRPr="002F3027">
        <w:rPr>
          <w:rFonts w:ascii="Times New Roman" w:hAnsi="Times New Roman"/>
          <w:sz w:val="28"/>
          <w:szCs w:val="28"/>
          <w:lang w:val="en-US"/>
        </w:rPr>
        <w:t> </w:t>
      </w:r>
      <w:r w:rsidRPr="002F3027">
        <w:rPr>
          <w:rFonts w:ascii="Times New Roman" w:hAnsi="Times New Roman"/>
          <w:sz w:val="28"/>
          <w:szCs w:val="28"/>
        </w:rPr>
        <w:t>системе</w:t>
      </w:r>
      <w:r w:rsidRPr="002F3027">
        <w:rPr>
          <w:rFonts w:ascii="Times New Roman" w:hAnsi="Times New Roman"/>
          <w:sz w:val="28"/>
          <w:szCs w:val="28"/>
          <w:lang w:val="en-US"/>
        </w:rPr>
        <w:t> </w:t>
      </w:r>
      <w:r w:rsidRPr="002F3027">
        <w:rPr>
          <w:rFonts w:ascii="Times New Roman" w:hAnsi="Times New Roman"/>
          <w:sz w:val="28"/>
          <w:szCs w:val="28"/>
        </w:rPr>
        <w:t>обеспечения</w:t>
      </w:r>
      <w:r w:rsidRPr="002F3027">
        <w:rPr>
          <w:rFonts w:ascii="Times New Roman" w:hAnsi="Times New Roman"/>
          <w:sz w:val="28"/>
          <w:szCs w:val="28"/>
          <w:lang w:val="en-US"/>
        </w:rPr>
        <w:t> </w:t>
      </w:r>
      <w:r w:rsidRPr="002F3027">
        <w:rPr>
          <w:rFonts w:ascii="Times New Roman" w:hAnsi="Times New Roman"/>
          <w:sz w:val="28"/>
          <w:szCs w:val="28"/>
        </w:rPr>
        <w:t>градостроительной</w:t>
      </w:r>
      <w:r w:rsidRPr="002F3027">
        <w:rPr>
          <w:rFonts w:ascii="Times New Roman" w:hAnsi="Times New Roman"/>
          <w:sz w:val="28"/>
          <w:szCs w:val="28"/>
          <w:lang w:val="en-US"/>
        </w:rPr>
        <w:t> </w:t>
      </w:r>
      <w:r w:rsidRPr="002F3027">
        <w:rPr>
          <w:rFonts w:ascii="Times New Roman" w:hAnsi="Times New Roman"/>
          <w:sz w:val="28"/>
          <w:szCs w:val="28"/>
        </w:rPr>
        <w:t>деятельности</w:t>
      </w:r>
      <w:r w:rsidRPr="002F3027">
        <w:rPr>
          <w:rFonts w:ascii="Times New Roman" w:hAnsi="Times New Roman"/>
          <w:sz w:val="28"/>
          <w:szCs w:val="28"/>
          <w:lang w:val="en-US"/>
        </w:rPr>
        <w:t> </w:t>
      </w:r>
      <w:r w:rsidRPr="002F3027">
        <w:rPr>
          <w:rFonts w:ascii="Times New Roman" w:hAnsi="Times New Roman"/>
          <w:sz w:val="28"/>
          <w:szCs w:val="28"/>
        </w:rPr>
        <w:t>и</w:t>
      </w:r>
      <w:r w:rsidRPr="002F3027">
        <w:rPr>
          <w:rFonts w:ascii="Times New Roman" w:hAnsi="Times New Roman"/>
          <w:sz w:val="28"/>
          <w:szCs w:val="28"/>
          <w:lang w:val="en-US"/>
        </w:rPr>
        <w:t> </w:t>
      </w:r>
      <w:r w:rsidRPr="002F3027">
        <w:rPr>
          <w:rFonts w:ascii="Times New Roman" w:hAnsi="Times New Roman"/>
          <w:sz w:val="28"/>
          <w:szCs w:val="28"/>
        </w:rPr>
        <w:t>уведомления</w:t>
      </w:r>
      <w:r w:rsidRPr="002F3027">
        <w:rPr>
          <w:rFonts w:ascii="Times New Roman" w:hAnsi="Times New Roman"/>
          <w:sz w:val="28"/>
          <w:szCs w:val="28"/>
          <w:lang w:val="en-US"/>
        </w:rPr>
        <w:t> </w:t>
      </w:r>
      <w:r w:rsidRPr="002F3027">
        <w:rPr>
          <w:rFonts w:ascii="Times New Roman" w:hAnsi="Times New Roman"/>
          <w:sz w:val="28"/>
          <w:szCs w:val="28"/>
        </w:rPr>
        <w:t>органа</w:t>
      </w:r>
      <w:r w:rsidRPr="002F3027">
        <w:rPr>
          <w:rFonts w:ascii="Times New Roman" w:hAnsi="Times New Roman"/>
          <w:sz w:val="28"/>
          <w:szCs w:val="28"/>
          <w:lang w:val="en-US"/>
        </w:rPr>
        <w:t> </w:t>
      </w:r>
      <w:r w:rsidRPr="002F3027">
        <w:rPr>
          <w:rFonts w:ascii="Times New Roman" w:hAnsi="Times New Roman"/>
          <w:sz w:val="28"/>
          <w:szCs w:val="28"/>
        </w:rPr>
        <w:t>регионального</w:t>
      </w:r>
      <w:r w:rsidRPr="002F3027">
        <w:rPr>
          <w:rFonts w:ascii="Times New Roman" w:hAnsi="Times New Roman"/>
          <w:sz w:val="28"/>
          <w:szCs w:val="28"/>
          <w:lang w:val="en-US"/>
        </w:rPr>
        <w:t> </w:t>
      </w:r>
      <w:r w:rsidRPr="002F3027">
        <w:rPr>
          <w:rFonts w:ascii="Times New Roman" w:hAnsi="Times New Roman"/>
          <w:sz w:val="28"/>
          <w:szCs w:val="28"/>
        </w:rPr>
        <w:t>государственного</w:t>
      </w:r>
      <w:r w:rsidRPr="002F3027">
        <w:rPr>
          <w:rFonts w:ascii="Times New Roman" w:hAnsi="Times New Roman"/>
          <w:sz w:val="28"/>
          <w:szCs w:val="28"/>
          <w:lang w:val="en-US"/>
        </w:rPr>
        <w:t> </w:t>
      </w:r>
      <w:r w:rsidRPr="002F3027">
        <w:rPr>
          <w:rFonts w:ascii="Times New Roman" w:hAnsi="Times New Roman"/>
          <w:sz w:val="28"/>
          <w:szCs w:val="28"/>
        </w:rPr>
        <w:t>строительного</w:t>
      </w:r>
      <w:r w:rsidRPr="002F3027">
        <w:rPr>
          <w:rFonts w:ascii="Times New Roman" w:hAnsi="Times New Roman"/>
          <w:sz w:val="28"/>
          <w:szCs w:val="28"/>
          <w:lang w:val="en-US"/>
        </w:rPr>
        <w:t> </w:t>
      </w:r>
      <w:r w:rsidRPr="002F3027">
        <w:rPr>
          <w:rFonts w:ascii="Times New Roman" w:hAnsi="Times New Roman"/>
          <w:sz w:val="28"/>
          <w:szCs w:val="28"/>
        </w:rPr>
        <w:t>надзора</w:t>
      </w:r>
      <w:r w:rsidRPr="002F3027">
        <w:rPr>
          <w:rFonts w:ascii="Times New Roman" w:hAnsi="Times New Roman"/>
          <w:sz w:val="28"/>
          <w:szCs w:val="28"/>
          <w:lang w:val="en-US"/>
        </w:rPr>
        <w:t> </w:t>
      </w:r>
      <w:r w:rsidRPr="002F3027">
        <w:rPr>
          <w:rFonts w:ascii="Times New Roman" w:hAnsi="Times New Roman"/>
          <w:sz w:val="28"/>
          <w:szCs w:val="28"/>
        </w:rPr>
        <w:t>о</w:t>
      </w:r>
      <w:r w:rsidRPr="002F3027">
        <w:rPr>
          <w:rFonts w:ascii="Times New Roman" w:hAnsi="Times New Roman"/>
          <w:sz w:val="28"/>
          <w:szCs w:val="28"/>
          <w:lang w:val="en-US"/>
        </w:rPr>
        <w:t> </w:t>
      </w:r>
      <w:r w:rsidRPr="002F3027">
        <w:rPr>
          <w:rFonts w:ascii="Times New Roman" w:hAnsi="Times New Roman"/>
          <w:sz w:val="28"/>
          <w:szCs w:val="28"/>
        </w:rPr>
        <w:t>таком</w:t>
      </w:r>
      <w:r w:rsidRPr="002F3027">
        <w:rPr>
          <w:rFonts w:ascii="Times New Roman" w:hAnsi="Times New Roman"/>
          <w:sz w:val="28"/>
          <w:szCs w:val="28"/>
          <w:lang w:val="en-US"/>
        </w:rPr>
        <w:t> </w:t>
      </w:r>
      <w:r w:rsidRPr="002F3027">
        <w:rPr>
          <w:rFonts w:ascii="Times New Roman" w:hAnsi="Times New Roman"/>
          <w:sz w:val="28"/>
          <w:szCs w:val="28"/>
        </w:rPr>
        <w:t>размещении</w:t>
      </w:r>
      <w:r w:rsidRPr="002F3027">
        <w:rPr>
          <w:rFonts w:ascii="Times New Roman" w:hAnsi="Times New Roman"/>
          <w:sz w:val="28"/>
          <w:szCs w:val="28"/>
          <w:lang w:val="en-US"/>
        </w:rPr>
        <w:t> </w:t>
      </w:r>
      <w:r w:rsidRPr="002F3027">
        <w:rPr>
          <w:rFonts w:ascii="Times New Roman" w:hAnsi="Times New Roman"/>
          <w:sz w:val="28"/>
          <w:szCs w:val="28"/>
        </w:rPr>
        <w:t>необходимы</w:t>
      </w:r>
      <w:r w:rsidRPr="002F3027">
        <w:rPr>
          <w:rFonts w:ascii="Times New Roman" w:hAnsi="Times New Roman"/>
          <w:sz w:val="28"/>
          <w:szCs w:val="28"/>
          <w:lang w:val="en-US"/>
        </w:rPr>
        <w:t> </w:t>
      </w:r>
      <w:r w:rsidRPr="002F3027">
        <w:rPr>
          <w:rFonts w:ascii="Times New Roman" w:hAnsi="Times New Roman"/>
          <w:sz w:val="28"/>
          <w:szCs w:val="28"/>
        </w:rPr>
        <w:t>следующие</w:t>
      </w:r>
      <w:r w:rsidRPr="002F3027">
        <w:rPr>
          <w:rFonts w:ascii="Times New Roman" w:hAnsi="Times New Roman"/>
          <w:sz w:val="28"/>
          <w:szCs w:val="28"/>
          <w:lang w:val="en-US"/>
        </w:rPr>
        <w:t> </w:t>
      </w:r>
      <w:r w:rsidRPr="002F3027">
        <w:rPr>
          <w:rFonts w:ascii="Times New Roman" w:hAnsi="Times New Roman"/>
          <w:sz w:val="28"/>
          <w:szCs w:val="28"/>
        </w:rPr>
        <w:t>документы:</w:t>
      </w:r>
      <w:r w:rsidRPr="002F3027">
        <w:rPr>
          <w:rFonts w:ascii="Times New Roman" w:hAnsi="Times New Roman"/>
          <w:sz w:val="28"/>
          <w:szCs w:val="28"/>
          <w:lang w:val="en-US"/>
        </w:rPr>
        <w:t> </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2.6.1.1. Уведомление о планируемом сносе объекта капитального строительства по форме, утвержденной приказом Министерства строительства и жилищно-коммунального хозяйства Российской Федерации от 24.01.2019 № 34/пр.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2.6.1.2. Результаты и материалы обследования объекта капитального строительства.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2.6.1.3. Проект организации работ по сносу объекта капитального строительства.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Уведомление о планируемом сносе объекта капитального строительства и прилагаемые к нему документы должны быть поданы не позднее, чем за семь рабочих дней до начала выполнения работ по сносу объекта капитального строительства.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2.6.2.</w:t>
      </w:r>
      <w:r w:rsidRPr="002F3027">
        <w:rPr>
          <w:rFonts w:ascii="Times New Roman" w:hAnsi="Times New Roman"/>
          <w:sz w:val="28"/>
          <w:szCs w:val="28"/>
          <w:lang w:val="en-US"/>
        </w:rPr>
        <w:t> </w:t>
      </w:r>
      <w:r w:rsidRPr="002F3027">
        <w:rPr>
          <w:rFonts w:ascii="Times New Roman" w:hAnsi="Times New Roman"/>
          <w:sz w:val="28"/>
          <w:szCs w:val="28"/>
        </w:rPr>
        <w:t>Для</w:t>
      </w:r>
      <w:r w:rsidRPr="002F3027">
        <w:rPr>
          <w:rFonts w:ascii="Times New Roman" w:hAnsi="Times New Roman"/>
          <w:sz w:val="28"/>
          <w:szCs w:val="28"/>
          <w:lang w:val="en-US"/>
        </w:rPr>
        <w:t> </w:t>
      </w:r>
      <w:r w:rsidRPr="002F3027">
        <w:rPr>
          <w:rFonts w:ascii="Times New Roman" w:hAnsi="Times New Roman"/>
          <w:sz w:val="28"/>
          <w:szCs w:val="28"/>
        </w:rPr>
        <w:t>размещения</w:t>
      </w:r>
      <w:r w:rsidRPr="002F3027">
        <w:rPr>
          <w:rFonts w:ascii="Times New Roman" w:hAnsi="Times New Roman"/>
          <w:sz w:val="28"/>
          <w:szCs w:val="28"/>
          <w:lang w:val="en-US"/>
        </w:rPr>
        <w:t> </w:t>
      </w:r>
      <w:r w:rsidRPr="002F3027">
        <w:rPr>
          <w:rFonts w:ascii="Times New Roman" w:hAnsi="Times New Roman"/>
          <w:sz w:val="28"/>
          <w:szCs w:val="28"/>
        </w:rPr>
        <w:t>уведомления</w:t>
      </w:r>
      <w:r w:rsidRPr="002F3027">
        <w:rPr>
          <w:rFonts w:ascii="Times New Roman" w:hAnsi="Times New Roman"/>
          <w:sz w:val="28"/>
          <w:szCs w:val="28"/>
          <w:lang w:val="en-US"/>
        </w:rPr>
        <w:t> </w:t>
      </w:r>
      <w:r w:rsidRPr="002F3027">
        <w:rPr>
          <w:rFonts w:ascii="Times New Roman" w:hAnsi="Times New Roman"/>
          <w:sz w:val="28"/>
          <w:szCs w:val="28"/>
        </w:rPr>
        <w:t>о</w:t>
      </w:r>
      <w:r w:rsidRPr="002F3027">
        <w:rPr>
          <w:rFonts w:ascii="Times New Roman" w:hAnsi="Times New Roman"/>
          <w:sz w:val="28"/>
          <w:szCs w:val="28"/>
          <w:lang w:val="en-US"/>
        </w:rPr>
        <w:t> </w:t>
      </w:r>
      <w:r w:rsidRPr="002F3027">
        <w:rPr>
          <w:rFonts w:ascii="Times New Roman" w:hAnsi="Times New Roman"/>
          <w:sz w:val="28"/>
          <w:szCs w:val="28"/>
        </w:rPr>
        <w:t>завершении</w:t>
      </w:r>
      <w:r w:rsidRPr="002F3027">
        <w:rPr>
          <w:rFonts w:ascii="Times New Roman" w:hAnsi="Times New Roman"/>
          <w:sz w:val="28"/>
          <w:szCs w:val="28"/>
          <w:lang w:val="en-US"/>
        </w:rPr>
        <w:t> </w:t>
      </w:r>
      <w:r w:rsidRPr="002F3027">
        <w:rPr>
          <w:rFonts w:ascii="Times New Roman" w:hAnsi="Times New Roman"/>
          <w:sz w:val="28"/>
          <w:szCs w:val="28"/>
        </w:rPr>
        <w:t>сноса</w:t>
      </w:r>
      <w:r w:rsidRPr="002F3027">
        <w:rPr>
          <w:rFonts w:ascii="Times New Roman" w:hAnsi="Times New Roman"/>
          <w:sz w:val="28"/>
          <w:szCs w:val="28"/>
          <w:lang w:val="en-US"/>
        </w:rPr>
        <w:t> </w:t>
      </w:r>
      <w:r w:rsidRPr="002F3027">
        <w:rPr>
          <w:rFonts w:ascii="Times New Roman" w:hAnsi="Times New Roman"/>
          <w:sz w:val="28"/>
          <w:szCs w:val="28"/>
        </w:rPr>
        <w:t>объекта</w:t>
      </w:r>
      <w:r w:rsidRPr="002F3027">
        <w:rPr>
          <w:rFonts w:ascii="Times New Roman" w:hAnsi="Times New Roman"/>
          <w:sz w:val="28"/>
          <w:szCs w:val="28"/>
          <w:lang w:val="en-US"/>
        </w:rPr>
        <w:t> </w:t>
      </w:r>
      <w:r w:rsidRPr="002F3027">
        <w:rPr>
          <w:rFonts w:ascii="Times New Roman" w:hAnsi="Times New Roman"/>
          <w:sz w:val="28"/>
          <w:szCs w:val="28"/>
        </w:rPr>
        <w:t>капитального</w:t>
      </w:r>
      <w:r w:rsidRPr="002F3027">
        <w:rPr>
          <w:rFonts w:ascii="Times New Roman" w:hAnsi="Times New Roman"/>
          <w:sz w:val="28"/>
          <w:szCs w:val="28"/>
          <w:lang w:val="en-US"/>
        </w:rPr>
        <w:t> </w:t>
      </w:r>
      <w:r w:rsidRPr="002F3027">
        <w:rPr>
          <w:rFonts w:ascii="Times New Roman" w:hAnsi="Times New Roman"/>
          <w:sz w:val="28"/>
          <w:szCs w:val="28"/>
        </w:rPr>
        <w:t>строительства</w:t>
      </w:r>
      <w:r w:rsidRPr="002F3027">
        <w:rPr>
          <w:rFonts w:ascii="Times New Roman" w:hAnsi="Times New Roman"/>
          <w:sz w:val="28"/>
          <w:szCs w:val="28"/>
          <w:lang w:val="en-US"/>
        </w:rPr>
        <w:t> </w:t>
      </w:r>
      <w:r w:rsidRPr="002F3027">
        <w:rPr>
          <w:rFonts w:ascii="Times New Roman" w:hAnsi="Times New Roman"/>
          <w:sz w:val="28"/>
          <w:szCs w:val="28"/>
        </w:rPr>
        <w:t>в</w:t>
      </w:r>
      <w:r w:rsidRPr="002F3027">
        <w:rPr>
          <w:rFonts w:ascii="Times New Roman" w:hAnsi="Times New Roman"/>
          <w:sz w:val="28"/>
          <w:szCs w:val="28"/>
          <w:lang w:val="en-US"/>
        </w:rPr>
        <w:t> </w:t>
      </w:r>
      <w:r w:rsidRPr="002F3027">
        <w:rPr>
          <w:rFonts w:ascii="Times New Roman" w:hAnsi="Times New Roman"/>
          <w:sz w:val="28"/>
          <w:szCs w:val="28"/>
        </w:rPr>
        <w:t>государственной</w:t>
      </w:r>
      <w:r w:rsidRPr="002F3027">
        <w:rPr>
          <w:rFonts w:ascii="Times New Roman" w:hAnsi="Times New Roman"/>
          <w:sz w:val="28"/>
          <w:szCs w:val="28"/>
          <w:lang w:val="en-US"/>
        </w:rPr>
        <w:t> </w:t>
      </w:r>
      <w:r w:rsidRPr="002F3027">
        <w:rPr>
          <w:rFonts w:ascii="Times New Roman" w:hAnsi="Times New Roman"/>
          <w:sz w:val="28"/>
          <w:szCs w:val="28"/>
        </w:rPr>
        <w:t>информационной</w:t>
      </w:r>
      <w:r w:rsidRPr="002F3027">
        <w:rPr>
          <w:rFonts w:ascii="Times New Roman" w:hAnsi="Times New Roman"/>
          <w:sz w:val="28"/>
          <w:szCs w:val="28"/>
          <w:lang w:val="en-US"/>
        </w:rPr>
        <w:t> </w:t>
      </w:r>
      <w:r w:rsidRPr="002F3027">
        <w:rPr>
          <w:rFonts w:ascii="Times New Roman" w:hAnsi="Times New Roman"/>
          <w:sz w:val="28"/>
          <w:szCs w:val="28"/>
        </w:rPr>
        <w:t>системе</w:t>
      </w:r>
      <w:r w:rsidRPr="002F3027">
        <w:rPr>
          <w:rFonts w:ascii="Times New Roman" w:hAnsi="Times New Roman"/>
          <w:sz w:val="28"/>
          <w:szCs w:val="28"/>
          <w:lang w:val="en-US"/>
        </w:rPr>
        <w:t> </w:t>
      </w:r>
      <w:r w:rsidRPr="002F3027">
        <w:rPr>
          <w:rFonts w:ascii="Times New Roman" w:hAnsi="Times New Roman"/>
          <w:sz w:val="28"/>
          <w:szCs w:val="28"/>
        </w:rPr>
        <w:t>обеспечения</w:t>
      </w:r>
      <w:r w:rsidRPr="002F3027">
        <w:rPr>
          <w:rFonts w:ascii="Times New Roman" w:hAnsi="Times New Roman"/>
          <w:sz w:val="28"/>
          <w:szCs w:val="28"/>
          <w:lang w:val="en-US"/>
        </w:rPr>
        <w:t> </w:t>
      </w:r>
      <w:r w:rsidRPr="002F3027">
        <w:rPr>
          <w:rFonts w:ascii="Times New Roman" w:hAnsi="Times New Roman"/>
          <w:sz w:val="28"/>
          <w:szCs w:val="28"/>
        </w:rPr>
        <w:t>градостроительной</w:t>
      </w:r>
      <w:r w:rsidRPr="002F3027">
        <w:rPr>
          <w:rFonts w:ascii="Times New Roman" w:hAnsi="Times New Roman"/>
          <w:sz w:val="28"/>
          <w:szCs w:val="28"/>
          <w:lang w:val="en-US"/>
        </w:rPr>
        <w:t> </w:t>
      </w:r>
      <w:r w:rsidRPr="002F3027">
        <w:rPr>
          <w:rFonts w:ascii="Times New Roman" w:hAnsi="Times New Roman"/>
          <w:sz w:val="28"/>
          <w:szCs w:val="28"/>
        </w:rPr>
        <w:t>деятельности</w:t>
      </w:r>
      <w:r w:rsidRPr="002F3027">
        <w:rPr>
          <w:rFonts w:ascii="Times New Roman" w:hAnsi="Times New Roman"/>
          <w:sz w:val="28"/>
          <w:szCs w:val="28"/>
          <w:lang w:val="en-US"/>
        </w:rPr>
        <w:t> </w:t>
      </w:r>
      <w:r w:rsidRPr="002F3027">
        <w:rPr>
          <w:rFonts w:ascii="Times New Roman" w:hAnsi="Times New Roman"/>
          <w:sz w:val="28"/>
          <w:szCs w:val="28"/>
        </w:rPr>
        <w:t>и</w:t>
      </w:r>
      <w:r w:rsidRPr="002F3027">
        <w:rPr>
          <w:rFonts w:ascii="Times New Roman" w:hAnsi="Times New Roman"/>
          <w:sz w:val="28"/>
          <w:szCs w:val="28"/>
          <w:lang w:val="en-US"/>
        </w:rPr>
        <w:t> </w:t>
      </w:r>
      <w:r w:rsidRPr="002F3027">
        <w:rPr>
          <w:rFonts w:ascii="Times New Roman" w:hAnsi="Times New Roman"/>
          <w:sz w:val="28"/>
          <w:szCs w:val="28"/>
        </w:rPr>
        <w:t>уведомления</w:t>
      </w:r>
      <w:r w:rsidRPr="002F3027">
        <w:rPr>
          <w:rFonts w:ascii="Times New Roman" w:hAnsi="Times New Roman"/>
          <w:sz w:val="28"/>
          <w:szCs w:val="28"/>
          <w:lang w:val="en-US"/>
        </w:rPr>
        <w:t> </w:t>
      </w:r>
      <w:r w:rsidRPr="002F3027">
        <w:rPr>
          <w:rFonts w:ascii="Times New Roman" w:hAnsi="Times New Roman"/>
          <w:sz w:val="28"/>
          <w:szCs w:val="28"/>
        </w:rPr>
        <w:t>органа</w:t>
      </w:r>
      <w:r w:rsidRPr="002F3027">
        <w:rPr>
          <w:rFonts w:ascii="Times New Roman" w:hAnsi="Times New Roman"/>
          <w:sz w:val="28"/>
          <w:szCs w:val="28"/>
          <w:lang w:val="en-US"/>
        </w:rPr>
        <w:t> </w:t>
      </w:r>
      <w:r w:rsidRPr="002F3027">
        <w:rPr>
          <w:rFonts w:ascii="Times New Roman" w:hAnsi="Times New Roman"/>
          <w:sz w:val="28"/>
          <w:szCs w:val="28"/>
        </w:rPr>
        <w:t>регионального</w:t>
      </w:r>
      <w:r w:rsidRPr="002F3027">
        <w:rPr>
          <w:rFonts w:ascii="Times New Roman" w:hAnsi="Times New Roman"/>
          <w:sz w:val="28"/>
          <w:szCs w:val="28"/>
          <w:lang w:val="en-US"/>
        </w:rPr>
        <w:t> </w:t>
      </w:r>
      <w:r w:rsidRPr="002F3027">
        <w:rPr>
          <w:rFonts w:ascii="Times New Roman" w:hAnsi="Times New Roman"/>
          <w:sz w:val="28"/>
          <w:szCs w:val="28"/>
        </w:rPr>
        <w:t>государственного</w:t>
      </w:r>
      <w:r w:rsidRPr="002F3027">
        <w:rPr>
          <w:rFonts w:ascii="Times New Roman" w:hAnsi="Times New Roman"/>
          <w:sz w:val="28"/>
          <w:szCs w:val="28"/>
          <w:lang w:val="en-US"/>
        </w:rPr>
        <w:t> </w:t>
      </w:r>
      <w:r w:rsidRPr="002F3027">
        <w:rPr>
          <w:rFonts w:ascii="Times New Roman" w:hAnsi="Times New Roman"/>
          <w:sz w:val="28"/>
          <w:szCs w:val="28"/>
        </w:rPr>
        <w:t>строительного</w:t>
      </w:r>
      <w:r w:rsidRPr="002F3027">
        <w:rPr>
          <w:rFonts w:ascii="Times New Roman" w:hAnsi="Times New Roman"/>
          <w:sz w:val="28"/>
          <w:szCs w:val="28"/>
          <w:lang w:val="en-US"/>
        </w:rPr>
        <w:t> </w:t>
      </w:r>
      <w:r w:rsidRPr="002F3027">
        <w:rPr>
          <w:rFonts w:ascii="Times New Roman" w:hAnsi="Times New Roman"/>
          <w:sz w:val="28"/>
          <w:szCs w:val="28"/>
        </w:rPr>
        <w:t>надзора</w:t>
      </w:r>
      <w:r w:rsidRPr="002F3027">
        <w:rPr>
          <w:rFonts w:ascii="Times New Roman" w:hAnsi="Times New Roman"/>
          <w:sz w:val="28"/>
          <w:szCs w:val="28"/>
          <w:lang w:val="en-US"/>
        </w:rPr>
        <w:t> </w:t>
      </w:r>
      <w:r w:rsidRPr="002F3027">
        <w:rPr>
          <w:rFonts w:ascii="Times New Roman" w:hAnsi="Times New Roman"/>
          <w:sz w:val="28"/>
          <w:szCs w:val="28"/>
        </w:rPr>
        <w:t>о</w:t>
      </w:r>
      <w:r w:rsidRPr="002F3027">
        <w:rPr>
          <w:rFonts w:ascii="Times New Roman" w:hAnsi="Times New Roman"/>
          <w:sz w:val="28"/>
          <w:szCs w:val="28"/>
          <w:lang w:val="en-US"/>
        </w:rPr>
        <w:t> </w:t>
      </w:r>
      <w:r w:rsidRPr="002F3027">
        <w:rPr>
          <w:rFonts w:ascii="Times New Roman" w:hAnsi="Times New Roman"/>
          <w:sz w:val="28"/>
          <w:szCs w:val="28"/>
        </w:rPr>
        <w:t>таком</w:t>
      </w:r>
      <w:r w:rsidRPr="002F3027">
        <w:rPr>
          <w:rFonts w:ascii="Times New Roman" w:hAnsi="Times New Roman"/>
          <w:sz w:val="28"/>
          <w:szCs w:val="28"/>
          <w:lang w:val="en-US"/>
        </w:rPr>
        <w:t> </w:t>
      </w:r>
      <w:r w:rsidRPr="002F3027">
        <w:rPr>
          <w:rFonts w:ascii="Times New Roman" w:hAnsi="Times New Roman"/>
          <w:sz w:val="28"/>
          <w:szCs w:val="28"/>
        </w:rPr>
        <w:t>размещении</w:t>
      </w:r>
      <w:r w:rsidRPr="002F3027">
        <w:rPr>
          <w:rFonts w:ascii="Times New Roman" w:hAnsi="Times New Roman"/>
          <w:sz w:val="28"/>
          <w:szCs w:val="28"/>
          <w:lang w:val="en-US"/>
        </w:rPr>
        <w:t> </w:t>
      </w:r>
      <w:r w:rsidRPr="002F3027">
        <w:rPr>
          <w:rFonts w:ascii="Times New Roman" w:hAnsi="Times New Roman"/>
          <w:sz w:val="28"/>
          <w:szCs w:val="28"/>
        </w:rPr>
        <w:t>необходимы</w:t>
      </w:r>
      <w:r w:rsidRPr="002F3027">
        <w:rPr>
          <w:rFonts w:ascii="Times New Roman" w:hAnsi="Times New Roman"/>
          <w:sz w:val="28"/>
          <w:szCs w:val="28"/>
          <w:lang w:val="en-US"/>
        </w:rPr>
        <w:t> </w:t>
      </w:r>
      <w:r w:rsidRPr="002F3027">
        <w:rPr>
          <w:rFonts w:ascii="Times New Roman" w:hAnsi="Times New Roman"/>
          <w:sz w:val="28"/>
          <w:szCs w:val="28"/>
        </w:rPr>
        <w:t>следующие</w:t>
      </w:r>
      <w:r w:rsidRPr="002F3027">
        <w:rPr>
          <w:rFonts w:ascii="Times New Roman" w:hAnsi="Times New Roman"/>
          <w:sz w:val="28"/>
          <w:szCs w:val="28"/>
          <w:lang w:val="en-US"/>
        </w:rPr>
        <w:t> </w:t>
      </w:r>
      <w:r w:rsidRPr="002F3027">
        <w:rPr>
          <w:rFonts w:ascii="Times New Roman" w:hAnsi="Times New Roman"/>
          <w:sz w:val="28"/>
          <w:szCs w:val="28"/>
        </w:rPr>
        <w:t>документы:</w:t>
      </w:r>
      <w:r w:rsidRPr="002F3027">
        <w:rPr>
          <w:rFonts w:ascii="Times New Roman" w:hAnsi="Times New Roman"/>
          <w:sz w:val="28"/>
          <w:szCs w:val="28"/>
          <w:lang w:val="en-US"/>
        </w:rPr>
        <w:t> </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2.6.2.1. Уведомление о завершении сноса объекта капитального строительства, по форме утвержденной приказом Министерства строительства и жилищно-коммунального хозяйства Российской Федерации от 24.01.2019 № 34/пр.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Уведомление о завершении сноса объекта капитального строительства должно быть подано не позднее семи рабочих дней после завершения сноса объекта капитального строительства.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2.6.3. Не требуется подача документов, указанных в подпунктах 2.6.1.2 и 2.6.1.3 пункта 2.6.1 настоящего Административного регламента, в случае сноса объектов, указанных в пунктах 1 – 3 части 17 статьи 51 Градостроительного кодекса Российской Федерации.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2.6.4. Документы, указанные в подпунктах 2.6.1.2, 2.6.1.3 пункта 2.6.1 настоящего Административного регламента, направляются заявителем самостоятельно.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lastRenderedPageBreak/>
        <w:t>2.6.5.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2.6.5.</w:t>
      </w:r>
      <w:r w:rsidRPr="002F3027">
        <w:rPr>
          <w:rFonts w:ascii="Times New Roman" w:hAnsi="Times New Roman"/>
          <w:sz w:val="28"/>
          <w:szCs w:val="28"/>
          <w:lang w:val="en-US"/>
        </w:rPr>
        <w:t> </w:t>
      </w:r>
      <w:r w:rsidRPr="002F3027">
        <w:rPr>
          <w:rFonts w:ascii="Times New Roman" w:hAnsi="Times New Roman"/>
          <w:sz w:val="28"/>
          <w:szCs w:val="28"/>
        </w:rPr>
        <w:t>При</w:t>
      </w:r>
      <w:r w:rsidRPr="002F3027">
        <w:rPr>
          <w:rFonts w:ascii="Times New Roman" w:hAnsi="Times New Roman"/>
          <w:sz w:val="28"/>
          <w:szCs w:val="28"/>
          <w:lang w:val="en-US"/>
        </w:rPr>
        <w:t> </w:t>
      </w:r>
      <w:r w:rsidRPr="002F3027">
        <w:rPr>
          <w:rFonts w:ascii="Times New Roman" w:hAnsi="Times New Roman"/>
          <w:sz w:val="28"/>
          <w:szCs w:val="28"/>
        </w:rPr>
        <w:t>предоставлении</w:t>
      </w:r>
      <w:r w:rsidRPr="002F3027">
        <w:rPr>
          <w:rFonts w:ascii="Times New Roman" w:hAnsi="Times New Roman"/>
          <w:sz w:val="28"/>
          <w:szCs w:val="28"/>
          <w:lang w:val="en-US"/>
        </w:rPr>
        <w:t> </w:t>
      </w:r>
      <w:r w:rsidRPr="002F3027">
        <w:rPr>
          <w:rFonts w:ascii="Times New Roman" w:hAnsi="Times New Roman"/>
          <w:sz w:val="28"/>
          <w:szCs w:val="28"/>
        </w:rPr>
        <w:t>муниципальной</w:t>
      </w:r>
      <w:r w:rsidRPr="002F3027">
        <w:rPr>
          <w:rFonts w:ascii="Times New Roman" w:hAnsi="Times New Roman"/>
          <w:sz w:val="28"/>
          <w:szCs w:val="28"/>
          <w:lang w:val="en-US"/>
        </w:rPr>
        <w:t> </w:t>
      </w:r>
      <w:r w:rsidRPr="002F3027">
        <w:rPr>
          <w:rFonts w:ascii="Times New Roman" w:hAnsi="Times New Roman"/>
          <w:sz w:val="28"/>
          <w:szCs w:val="28"/>
        </w:rPr>
        <w:t>услуги</w:t>
      </w:r>
      <w:r w:rsidRPr="002F3027">
        <w:rPr>
          <w:rFonts w:ascii="Times New Roman" w:hAnsi="Times New Roman"/>
          <w:sz w:val="28"/>
          <w:szCs w:val="28"/>
          <w:lang w:val="en-US"/>
        </w:rPr>
        <w:t> </w:t>
      </w:r>
      <w:r w:rsidRPr="002F3027">
        <w:rPr>
          <w:rFonts w:ascii="Times New Roman" w:hAnsi="Times New Roman"/>
          <w:sz w:val="28"/>
          <w:szCs w:val="28"/>
        </w:rPr>
        <w:t>администрация</w:t>
      </w:r>
      <w:r w:rsidRPr="002F3027">
        <w:rPr>
          <w:rFonts w:ascii="Times New Roman" w:hAnsi="Times New Roman"/>
          <w:sz w:val="28"/>
          <w:szCs w:val="28"/>
          <w:lang w:val="en-US"/>
        </w:rPr>
        <w:t> </w:t>
      </w:r>
      <w:r w:rsidRPr="002F3027">
        <w:rPr>
          <w:rFonts w:ascii="Times New Roman" w:hAnsi="Times New Roman"/>
          <w:sz w:val="28"/>
          <w:szCs w:val="28"/>
        </w:rPr>
        <w:t>не вправе</w:t>
      </w:r>
      <w:r w:rsidRPr="002F3027">
        <w:rPr>
          <w:rFonts w:ascii="Times New Roman" w:hAnsi="Times New Roman"/>
          <w:sz w:val="28"/>
          <w:szCs w:val="28"/>
          <w:lang w:val="en-US"/>
        </w:rPr>
        <w:t> </w:t>
      </w:r>
      <w:r w:rsidRPr="002F3027">
        <w:rPr>
          <w:rFonts w:ascii="Times New Roman" w:hAnsi="Times New Roman"/>
          <w:sz w:val="28"/>
          <w:szCs w:val="28"/>
        </w:rPr>
        <w:t>требовать</w:t>
      </w:r>
      <w:r w:rsidRPr="002F3027">
        <w:rPr>
          <w:rFonts w:ascii="Times New Roman" w:hAnsi="Times New Roman"/>
          <w:sz w:val="28"/>
          <w:szCs w:val="28"/>
          <w:lang w:val="en-US"/>
        </w:rPr>
        <w:t> </w:t>
      </w:r>
      <w:r w:rsidRPr="002F3027">
        <w:rPr>
          <w:rFonts w:ascii="Times New Roman" w:hAnsi="Times New Roman"/>
          <w:sz w:val="28"/>
          <w:szCs w:val="28"/>
        </w:rPr>
        <w:t>от</w:t>
      </w:r>
      <w:r w:rsidRPr="002F3027">
        <w:rPr>
          <w:rFonts w:ascii="Times New Roman" w:hAnsi="Times New Roman"/>
          <w:sz w:val="28"/>
          <w:szCs w:val="28"/>
          <w:lang w:val="en-US"/>
        </w:rPr>
        <w:t> </w:t>
      </w:r>
      <w:r w:rsidRPr="002F3027">
        <w:rPr>
          <w:rFonts w:ascii="Times New Roman" w:hAnsi="Times New Roman"/>
          <w:sz w:val="28"/>
          <w:szCs w:val="28"/>
        </w:rPr>
        <w:t>заявителя: </w:t>
      </w:r>
    </w:p>
    <w:p w:rsidR="002F3027" w:rsidRPr="002F3027" w:rsidRDefault="002F3027" w:rsidP="002F3027">
      <w:pPr>
        <w:shd w:val="clear" w:color="auto" w:fill="FFFFFF"/>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F3027" w:rsidRPr="002F3027" w:rsidRDefault="002F3027" w:rsidP="002F3027">
      <w:pPr>
        <w:shd w:val="clear" w:color="auto" w:fill="FFFFFF"/>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2F3027" w:rsidRPr="002F3027" w:rsidRDefault="002F3027" w:rsidP="002F3027">
      <w:pPr>
        <w:shd w:val="clear" w:color="auto" w:fill="FFFFFF"/>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2F3027" w:rsidRPr="002F3027" w:rsidRDefault="002F3027" w:rsidP="002F3027">
      <w:pPr>
        <w:shd w:val="clear" w:color="auto" w:fill="FFFFFF"/>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2F3027" w:rsidRPr="002F3027" w:rsidRDefault="002F3027" w:rsidP="002F3027">
      <w:pPr>
        <w:shd w:val="clear" w:color="auto" w:fill="FFFFFF"/>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2F3027" w:rsidRPr="002F3027" w:rsidRDefault="002F3027" w:rsidP="002F3027">
      <w:pPr>
        <w:shd w:val="clear" w:color="auto" w:fill="FFFFFF"/>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2F3027" w:rsidRPr="002F3027" w:rsidRDefault="002F3027" w:rsidP="002F3027">
      <w:pPr>
        <w:shd w:val="clear" w:color="auto" w:fill="FFFFFF"/>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2F3027" w:rsidRPr="002F3027" w:rsidRDefault="002F3027" w:rsidP="002F3027">
      <w:pPr>
        <w:shd w:val="clear" w:color="auto" w:fill="FFFFFF"/>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2F3027" w:rsidRPr="002F3027" w:rsidRDefault="002F3027" w:rsidP="002F3027">
      <w:pPr>
        <w:shd w:val="clear" w:color="auto" w:fill="FFFFFF"/>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2.6.6.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b/>
          <w:bCs/>
          <w:sz w:val="28"/>
          <w:szCs w:val="28"/>
        </w:rPr>
        <w:t>2.7. Перечень оснований для отказа в приеме документов</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Основания для отказа в приеме документов отсутствуют. </w:t>
      </w:r>
    </w:p>
    <w:p w:rsidR="002F3027" w:rsidRPr="002F3027" w:rsidRDefault="002F3027" w:rsidP="002F3027">
      <w:pPr>
        <w:spacing w:after="0" w:line="240" w:lineRule="auto"/>
        <w:ind w:left="1275" w:hanging="555"/>
        <w:jc w:val="both"/>
        <w:textAlignment w:val="baseline"/>
        <w:rPr>
          <w:rFonts w:ascii="Times New Roman" w:hAnsi="Times New Roman"/>
          <w:sz w:val="18"/>
          <w:szCs w:val="18"/>
        </w:rPr>
      </w:pPr>
      <w:r w:rsidRPr="002F3027">
        <w:rPr>
          <w:rFonts w:ascii="Times New Roman" w:hAnsi="Times New Roman"/>
          <w:b/>
          <w:bCs/>
          <w:sz w:val="28"/>
          <w:szCs w:val="28"/>
        </w:rPr>
        <w:t>2.8.Исчерпывающий перечень оснований для приостановления или отказа в предоставлении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Основания для приостановления предоставления муниципальной услуги отсутствуют.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Основаниями для отказа в предоставлении муниципальной услуги являются: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отсутствие в уведомлении сведений, установленных частью 9 статьи 55.31 Градостроительного кодекса Российской Федерации;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proofErr w:type="spellStart"/>
      <w:r w:rsidRPr="002F3027">
        <w:rPr>
          <w:rFonts w:ascii="Times New Roman" w:hAnsi="Times New Roman"/>
          <w:sz w:val="28"/>
          <w:szCs w:val="28"/>
        </w:rPr>
        <w:t>непредоставление</w:t>
      </w:r>
      <w:proofErr w:type="spellEnd"/>
      <w:r w:rsidRPr="002F3027">
        <w:rPr>
          <w:rFonts w:ascii="Times New Roman" w:hAnsi="Times New Roman"/>
          <w:sz w:val="28"/>
          <w:szCs w:val="28"/>
        </w:rPr>
        <w:t xml:space="preserve"> заявителем в</w:t>
      </w:r>
      <w:r>
        <w:rPr>
          <w:rFonts w:ascii="Times New Roman" w:hAnsi="Times New Roman"/>
          <w:sz w:val="28"/>
          <w:szCs w:val="28"/>
        </w:rPr>
        <w:t xml:space="preserve"> </w:t>
      </w:r>
      <w:r w:rsidRPr="002F3027">
        <w:rPr>
          <w:rFonts w:ascii="Times New Roman" w:hAnsi="Times New Roman"/>
          <w:sz w:val="28"/>
          <w:szCs w:val="28"/>
        </w:rPr>
        <w:t>администрацию </w:t>
      </w:r>
      <w:proofErr w:type="spellStart"/>
      <w:r w:rsidRPr="002F3027">
        <w:rPr>
          <w:rFonts w:ascii="Times New Roman" w:hAnsi="Times New Roman"/>
          <w:sz w:val="28"/>
          <w:szCs w:val="28"/>
        </w:rPr>
        <w:t>Макарьевского</w:t>
      </w:r>
      <w:proofErr w:type="spellEnd"/>
      <w:r w:rsidRPr="002F3027">
        <w:rPr>
          <w:rFonts w:ascii="Times New Roman" w:hAnsi="Times New Roman"/>
          <w:sz w:val="28"/>
          <w:szCs w:val="28"/>
        </w:rPr>
        <w:t> сельского поселения документов, указанных в подпунктах 2.6.1.2 и 2.6.1.3 пункта 2.6.1 настоящего Административного регламента.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В случае непредставления документов, указанных в подпунктах 2.6.1.2 и 2.6.1.3 пункта 2.6.1 настоящего Административного регламента орган местного самоуправления запрашивает их у заявителя.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В случае сноса объектов, указанных в пунктах 1 – 3 части 17 статьи 51 Градостроительного кодекса Российской Федерации, отсутствие документов, указанных в подпунктах 2.6.1.2 и 2.6.1.3 пункта 2.6.1 настоящего Административного регламента не является основанием для отказа в предоставлении муниципальной услуги.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 </w:t>
      </w:r>
    </w:p>
    <w:p w:rsidR="002F3027" w:rsidRPr="002F3027" w:rsidRDefault="002F3027" w:rsidP="002F3027">
      <w:pPr>
        <w:spacing w:after="0" w:line="240" w:lineRule="auto"/>
        <w:ind w:left="1275" w:hanging="555"/>
        <w:jc w:val="both"/>
        <w:textAlignment w:val="baseline"/>
        <w:rPr>
          <w:rFonts w:ascii="Times New Roman" w:hAnsi="Times New Roman"/>
          <w:sz w:val="18"/>
          <w:szCs w:val="18"/>
        </w:rPr>
      </w:pPr>
      <w:r w:rsidRPr="002F3027">
        <w:rPr>
          <w:rFonts w:ascii="Times New Roman" w:hAnsi="Times New Roman"/>
          <w:b/>
          <w:bCs/>
          <w:sz w:val="28"/>
          <w:szCs w:val="28"/>
        </w:rPr>
        <w:lastRenderedPageBreak/>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Услуги, которые являются необходимыми и обязательными для предоставления муниципальной услуги: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1) Подготовка результатов и материалов обследования объекта капитального строительства организацией, являющейся членом саморегулируемой организации в области архитектурно-строительного проектирования.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Выдаваемый документ: результаты и материалы обследования объекта капитального строительства.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 Подготовка проекта организации работ по сносу объекта капитального строительства организацией, имеющей допуск саморегулируемой организации в области архитектурно-строительного проектирования.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Выдаваемый документ: проект организации работ по сносу объекта капитального строительства. </w:t>
      </w:r>
    </w:p>
    <w:p w:rsidR="002F3027" w:rsidRPr="002F3027" w:rsidRDefault="002F3027" w:rsidP="002F3027">
      <w:pPr>
        <w:spacing w:after="0" w:line="240" w:lineRule="auto"/>
        <w:ind w:firstLine="705"/>
        <w:textAlignment w:val="baseline"/>
        <w:rPr>
          <w:rFonts w:ascii="Times New Roman" w:hAnsi="Times New Roman"/>
          <w:sz w:val="18"/>
          <w:szCs w:val="18"/>
        </w:rPr>
      </w:pPr>
      <w:r w:rsidRPr="002F3027">
        <w:rPr>
          <w:rFonts w:ascii="Times New Roman" w:hAnsi="Times New Roman"/>
          <w:sz w:val="28"/>
          <w:szCs w:val="28"/>
        </w:rPr>
        <w:t>Данные</w:t>
      </w:r>
      <w:r w:rsidRPr="002F3027">
        <w:rPr>
          <w:rFonts w:ascii="Times New Roman" w:hAnsi="Times New Roman"/>
          <w:sz w:val="28"/>
          <w:szCs w:val="28"/>
          <w:lang w:val="en-US"/>
        </w:rPr>
        <w:t> </w:t>
      </w:r>
      <w:r w:rsidRPr="002F3027">
        <w:rPr>
          <w:rFonts w:ascii="Times New Roman" w:hAnsi="Times New Roman"/>
          <w:sz w:val="28"/>
          <w:szCs w:val="28"/>
        </w:rPr>
        <w:t>услуги</w:t>
      </w:r>
      <w:r w:rsidRPr="002F3027">
        <w:rPr>
          <w:rFonts w:ascii="Times New Roman" w:hAnsi="Times New Roman"/>
          <w:sz w:val="28"/>
          <w:szCs w:val="28"/>
          <w:lang w:val="en-US"/>
        </w:rPr>
        <w:t> </w:t>
      </w:r>
      <w:r w:rsidRPr="002F3027">
        <w:rPr>
          <w:rFonts w:ascii="Times New Roman" w:hAnsi="Times New Roman"/>
          <w:sz w:val="28"/>
          <w:szCs w:val="28"/>
        </w:rPr>
        <w:t>являются</w:t>
      </w:r>
      <w:r w:rsidRPr="002F3027">
        <w:rPr>
          <w:rFonts w:ascii="Times New Roman" w:hAnsi="Times New Roman"/>
          <w:sz w:val="28"/>
          <w:szCs w:val="28"/>
          <w:lang w:val="en-US"/>
        </w:rPr>
        <w:t> </w:t>
      </w:r>
      <w:r w:rsidRPr="002F3027">
        <w:rPr>
          <w:rFonts w:ascii="Times New Roman" w:hAnsi="Times New Roman"/>
          <w:sz w:val="28"/>
          <w:szCs w:val="28"/>
        </w:rPr>
        <w:t>платными. </w:t>
      </w:r>
    </w:p>
    <w:p w:rsidR="002F3027" w:rsidRPr="002F3027" w:rsidRDefault="002F3027" w:rsidP="002F3027">
      <w:pPr>
        <w:spacing w:after="0" w:line="240" w:lineRule="auto"/>
        <w:ind w:left="1410" w:hanging="705"/>
        <w:jc w:val="both"/>
        <w:textAlignment w:val="baseline"/>
        <w:rPr>
          <w:rFonts w:ascii="Times New Roman" w:hAnsi="Times New Roman"/>
          <w:sz w:val="18"/>
          <w:szCs w:val="18"/>
        </w:rPr>
      </w:pPr>
      <w:r w:rsidRPr="002F3027">
        <w:rPr>
          <w:rFonts w:ascii="Times New Roman" w:hAnsi="Times New Roman"/>
          <w:b/>
          <w:bCs/>
          <w:sz w:val="28"/>
          <w:szCs w:val="28"/>
        </w:rPr>
        <w:t>2.10. Порядок, размер и основания взимания государственной пошлины или иной платы, взимаемой за предоставление муниципальной услуги </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Предоставление муниципальной услуги осуществляется на бесплатной основе. </w:t>
      </w:r>
    </w:p>
    <w:p w:rsidR="002F3027" w:rsidRPr="002F3027" w:rsidRDefault="002F3027" w:rsidP="002F3027">
      <w:pPr>
        <w:spacing w:after="0" w:line="240" w:lineRule="auto"/>
        <w:ind w:left="1410" w:hanging="705"/>
        <w:jc w:val="both"/>
        <w:textAlignment w:val="baseline"/>
        <w:rPr>
          <w:rFonts w:ascii="Times New Roman" w:hAnsi="Times New Roman"/>
          <w:sz w:val="18"/>
          <w:szCs w:val="18"/>
        </w:rPr>
      </w:pPr>
      <w:r w:rsidRPr="002F3027">
        <w:rPr>
          <w:rFonts w:ascii="Times New Roman" w:hAnsi="Times New Roman"/>
          <w:b/>
          <w:bCs/>
          <w:sz w:val="28"/>
          <w:szCs w:val="28"/>
        </w:rPr>
        <w:t>2.11.Порядок,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w:t>
      </w:r>
    </w:p>
    <w:p w:rsidR="002F3027" w:rsidRPr="002F3027" w:rsidRDefault="002F3027" w:rsidP="002F3027">
      <w:pPr>
        <w:spacing w:after="0" w:line="240" w:lineRule="auto"/>
        <w:ind w:left="1410" w:hanging="705"/>
        <w:jc w:val="both"/>
        <w:textAlignment w:val="baseline"/>
        <w:rPr>
          <w:rFonts w:ascii="Times New Roman" w:hAnsi="Times New Roman"/>
          <w:sz w:val="18"/>
          <w:szCs w:val="18"/>
        </w:rPr>
      </w:pPr>
      <w:r w:rsidRPr="002F3027">
        <w:rPr>
          <w:rFonts w:ascii="Times New Roman" w:hAnsi="Times New Roman"/>
          <w:b/>
          <w:bCs/>
          <w:sz w:val="28"/>
          <w:szCs w:val="28"/>
        </w:rPr>
        <w:t>2.12.Максимальный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2F3027" w:rsidRPr="002F3027" w:rsidRDefault="002F3027" w:rsidP="002F3027">
      <w:pPr>
        <w:spacing w:after="0" w:line="240" w:lineRule="auto"/>
        <w:ind w:left="1410" w:hanging="705"/>
        <w:jc w:val="both"/>
        <w:textAlignment w:val="baseline"/>
        <w:rPr>
          <w:rFonts w:ascii="Times New Roman" w:hAnsi="Times New Roman"/>
          <w:sz w:val="18"/>
          <w:szCs w:val="18"/>
        </w:rPr>
      </w:pPr>
      <w:r w:rsidRPr="002F3027">
        <w:rPr>
          <w:rFonts w:ascii="Times New Roman" w:hAnsi="Times New Roman"/>
          <w:b/>
          <w:bCs/>
          <w:sz w:val="28"/>
          <w:szCs w:val="28"/>
        </w:rPr>
        <w:t>2.13.</w:t>
      </w:r>
      <w:r w:rsidRPr="002F3027">
        <w:rPr>
          <w:rFonts w:ascii="Times New Roman" w:hAnsi="Times New Roman"/>
          <w:b/>
          <w:bCs/>
          <w:sz w:val="28"/>
          <w:szCs w:val="28"/>
          <w:lang w:val="en-US"/>
        </w:rPr>
        <w:t> </w:t>
      </w:r>
      <w:r w:rsidRPr="002F3027">
        <w:rPr>
          <w:rFonts w:ascii="Times New Roman" w:hAnsi="Times New Roman"/>
          <w:b/>
          <w:bCs/>
          <w:sz w:val="28"/>
          <w:szCs w:val="28"/>
        </w:rPr>
        <w:t>Срок</w:t>
      </w:r>
      <w:r w:rsidRPr="002F3027">
        <w:rPr>
          <w:rFonts w:ascii="Times New Roman" w:hAnsi="Times New Roman"/>
          <w:b/>
          <w:bCs/>
          <w:sz w:val="28"/>
          <w:szCs w:val="28"/>
          <w:lang w:val="en-US"/>
        </w:rPr>
        <w:t> </w:t>
      </w:r>
      <w:r w:rsidRPr="002F3027">
        <w:rPr>
          <w:rFonts w:ascii="Times New Roman" w:hAnsi="Times New Roman"/>
          <w:b/>
          <w:bCs/>
          <w:sz w:val="28"/>
          <w:szCs w:val="28"/>
        </w:rPr>
        <w:t>и</w:t>
      </w:r>
      <w:r w:rsidRPr="002F3027">
        <w:rPr>
          <w:rFonts w:ascii="Times New Roman" w:hAnsi="Times New Roman"/>
          <w:b/>
          <w:bCs/>
          <w:sz w:val="28"/>
          <w:szCs w:val="28"/>
          <w:lang w:val="en-US"/>
        </w:rPr>
        <w:t> </w:t>
      </w:r>
      <w:r w:rsidRPr="002F3027">
        <w:rPr>
          <w:rFonts w:ascii="Times New Roman" w:hAnsi="Times New Roman"/>
          <w:b/>
          <w:bCs/>
          <w:sz w:val="28"/>
          <w:szCs w:val="28"/>
        </w:rPr>
        <w:t>порядок</w:t>
      </w:r>
      <w:r w:rsidRPr="002F3027">
        <w:rPr>
          <w:rFonts w:ascii="Times New Roman" w:hAnsi="Times New Roman"/>
          <w:b/>
          <w:bCs/>
          <w:sz w:val="28"/>
          <w:szCs w:val="28"/>
          <w:lang w:val="en-US"/>
        </w:rPr>
        <w:t> </w:t>
      </w:r>
      <w:r w:rsidRPr="002F3027">
        <w:rPr>
          <w:rFonts w:ascii="Times New Roman" w:hAnsi="Times New Roman"/>
          <w:b/>
          <w:bCs/>
          <w:sz w:val="28"/>
          <w:szCs w:val="28"/>
        </w:rPr>
        <w:t>регистрации</w:t>
      </w:r>
      <w:r w:rsidRPr="002F3027">
        <w:rPr>
          <w:rFonts w:ascii="Times New Roman" w:hAnsi="Times New Roman"/>
          <w:b/>
          <w:bCs/>
          <w:sz w:val="28"/>
          <w:szCs w:val="28"/>
          <w:lang w:val="en-US"/>
        </w:rPr>
        <w:t> </w:t>
      </w:r>
      <w:r w:rsidRPr="002F3027">
        <w:rPr>
          <w:rFonts w:ascii="Times New Roman" w:hAnsi="Times New Roman"/>
          <w:b/>
          <w:bCs/>
          <w:sz w:val="28"/>
          <w:szCs w:val="28"/>
        </w:rPr>
        <w:t>запроса</w:t>
      </w:r>
      <w:r w:rsidRPr="002F3027">
        <w:rPr>
          <w:rFonts w:ascii="Times New Roman" w:hAnsi="Times New Roman"/>
          <w:b/>
          <w:bCs/>
          <w:sz w:val="28"/>
          <w:szCs w:val="28"/>
          <w:lang w:val="en-US"/>
        </w:rPr>
        <w:t> </w:t>
      </w:r>
      <w:r w:rsidRPr="002F3027">
        <w:rPr>
          <w:rFonts w:ascii="Times New Roman" w:hAnsi="Times New Roman"/>
          <w:b/>
          <w:bCs/>
          <w:sz w:val="28"/>
          <w:szCs w:val="28"/>
        </w:rPr>
        <w:t>о</w:t>
      </w:r>
      <w:r w:rsidRPr="002F3027">
        <w:rPr>
          <w:rFonts w:ascii="Times New Roman" w:hAnsi="Times New Roman"/>
          <w:b/>
          <w:bCs/>
          <w:sz w:val="28"/>
          <w:szCs w:val="28"/>
          <w:lang w:val="en-US"/>
        </w:rPr>
        <w:t> </w:t>
      </w:r>
      <w:r w:rsidRPr="002F3027">
        <w:rPr>
          <w:rFonts w:ascii="Times New Roman" w:hAnsi="Times New Roman"/>
          <w:b/>
          <w:bCs/>
          <w:sz w:val="28"/>
          <w:szCs w:val="28"/>
        </w:rPr>
        <w:t>предоставлении</w:t>
      </w:r>
      <w:r w:rsidRPr="002F3027">
        <w:rPr>
          <w:rFonts w:ascii="Times New Roman" w:hAnsi="Times New Roman"/>
          <w:b/>
          <w:bCs/>
          <w:sz w:val="28"/>
          <w:szCs w:val="28"/>
          <w:lang w:val="en-US"/>
        </w:rPr>
        <w:t> </w:t>
      </w:r>
      <w:r w:rsidRPr="002F3027">
        <w:rPr>
          <w:rFonts w:ascii="Times New Roman" w:hAnsi="Times New Roman"/>
          <w:b/>
          <w:bCs/>
          <w:sz w:val="28"/>
          <w:szCs w:val="28"/>
        </w:rPr>
        <w:t>муниципальной</w:t>
      </w:r>
      <w:r w:rsidRPr="002F3027">
        <w:rPr>
          <w:rFonts w:ascii="Times New Roman" w:hAnsi="Times New Roman"/>
          <w:b/>
          <w:bCs/>
          <w:sz w:val="28"/>
          <w:szCs w:val="28"/>
          <w:lang w:val="en-US"/>
        </w:rPr>
        <w:t> </w:t>
      </w:r>
      <w:r w:rsidRPr="002F3027">
        <w:rPr>
          <w:rFonts w:ascii="Times New Roman" w:hAnsi="Times New Roman"/>
          <w:b/>
          <w:bCs/>
          <w:sz w:val="28"/>
          <w:szCs w:val="28"/>
        </w:rPr>
        <w:t>услуги, в</w:t>
      </w:r>
      <w:r w:rsidRPr="002F3027">
        <w:rPr>
          <w:rFonts w:ascii="Times New Roman" w:hAnsi="Times New Roman"/>
          <w:b/>
          <w:bCs/>
          <w:sz w:val="28"/>
          <w:szCs w:val="28"/>
          <w:lang w:val="en-US"/>
        </w:rPr>
        <w:t> </w:t>
      </w:r>
      <w:r w:rsidRPr="002F3027">
        <w:rPr>
          <w:rFonts w:ascii="Times New Roman" w:hAnsi="Times New Roman"/>
          <w:b/>
          <w:bCs/>
          <w:sz w:val="28"/>
          <w:szCs w:val="28"/>
        </w:rPr>
        <w:t>том</w:t>
      </w:r>
      <w:r w:rsidRPr="002F3027">
        <w:rPr>
          <w:rFonts w:ascii="Times New Roman" w:hAnsi="Times New Roman"/>
          <w:b/>
          <w:bCs/>
          <w:sz w:val="28"/>
          <w:szCs w:val="28"/>
          <w:lang w:val="en-US"/>
        </w:rPr>
        <w:t> </w:t>
      </w:r>
      <w:r w:rsidRPr="002F3027">
        <w:rPr>
          <w:rFonts w:ascii="Times New Roman" w:hAnsi="Times New Roman"/>
          <w:b/>
          <w:bCs/>
          <w:sz w:val="28"/>
          <w:szCs w:val="28"/>
        </w:rPr>
        <w:t>числе</w:t>
      </w:r>
      <w:r w:rsidRPr="002F3027">
        <w:rPr>
          <w:rFonts w:ascii="Times New Roman" w:hAnsi="Times New Roman"/>
          <w:b/>
          <w:bCs/>
          <w:sz w:val="28"/>
          <w:szCs w:val="28"/>
          <w:lang w:val="en-US"/>
        </w:rPr>
        <w:t> </w:t>
      </w:r>
      <w:r w:rsidRPr="002F3027">
        <w:rPr>
          <w:rFonts w:ascii="Times New Roman" w:hAnsi="Times New Roman"/>
          <w:b/>
          <w:bCs/>
          <w:sz w:val="28"/>
          <w:szCs w:val="28"/>
        </w:rPr>
        <w:t>в</w:t>
      </w:r>
      <w:r w:rsidRPr="002F3027">
        <w:rPr>
          <w:rFonts w:ascii="Times New Roman" w:hAnsi="Times New Roman"/>
          <w:b/>
          <w:bCs/>
          <w:sz w:val="28"/>
          <w:szCs w:val="28"/>
          <w:lang w:val="en-US"/>
        </w:rPr>
        <w:t> </w:t>
      </w:r>
      <w:r w:rsidRPr="002F3027">
        <w:rPr>
          <w:rFonts w:ascii="Times New Roman" w:hAnsi="Times New Roman"/>
          <w:b/>
          <w:bCs/>
          <w:sz w:val="28"/>
          <w:szCs w:val="28"/>
        </w:rPr>
        <w:t>электронной</w:t>
      </w:r>
      <w:r w:rsidRPr="002F3027">
        <w:rPr>
          <w:rFonts w:ascii="Times New Roman" w:hAnsi="Times New Roman"/>
          <w:b/>
          <w:bCs/>
          <w:sz w:val="28"/>
          <w:szCs w:val="28"/>
          <w:lang w:val="en-US"/>
        </w:rPr>
        <w:t> </w:t>
      </w:r>
      <w:r w:rsidRPr="002F3027">
        <w:rPr>
          <w:rFonts w:ascii="Times New Roman" w:hAnsi="Times New Roman"/>
          <w:b/>
          <w:bCs/>
          <w:sz w:val="28"/>
          <w:szCs w:val="28"/>
        </w:rPr>
        <w:t>форме</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 дня.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 xml:space="preserve">Заявление, поступившее посредством почтовой или электронной связи, в том числе через официальный сайт администрации, Единый портал </w:t>
      </w:r>
      <w:r w:rsidRPr="002F3027">
        <w:rPr>
          <w:rFonts w:ascii="Times New Roman" w:hAnsi="Times New Roman"/>
          <w:sz w:val="28"/>
          <w:szCs w:val="28"/>
        </w:rPr>
        <w:lastRenderedPageBreak/>
        <w:t>государственных и муниципальных услуг (функций) или Портал Кировской области, подлежит обязательной регистрации в течение</w:t>
      </w:r>
      <w:r w:rsidRPr="002F3027">
        <w:rPr>
          <w:rFonts w:ascii="Times New Roman" w:hAnsi="Times New Roman"/>
          <w:i/>
          <w:iCs/>
          <w:sz w:val="28"/>
          <w:szCs w:val="28"/>
        </w:rPr>
        <w:t> 3 дней </w:t>
      </w:r>
      <w:r w:rsidRPr="002F3027">
        <w:rPr>
          <w:rFonts w:ascii="Times New Roman" w:hAnsi="Times New Roman"/>
          <w:sz w:val="28"/>
          <w:szCs w:val="28"/>
        </w:rPr>
        <w:t>с момента поступления его в администрацию.  </w:t>
      </w:r>
    </w:p>
    <w:p w:rsidR="002F3027" w:rsidRPr="002F3027" w:rsidRDefault="002F3027" w:rsidP="002F3027">
      <w:pPr>
        <w:spacing w:after="0" w:line="240" w:lineRule="auto"/>
        <w:ind w:left="1410" w:hanging="705"/>
        <w:jc w:val="both"/>
        <w:textAlignment w:val="baseline"/>
        <w:rPr>
          <w:rFonts w:ascii="Times New Roman" w:hAnsi="Times New Roman"/>
          <w:sz w:val="18"/>
          <w:szCs w:val="18"/>
        </w:rPr>
      </w:pPr>
      <w:r w:rsidRPr="002F3027">
        <w:rPr>
          <w:rFonts w:ascii="Times New Roman" w:hAnsi="Times New Roman"/>
          <w:b/>
          <w:bCs/>
          <w:sz w:val="28"/>
          <w:szCs w:val="28"/>
        </w:rPr>
        <w:t>2.14. Требования к помещениям предоставления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2.14.2.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2.14.3.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2.14.4.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2.14.5. Места для информирования должны быть оборудованы информационными стендами, содержащими следующую информацию: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перечень, формы документов для заполнения, образцы заполнения документов, бланки для заполнения;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основания для отказа в предоставлении муниципальной услуги;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порядок обжалования решений, действий (бездействия) администрации, ее должностных лиц, либо муниципальных служащих;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перечень нормативных правовых актов, регулирующих предоставление муниципальной услуги.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2.14.6. Кабинеты (кабинки) приема заявителей должны быть оборудованы информационными табличками с указанием: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номера кабинета (кабинки);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фамилии, имени и отчества специалиста, осуществляющего прием заявителей;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дней и часов приема, времени перерыва на обед.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lastRenderedPageBreak/>
        <w:t>2.14.7.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b/>
          <w:bCs/>
          <w:sz w:val="28"/>
          <w:szCs w:val="28"/>
        </w:rPr>
        <w:t>2.15. Показатели доступности и качества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2.15.1. Показателем доступности муниципальной услуги является: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транспортная доступность к местам предоставления муниципальной услуги;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2.15.2. Показателями качества муниципальной услуги являются: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соблюдение срока предоставления муниципальной услуги;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2.15.4. За получением муниципальной услуги заявитель вправе обратиться в многофункциональный центр предоставления государственных и муниципальных услуг.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2.15.5. Получение муниципальной услуги по экстерриториальному принципу, либо посредством комплексного запроса невозможно.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2.15.6. Возможность получения информации о ходе предоставления муниципальной услуги указана в пункте 1.3.1 настоящего Административного регламента.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b/>
          <w:bCs/>
          <w:sz w:val="28"/>
          <w:szCs w:val="28"/>
        </w:rPr>
        <w:t>2.16. Особенности предоставления муниципальной услуги в многофункциональном центре</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b/>
          <w:bCs/>
          <w:sz w:val="28"/>
          <w:szCs w:val="28"/>
        </w:rPr>
        <w:t>2.17. Особенности предоставления муниципальной услуги в электронной форме</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lastRenderedPageBreak/>
        <w:t>2.17.1. Особенности предоставления муниципальной услуги в электронной форме: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для физических лиц: простая электронная подпись и (или) усиленная квалифицированная подпись;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 для юридических лиц: усиленная квалифицированная подпись.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 </w:t>
      </w:r>
    </w:p>
    <w:p w:rsidR="002F3027" w:rsidRPr="002F3027" w:rsidRDefault="002F3027" w:rsidP="002F3027">
      <w:pPr>
        <w:spacing w:after="0" w:line="240" w:lineRule="auto"/>
        <w:ind w:left="840" w:hanging="300"/>
        <w:jc w:val="both"/>
        <w:textAlignment w:val="baseline"/>
        <w:rPr>
          <w:rFonts w:ascii="Times New Roman" w:hAnsi="Times New Roman"/>
          <w:sz w:val="18"/>
          <w:szCs w:val="18"/>
        </w:rPr>
      </w:pPr>
      <w:r w:rsidRPr="002F3027">
        <w:rPr>
          <w:rFonts w:ascii="Times New Roman" w:hAnsi="Times New Roman"/>
          <w:b/>
          <w:bCs/>
          <w:sz w:val="28"/>
          <w:szCs w:val="28"/>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2F3027">
        <w:rPr>
          <w:rFonts w:ascii="Times New Roman" w:hAnsi="Times New Roman"/>
          <w:sz w:val="28"/>
          <w:szCs w:val="28"/>
        </w:rPr>
        <w:t> </w:t>
      </w:r>
    </w:p>
    <w:p w:rsidR="002F3027" w:rsidRPr="002F3027" w:rsidRDefault="002F3027" w:rsidP="002F3027">
      <w:pPr>
        <w:spacing w:after="0" w:line="240" w:lineRule="auto"/>
        <w:ind w:left="1410" w:hanging="690"/>
        <w:jc w:val="both"/>
        <w:textAlignment w:val="baseline"/>
        <w:rPr>
          <w:rFonts w:ascii="Times New Roman" w:hAnsi="Times New Roman"/>
          <w:sz w:val="18"/>
          <w:szCs w:val="18"/>
        </w:rPr>
      </w:pPr>
      <w:r w:rsidRPr="002F3027">
        <w:rPr>
          <w:rFonts w:ascii="Times New Roman" w:hAnsi="Times New Roman"/>
          <w:sz w:val="28"/>
          <w:szCs w:val="28"/>
        </w:rPr>
        <w:lastRenderedPageBreak/>
        <w:t> </w:t>
      </w:r>
    </w:p>
    <w:p w:rsidR="002F3027" w:rsidRPr="002F3027" w:rsidRDefault="002F3027" w:rsidP="002F3027">
      <w:pPr>
        <w:spacing w:after="0" w:line="240" w:lineRule="auto"/>
        <w:ind w:left="1275" w:hanging="555"/>
        <w:jc w:val="both"/>
        <w:textAlignment w:val="baseline"/>
        <w:rPr>
          <w:rFonts w:ascii="Times New Roman" w:hAnsi="Times New Roman"/>
          <w:sz w:val="18"/>
          <w:szCs w:val="18"/>
        </w:rPr>
      </w:pPr>
      <w:r w:rsidRPr="002F3027">
        <w:rPr>
          <w:rFonts w:ascii="Times New Roman" w:hAnsi="Times New Roman"/>
          <w:b/>
          <w:bCs/>
          <w:sz w:val="28"/>
          <w:szCs w:val="28"/>
        </w:rPr>
        <w:t>3.1. Описание последовательности действий при предоставлении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Предоставление муниципальной услуги включает в себя следующие административные процедуры: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прием и регистрация заявления и представленных документов;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направление межведомственных запросов;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рассмотрение уведомления о планируемом сносе или уведомления о завершении сноса объекта капитального строительства и прилагаемых документов;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уведомление заявителя о готовности результата предоставления муниципальной услуги.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Перечень административных процедур (действий) при предоставлении муниципальной услуги в электронной форме: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прием и регистрация заявления и представленных документов;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направление межведомственных запросов;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рассмотрение уведомления о планируемом сносе или уведомления о завершении сноса объекта капитального строительства и прилагаемых документов;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регистрация и выдача документов.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Перечень процедур (действий), выполняемых многофункциональным центром: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прием и регистрация заявления и представленных документов;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уведомление заявителя о готовности результата предоставления муниципальной услуги. </w:t>
      </w:r>
    </w:p>
    <w:p w:rsidR="002F3027" w:rsidRPr="002F3027" w:rsidRDefault="002F3027" w:rsidP="002F3027">
      <w:pPr>
        <w:spacing w:after="0" w:line="240" w:lineRule="auto"/>
        <w:ind w:left="1275" w:hanging="555"/>
        <w:jc w:val="both"/>
        <w:textAlignment w:val="baseline"/>
        <w:rPr>
          <w:rFonts w:ascii="Times New Roman" w:hAnsi="Times New Roman"/>
          <w:sz w:val="18"/>
          <w:szCs w:val="18"/>
        </w:rPr>
      </w:pPr>
      <w:r w:rsidRPr="002F3027">
        <w:rPr>
          <w:rFonts w:ascii="Times New Roman" w:hAnsi="Times New Roman"/>
          <w:b/>
          <w:bCs/>
          <w:sz w:val="28"/>
          <w:szCs w:val="28"/>
        </w:rPr>
        <w:t>3.2. Описание последовательности административных действий при приеме и регистрации заявления</w:t>
      </w:r>
      <w:r w:rsidRPr="002F3027">
        <w:rPr>
          <w:rFonts w:ascii="Times New Roman" w:hAnsi="Times New Roman"/>
          <w:sz w:val="28"/>
          <w:szCs w:val="28"/>
        </w:rPr>
        <w:t>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Основанием для начала исполнения муниципальной услуги является обращение заявителя в многофункциональный центр или в администрацию с письменным уведомлением с прилагаемыми к нему документами и предъявлением: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документа, удостоверяющего личность заявителя (его представителя);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документа, подтверждающего полномочия представителя заявителя.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Специалист, ответственный за прием и регистрацию уведомления: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регистрирует уведомление в установленном порядке;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оформляет уведомление о приеме документов (приложение № 1 к настоящему Административному регламенту) и направляет его заявителю;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направляет уведомление на рассмотрение специалистом, ответственным за предоставление муниципальной услуги.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Максимальный срок выполнения административной процедуры не может превышать 30 дней.  </w:t>
      </w:r>
    </w:p>
    <w:p w:rsidR="002F3027" w:rsidRPr="002F3027" w:rsidRDefault="002F3027" w:rsidP="002F3027">
      <w:pPr>
        <w:spacing w:after="0" w:line="240" w:lineRule="auto"/>
        <w:ind w:left="1275" w:hanging="555"/>
        <w:jc w:val="both"/>
        <w:textAlignment w:val="baseline"/>
        <w:rPr>
          <w:rFonts w:ascii="Times New Roman" w:hAnsi="Times New Roman"/>
          <w:sz w:val="18"/>
          <w:szCs w:val="18"/>
        </w:rPr>
      </w:pPr>
      <w:r w:rsidRPr="002F3027">
        <w:rPr>
          <w:rFonts w:ascii="Times New Roman" w:hAnsi="Times New Roman"/>
          <w:b/>
          <w:bCs/>
          <w:sz w:val="28"/>
          <w:szCs w:val="28"/>
        </w:rPr>
        <w:lastRenderedPageBreak/>
        <w:t>3.3. Описание последовательности административных действий при формировании и направлении межведомственных запросов</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Направление межведомственных запросов в целях предоставления муниципальной услуги не требуется. </w:t>
      </w:r>
    </w:p>
    <w:p w:rsidR="002F3027" w:rsidRPr="002F3027" w:rsidRDefault="002F3027" w:rsidP="002F3027">
      <w:pPr>
        <w:spacing w:after="0" w:line="240" w:lineRule="auto"/>
        <w:ind w:left="1275" w:hanging="555"/>
        <w:jc w:val="both"/>
        <w:textAlignment w:val="baseline"/>
        <w:rPr>
          <w:rFonts w:ascii="Times New Roman" w:hAnsi="Times New Roman"/>
          <w:sz w:val="18"/>
          <w:szCs w:val="18"/>
        </w:rPr>
      </w:pPr>
      <w:r w:rsidRPr="002F3027">
        <w:rPr>
          <w:rFonts w:ascii="Times New Roman" w:hAnsi="Times New Roman"/>
          <w:b/>
          <w:bCs/>
          <w:sz w:val="28"/>
          <w:szCs w:val="28"/>
        </w:rPr>
        <w:t>3.4. Описание последовательности административных действий при рассмотрении уведомления о планируемом сносе или уведомления о завершении сноса объекта капитального строительства и прилагаемых документов</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3.4.1. Основанием для начала административной процедуры является поступление зарегистрированного в установленном порядке уведомления и документов специалисту, ответственному за предоставление муниципальной услуги.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3.4.2. Специалист, ответственный за предоставление муниципальной услуги, проводит проверку наличия документов, обеспечивает размещение уведомления и документов в государственной информационной системе обеспечения градостроительной деятельности, осуществляет подготовку проекта письма администрации Макарьевского сельского поселения о таком размещении в адрес органа регионального государственного строительного надзора и направляет его на согласование и подписание в соответствии с установленным порядком.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 xml:space="preserve">В случае </w:t>
      </w:r>
      <w:proofErr w:type="spellStart"/>
      <w:r w:rsidRPr="002F3027">
        <w:rPr>
          <w:rFonts w:ascii="Times New Roman" w:hAnsi="Times New Roman"/>
          <w:sz w:val="28"/>
          <w:szCs w:val="28"/>
        </w:rPr>
        <w:t>непредоставления</w:t>
      </w:r>
      <w:proofErr w:type="spellEnd"/>
      <w:r w:rsidRPr="002F3027">
        <w:rPr>
          <w:rFonts w:ascii="Times New Roman" w:hAnsi="Times New Roman"/>
          <w:sz w:val="28"/>
          <w:szCs w:val="28"/>
        </w:rPr>
        <w:t xml:space="preserve"> заявителем документов, указанных в подпунктах 2.6.1.2 и 2.6.1.3 пункта 2.6.1 настоящего Административного регламента, специалист, ответственный за предоставление муниципальной услуги, готовит письмо в адрес заявителя о необходимости предоставления необходимых документов.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При отсутствии сведений и полного комплекта документов, указанных в частях 9 и 10 статьи 55.31 Градостроительного кодекса Российской Федерации, процедура размещения в государственной информационной системе обеспечения градостроительной деятельности не осуществляется, орган регионального государственного строительного надзора о размещении документов в государственной информационной системе обеспечения градостроительной деятельности не уведомляется.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3.4.3. Результатом выполнения административной процедуры является: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 размещение уведомления и документов в государственной информационной системе обеспечения градостроительной деятельности;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проект письма администрации Макарьевского сельского поселения в адрес органа регионального государственного строительного надзора.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3.4.4. Максимальный срок выполнения административной процедуры не может превышать 6 рабочих дней с момента поступления уведомления в администрацию. </w:t>
      </w:r>
    </w:p>
    <w:p w:rsidR="002F3027" w:rsidRPr="002F3027" w:rsidRDefault="002F3027" w:rsidP="002F3027">
      <w:pPr>
        <w:spacing w:after="0" w:line="240" w:lineRule="auto"/>
        <w:ind w:left="1275" w:hanging="555"/>
        <w:jc w:val="both"/>
        <w:textAlignment w:val="baseline"/>
        <w:rPr>
          <w:rFonts w:ascii="Times New Roman" w:hAnsi="Times New Roman"/>
          <w:sz w:val="18"/>
          <w:szCs w:val="18"/>
        </w:rPr>
      </w:pPr>
      <w:r w:rsidRPr="002F3027">
        <w:rPr>
          <w:rFonts w:ascii="Times New Roman" w:hAnsi="Times New Roman"/>
          <w:b/>
          <w:bCs/>
          <w:sz w:val="28"/>
          <w:szCs w:val="28"/>
        </w:rPr>
        <w:t>3.5. Описание последовательности административных действий при регистрации письма</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lastRenderedPageBreak/>
        <w:t>После подписания уполномоченным должностным лицом письма в орган регионального государственного строительного надзора и его регистрации указанное письмо направляется в адрес.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Максимальный срок выполнения административной процедуры не может превышать 1 рабочего дня с момента подписания уполномоченным должностным лицом результата предоставления муниципальной услуги.  </w:t>
      </w:r>
    </w:p>
    <w:p w:rsidR="002F3027" w:rsidRPr="002F3027" w:rsidRDefault="002F3027" w:rsidP="002F3027">
      <w:pPr>
        <w:spacing w:after="0" w:line="240" w:lineRule="auto"/>
        <w:ind w:left="1410" w:hanging="705"/>
        <w:jc w:val="both"/>
        <w:textAlignment w:val="baseline"/>
        <w:rPr>
          <w:rFonts w:ascii="Times New Roman" w:hAnsi="Times New Roman"/>
          <w:sz w:val="18"/>
          <w:szCs w:val="18"/>
        </w:rPr>
      </w:pPr>
      <w:r w:rsidRPr="002F3027">
        <w:rPr>
          <w:rFonts w:ascii="Times New Roman" w:hAnsi="Times New Roman"/>
          <w:b/>
          <w:bCs/>
          <w:sz w:val="28"/>
          <w:szCs w:val="28"/>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В электронной форме уведомление о приеме уведомления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Подача уведомления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3.6.1.Описание последовательности действий при приеме и регистрации документов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уведомления на предоставление муниципальной услуги из Единого портала </w:t>
      </w:r>
      <w:r w:rsidRPr="002F3027">
        <w:rPr>
          <w:rFonts w:ascii="Times New Roman" w:hAnsi="Times New Roman"/>
          <w:sz w:val="28"/>
          <w:szCs w:val="28"/>
        </w:rPr>
        <w:lastRenderedPageBreak/>
        <w:t>государственных и муниципальных услуг (функций) либо из Портала Кировской области.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Максимальный срок выполнения административной процедуры не может превышать 30 дней.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3.6.2. Описание последовательности административных действий при формировании и направлении межведомственных запросов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Направление межведомственных запросов в целях предоставления муниципальной услуги не требуется.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3.6.3. Описание последовательности административных действий при рассмотрении уведомления о планируемом сносе или уведомления о завершении сноса объекта капитального строительства и прилагаемых документов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Специалист, ответственный за предоставление муниципальной услуги, проводит проверку наличия документов, обеспечивает размещение уведомления и документов в государственной информационной системе обеспечения градостроительной деятельности, осуществляет подготовку проекта письма администрации Макарьевского сельского поселения о таком размещении в адрес органа регионального государственного строительного надзора и направляет его на согласование и подписание в соответствии с установленным порядком.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 xml:space="preserve">В случае </w:t>
      </w:r>
      <w:proofErr w:type="spellStart"/>
      <w:r w:rsidRPr="002F3027">
        <w:rPr>
          <w:rFonts w:ascii="Times New Roman" w:hAnsi="Times New Roman"/>
          <w:sz w:val="28"/>
          <w:szCs w:val="28"/>
        </w:rPr>
        <w:t>непредоставления</w:t>
      </w:r>
      <w:proofErr w:type="spellEnd"/>
      <w:r w:rsidRPr="002F3027">
        <w:rPr>
          <w:rFonts w:ascii="Times New Roman" w:hAnsi="Times New Roman"/>
          <w:sz w:val="28"/>
          <w:szCs w:val="28"/>
        </w:rPr>
        <w:t xml:space="preserve"> заявителем документов, указанных в подпунктах 2.6.1.2 и 2.6.1.3 пункта 2.6.1 настоящего Административного регламента, специалист, ответственный за предоставление муниципальной услуги, готовит письмо в адрес заявителя о необходимости предоставления необходимых документов.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Результатом выполнения административной процедуры является: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размещение уведомления и документов в государственной информационной системе обеспечения градостроительной деятельности;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проект письма администрации Макарьевского сельского поселения в адрес органа регионального государственного строительного надзора.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Максимальный срок выполнения административной процедуры не может превышать 6 рабочих дней с момента поступления уведомления в администрацию.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3.6.4. Описание последовательности административных действий при регистрации письма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После подписания уполномоченным должностным лицом письма в орган регионального государственного строительного надзора и его регистрации указанное письмо направляется в адрес.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Максимальный срок выполнения административной процедуры не может превышать 1 рабочего дня с момента подписания уполномоченным должностным лицом результата предоставления муниципальной услуги. </w:t>
      </w:r>
    </w:p>
    <w:p w:rsidR="002F3027" w:rsidRPr="002F3027" w:rsidRDefault="002F3027" w:rsidP="002F3027">
      <w:pPr>
        <w:spacing w:after="0" w:line="240" w:lineRule="auto"/>
        <w:ind w:left="1275" w:hanging="555"/>
        <w:jc w:val="both"/>
        <w:textAlignment w:val="baseline"/>
        <w:rPr>
          <w:rFonts w:ascii="Times New Roman" w:hAnsi="Times New Roman"/>
          <w:sz w:val="18"/>
          <w:szCs w:val="18"/>
        </w:rPr>
      </w:pPr>
      <w:r w:rsidRPr="002F3027">
        <w:rPr>
          <w:rFonts w:ascii="Times New Roman" w:hAnsi="Times New Roman"/>
          <w:sz w:val="28"/>
          <w:szCs w:val="28"/>
        </w:rPr>
        <w:t> </w:t>
      </w:r>
    </w:p>
    <w:p w:rsidR="002F3027" w:rsidRPr="002F3027" w:rsidRDefault="002F3027" w:rsidP="002F3027">
      <w:pPr>
        <w:spacing w:after="0" w:line="240" w:lineRule="auto"/>
        <w:ind w:left="1275" w:hanging="555"/>
        <w:jc w:val="both"/>
        <w:textAlignment w:val="baseline"/>
        <w:rPr>
          <w:rFonts w:ascii="Times New Roman" w:hAnsi="Times New Roman"/>
          <w:sz w:val="18"/>
          <w:szCs w:val="18"/>
        </w:rPr>
      </w:pPr>
      <w:r w:rsidRPr="002F3027">
        <w:rPr>
          <w:rFonts w:ascii="Times New Roman" w:hAnsi="Times New Roman"/>
          <w:b/>
          <w:bCs/>
          <w:sz w:val="28"/>
          <w:szCs w:val="28"/>
        </w:rPr>
        <w:lastRenderedPageBreak/>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2F3027">
        <w:rPr>
          <w:rFonts w:ascii="Times New Roman" w:hAnsi="Times New Roman"/>
          <w:sz w:val="28"/>
          <w:szCs w:val="28"/>
        </w:rPr>
        <w:t>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3.7.1.Описание последовательности действий при приеме и регистрации документов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Уведомление и иные документы, необходимые для предоставления муниципальной услуги, в многофункциональный центр можно подать только на бумажном носителе.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Основанием для начала исполнения муниципальной услуги является поступление в многофункциональный центр уведомления с документами и предъявлением: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документа, удостоверяющего личность заявителя (его представителя);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документа, подтверждающего полномочия представителя заявителя.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Специалист, ответственный за прием и регистрацию документов: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регистрирует в установленном порядке поступившие документы;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оформляет уведомление о приеме документов (приложение № 2 к настоящему Административному регламенту) и передает его заявителю;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направляет заявление на предоставление муниципальной услуги и комплект документов в администрацию;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Максимальный срок выполнения административной процедуры не может превышать 6 дней.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3.7.3.Описание последовательности административных действий при уведомлении заявителя о готовности результата предоставления муниципальной услуги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Уведомление заявителя о готовности результата предоставления муниципальной услуги не требуется.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3.7.4. Особенности выполнения административных процедур (действий) в многофункциональном центре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lastRenderedPageBreak/>
        <w:t>В случае подачи запроса на предоставление муниципальной услуги через многофункциональный центр: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уведомление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началом срока предоставления муниципальной услуги является день получения Администрацией уведомления.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b/>
          <w:bCs/>
          <w:sz w:val="28"/>
          <w:szCs w:val="28"/>
        </w:rPr>
        <w:t>3.8. Порядок исправления допущенных опечаток и ошибок в выданных в результате предоставления муниципальной услуги документах</w:t>
      </w:r>
      <w:r w:rsidRPr="002F3027">
        <w:rPr>
          <w:rFonts w:ascii="Times New Roman" w:hAnsi="Times New Roman"/>
          <w:sz w:val="28"/>
          <w:szCs w:val="28"/>
        </w:rPr>
        <w:t>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В связи с тем, что заявителю не выдается какой-либо документ и заявитель не уведомляется о результатах предоставления, осуществление процедуры по исправлению допущенных опечаток и ошибок в выданных в результате предоставления муниципальной услуги документах не предполагается. </w:t>
      </w:r>
    </w:p>
    <w:p w:rsidR="002F3027" w:rsidRPr="002F3027" w:rsidRDefault="002F3027" w:rsidP="002F3027">
      <w:pPr>
        <w:spacing w:after="0" w:line="240" w:lineRule="auto"/>
        <w:jc w:val="center"/>
        <w:textAlignment w:val="baseline"/>
        <w:rPr>
          <w:rFonts w:ascii="Times New Roman" w:hAnsi="Times New Roman"/>
          <w:sz w:val="18"/>
          <w:szCs w:val="18"/>
        </w:rPr>
      </w:pPr>
      <w:r w:rsidRPr="002F3027">
        <w:rPr>
          <w:rFonts w:ascii="Times New Roman" w:hAnsi="Times New Roman"/>
          <w:b/>
          <w:bCs/>
          <w:color w:val="000000"/>
          <w:sz w:val="28"/>
          <w:szCs w:val="28"/>
        </w:rPr>
        <w:t>4. Формы контроля за исполнением</w:t>
      </w:r>
      <w:r w:rsidRPr="002F3027">
        <w:rPr>
          <w:rFonts w:ascii="Times New Roman" w:hAnsi="Times New Roman"/>
          <w:sz w:val="28"/>
          <w:szCs w:val="28"/>
        </w:rPr>
        <w:t> </w:t>
      </w:r>
    </w:p>
    <w:p w:rsidR="002F3027" w:rsidRPr="002F3027" w:rsidRDefault="002F3027" w:rsidP="002F3027">
      <w:pPr>
        <w:spacing w:after="0" w:line="240" w:lineRule="auto"/>
        <w:jc w:val="center"/>
        <w:textAlignment w:val="baseline"/>
        <w:rPr>
          <w:rFonts w:ascii="Times New Roman" w:hAnsi="Times New Roman"/>
          <w:sz w:val="18"/>
          <w:szCs w:val="18"/>
        </w:rPr>
      </w:pPr>
      <w:r w:rsidRPr="002F3027">
        <w:rPr>
          <w:rFonts w:ascii="Times New Roman" w:hAnsi="Times New Roman"/>
          <w:b/>
          <w:bCs/>
          <w:color w:val="000000"/>
          <w:sz w:val="28"/>
          <w:szCs w:val="28"/>
        </w:rPr>
        <w:t>административного регламента</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b/>
          <w:bCs/>
          <w:color w:val="000000"/>
          <w:sz w:val="28"/>
          <w:szCs w:val="28"/>
        </w:rPr>
        <w:t>4.1. Порядок осуществления текущего контроля</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4.1.3. Глава администрации, а также уполномоченное им должностное лицо, осуществляя контроль, вправе:</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контролировать соблюдение порядка и условий предоставления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lastRenderedPageBreak/>
        <w:t>назначать ответственных специалистов администрации для постоянного наблюдения за предоставлением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4.2.3. Проверки могут быть плановыми и внеплановыми.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4.2.6. Для проведения проверки создается комиссия, в состав которой включаются муниципальные служащие администрации.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4.2.7. Проверка осуществляется на основании распоряжения главы администрации.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b/>
          <w:bCs/>
          <w:color w:val="000000"/>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lastRenderedPageBreak/>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r w:rsidRPr="002F3027">
        <w:rPr>
          <w:rFonts w:ascii="Times New Roman" w:hAnsi="Times New Roman"/>
          <w:sz w:val="28"/>
          <w:szCs w:val="28"/>
        </w:rPr>
        <w:t> </w:t>
      </w:r>
    </w:p>
    <w:p w:rsidR="002F3027" w:rsidRPr="002F3027" w:rsidRDefault="002F3027" w:rsidP="002F3027">
      <w:pPr>
        <w:spacing w:after="0" w:line="240" w:lineRule="auto"/>
        <w:ind w:firstLine="705"/>
        <w:jc w:val="center"/>
        <w:textAlignment w:val="baseline"/>
        <w:rPr>
          <w:rFonts w:ascii="Times New Roman" w:hAnsi="Times New Roman"/>
          <w:b/>
          <w:bCs/>
          <w:sz w:val="18"/>
          <w:szCs w:val="18"/>
        </w:rPr>
      </w:pPr>
      <w:r w:rsidRPr="002F3027">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r w:rsidRPr="002F3027">
        <w:rPr>
          <w:rFonts w:ascii="Times New Roman" w:hAnsi="Times New Roman"/>
          <w:color w:val="000000"/>
          <w:sz w:val="28"/>
          <w:szCs w:val="28"/>
        </w:rPr>
        <w:t> </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w:t>
      </w:r>
      <w:r w:rsidRPr="002F3027">
        <w:rPr>
          <w:rFonts w:ascii="Times New Roman" w:hAnsi="Times New Roman"/>
          <w:color w:val="000000"/>
          <w:sz w:val="28"/>
          <w:szCs w:val="28"/>
        </w:rPr>
        <w:lastRenderedPageBreak/>
        <w:t>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b/>
          <w:bCs/>
          <w:sz w:val="28"/>
          <w:szCs w:val="28"/>
        </w:rPr>
        <w:t>5.2. Предмет жалобы</w:t>
      </w:r>
      <w:r w:rsidRPr="002F3027">
        <w:rPr>
          <w:rFonts w:ascii="Times New Roman" w:hAnsi="Times New Roman"/>
          <w:sz w:val="28"/>
          <w:szCs w:val="28"/>
        </w:rPr>
        <w:t>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5.2.1. Заявитель может обратиться с жалобой, в том числе в следующих случаях: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w:t>
      </w:r>
      <w:r w:rsidRPr="002F3027">
        <w:rPr>
          <w:rFonts w:ascii="Times New Roman" w:hAnsi="Times New Roman"/>
          <w:sz w:val="28"/>
          <w:szCs w:val="28"/>
        </w:rPr>
        <w:lastRenderedPageBreak/>
        <w:t>Российской Федерации, нормативными правовыми актами субъектов Российской Федерации, муниципальными правовыми актами;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нарушение срока или порядка выдачи документов по результатам предоставления муниципальной услуги;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tgtFrame="_blank" w:history="1">
        <w:r w:rsidRPr="002F3027">
          <w:rPr>
            <w:rFonts w:ascii="Times New Roman" w:hAnsi="Times New Roman"/>
            <w:color w:val="000000"/>
            <w:sz w:val="28"/>
            <w:szCs w:val="28"/>
            <w:u w:val="single"/>
          </w:rPr>
          <w:t>пунктом 4 части 1 статьи 7</w:t>
        </w:r>
      </w:hyperlink>
      <w:r w:rsidRPr="002F3027">
        <w:rPr>
          <w:rFonts w:ascii="Times New Roman" w:hAnsi="Times New Roman"/>
          <w:color w:val="000000"/>
          <w:sz w:val="28"/>
          <w:szCs w:val="28"/>
        </w:rPr>
        <w:t> Федерального закона от 27.07.2010 № 210-ФЗ «Об организации предоставления государственных и муниципальных услуг». </w:t>
      </w:r>
      <w:r w:rsidRPr="002F3027">
        <w:rPr>
          <w:rFonts w:ascii="Times New Roman" w:hAnsi="Times New Roman"/>
          <w:sz w:val="28"/>
          <w:szCs w:val="28"/>
        </w:rPr>
        <w:t>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2F3027">
        <w:rPr>
          <w:rFonts w:ascii="Times New Roman" w:hAnsi="Times New Roman"/>
          <w:color w:val="000000"/>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w:t>
      </w:r>
      <w:hyperlink r:id="rId8" w:tgtFrame="_blank" w:history="1">
        <w:r w:rsidRPr="002F3027">
          <w:rPr>
            <w:rFonts w:ascii="Times New Roman" w:hAnsi="Times New Roman"/>
            <w:color w:val="000000"/>
            <w:sz w:val="28"/>
            <w:szCs w:val="28"/>
            <w:u w:val="single"/>
          </w:rPr>
          <w:t>частью 1.3 статьи 16</w:t>
        </w:r>
      </w:hyperlink>
      <w:r w:rsidRPr="002F3027">
        <w:rPr>
          <w:rFonts w:ascii="Times New Roman" w:hAnsi="Times New Roman"/>
          <w:color w:val="000000"/>
          <w:sz w:val="28"/>
          <w:szCs w:val="28"/>
        </w:rPr>
        <w:t> Федерального закона от 27.07.2010 № 210-ФЗ «Об организации предоставления государственных и муниципальных услуг».</w:t>
      </w:r>
      <w:r w:rsidRPr="002F3027">
        <w:rPr>
          <w:rFonts w:ascii="Times New Roman" w:hAnsi="Times New Roman"/>
          <w:sz w:val="28"/>
          <w:szCs w:val="28"/>
        </w:rPr>
        <w:t> </w:t>
      </w:r>
    </w:p>
    <w:p w:rsidR="002F3027" w:rsidRPr="002F3027" w:rsidRDefault="002F3027" w:rsidP="002F3027">
      <w:pPr>
        <w:numPr>
          <w:ilvl w:val="0"/>
          <w:numId w:val="1"/>
        </w:numPr>
        <w:spacing w:after="0" w:line="240" w:lineRule="auto"/>
        <w:ind w:firstLine="1425"/>
        <w:jc w:val="both"/>
        <w:textAlignment w:val="baseline"/>
        <w:rPr>
          <w:rFonts w:ascii="Times New Roman" w:hAnsi="Times New Roman"/>
          <w:sz w:val="24"/>
          <w:szCs w:val="24"/>
        </w:rPr>
      </w:pPr>
      <w:r w:rsidRPr="002F3027">
        <w:rPr>
          <w:rFonts w:ascii="Times New Roman" w:hAnsi="Times New Roman"/>
          <w:b/>
          <w:bCs/>
          <w:sz w:val="28"/>
          <w:szCs w:val="28"/>
        </w:rPr>
        <w:t>5.3. Органы, организации, должностные лица, которым может быть направлена жалоба</w:t>
      </w:r>
      <w:r w:rsidRPr="002F3027">
        <w:rPr>
          <w:rFonts w:ascii="Times New Roman" w:hAnsi="Times New Roman"/>
          <w:sz w:val="28"/>
          <w:szCs w:val="28"/>
        </w:rPr>
        <w:t> </w:t>
      </w:r>
    </w:p>
    <w:p w:rsidR="002F3027" w:rsidRPr="002F3027" w:rsidRDefault="002F3027" w:rsidP="002F3027">
      <w:pPr>
        <w:spacing w:after="0" w:line="240" w:lineRule="auto"/>
        <w:ind w:firstLine="540"/>
        <w:jc w:val="both"/>
        <w:textAlignment w:val="baseline"/>
        <w:rPr>
          <w:rFonts w:ascii="Times New Roman" w:hAnsi="Times New Roman"/>
          <w:sz w:val="18"/>
          <w:szCs w:val="18"/>
        </w:rPr>
      </w:pPr>
      <w:r w:rsidRPr="002F3027">
        <w:rPr>
          <w:rFonts w:ascii="Times New Roman" w:hAnsi="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w:t>
      </w:r>
    </w:p>
    <w:p w:rsidR="002F3027" w:rsidRPr="002F3027" w:rsidRDefault="002F3027" w:rsidP="002F3027">
      <w:pPr>
        <w:spacing w:after="0" w:line="240" w:lineRule="auto"/>
        <w:ind w:firstLine="540"/>
        <w:jc w:val="both"/>
        <w:textAlignment w:val="baseline"/>
        <w:rPr>
          <w:rFonts w:ascii="Times New Roman" w:hAnsi="Times New Roman"/>
          <w:sz w:val="18"/>
          <w:szCs w:val="18"/>
        </w:rPr>
      </w:pPr>
      <w:r w:rsidRPr="002F3027">
        <w:rPr>
          <w:rFonts w:ascii="Times New Roman" w:hAnsi="Times New Roman"/>
          <w:sz w:val="28"/>
          <w:szCs w:val="28"/>
        </w:rPr>
        <w:t> </w:t>
      </w:r>
    </w:p>
    <w:p w:rsidR="002F3027" w:rsidRPr="002F3027" w:rsidRDefault="002F3027" w:rsidP="002F3027">
      <w:pPr>
        <w:numPr>
          <w:ilvl w:val="0"/>
          <w:numId w:val="2"/>
        </w:numPr>
        <w:spacing w:after="0" w:line="240" w:lineRule="auto"/>
        <w:ind w:firstLine="1425"/>
        <w:jc w:val="both"/>
        <w:textAlignment w:val="baseline"/>
        <w:rPr>
          <w:rFonts w:ascii="Times New Roman" w:hAnsi="Times New Roman"/>
          <w:sz w:val="24"/>
          <w:szCs w:val="24"/>
        </w:rPr>
      </w:pPr>
      <w:r w:rsidRPr="002F3027">
        <w:rPr>
          <w:rFonts w:ascii="Times New Roman" w:hAnsi="Times New Roman"/>
          <w:b/>
          <w:bCs/>
          <w:sz w:val="28"/>
          <w:szCs w:val="28"/>
        </w:rPr>
        <w:t>5.4. Порядок подачи и рассмотрения жалобы</w:t>
      </w:r>
      <w:r w:rsidRPr="002F3027">
        <w:rPr>
          <w:rFonts w:ascii="Times New Roman" w:hAnsi="Times New Roman"/>
          <w:sz w:val="28"/>
          <w:szCs w:val="28"/>
        </w:rPr>
        <w:t> </w:t>
      </w:r>
    </w:p>
    <w:p w:rsidR="002F3027" w:rsidRPr="002F3027" w:rsidRDefault="002F3027" w:rsidP="002F3027">
      <w:pPr>
        <w:spacing w:after="0" w:line="240" w:lineRule="auto"/>
        <w:ind w:firstLine="540"/>
        <w:jc w:val="both"/>
        <w:textAlignment w:val="baseline"/>
        <w:rPr>
          <w:rFonts w:ascii="Times New Roman" w:hAnsi="Times New Roman"/>
          <w:sz w:val="18"/>
          <w:szCs w:val="18"/>
        </w:rPr>
      </w:pPr>
      <w:r w:rsidRPr="002F3027">
        <w:rPr>
          <w:rFonts w:ascii="Times New Roman" w:hAnsi="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F3027" w:rsidRPr="002F3027" w:rsidRDefault="002F3027" w:rsidP="002F3027">
      <w:pPr>
        <w:spacing w:after="0" w:line="240" w:lineRule="auto"/>
        <w:ind w:firstLine="540"/>
        <w:jc w:val="both"/>
        <w:textAlignment w:val="baseline"/>
        <w:rPr>
          <w:rFonts w:ascii="Times New Roman" w:hAnsi="Times New Roman"/>
          <w:sz w:val="18"/>
          <w:szCs w:val="18"/>
        </w:rPr>
      </w:pPr>
      <w:r w:rsidRPr="002F3027">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w:t>
      </w:r>
    </w:p>
    <w:p w:rsidR="002F3027" w:rsidRPr="002F3027" w:rsidRDefault="002F3027" w:rsidP="002F3027">
      <w:pPr>
        <w:spacing w:after="0" w:line="240" w:lineRule="auto"/>
        <w:ind w:firstLine="540"/>
        <w:jc w:val="both"/>
        <w:textAlignment w:val="baseline"/>
        <w:rPr>
          <w:rFonts w:ascii="Times New Roman" w:hAnsi="Times New Roman"/>
          <w:sz w:val="18"/>
          <w:szCs w:val="18"/>
        </w:rPr>
      </w:pPr>
      <w:r w:rsidRPr="002F3027">
        <w:rPr>
          <w:rFonts w:ascii="Times New Roman" w:hAnsi="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F3027" w:rsidRPr="002F3027" w:rsidRDefault="002F3027" w:rsidP="002F3027">
      <w:pPr>
        <w:spacing w:after="0" w:line="240" w:lineRule="auto"/>
        <w:ind w:firstLine="540"/>
        <w:jc w:val="both"/>
        <w:textAlignment w:val="baseline"/>
        <w:rPr>
          <w:rFonts w:ascii="Times New Roman" w:hAnsi="Times New Roman"/>
          <w:sz w:val="18"/>
          <w:szCs w:val="18"/>
        </w:rPr>
      </w:pPr>
      <w:r w:rsidRPr="002F3027">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2F3027" w:rsidRPr="002F3027" w:rsidRDefault="002F3027" w:rsidP="002F3027">
      <w:pPr>
        <w:spacing w:after="0" w:line="240" w:lineRule="auto"/>
        <w:ind w:firstLine="540"/>
        <w:jc w:val="both"/>
        <w:textAlignment w:val="baseline"/>
        <w:rPr>
          <w:rFonts w:ascii="Times New Roman" w:hAnsi="Times New Roman"/>
          <w:sz w:val="18"/>
          <w:szCs w:val="18"/>
        </w:rPr>
      </w:pPr>
      <w:r w:rsidRPr="002F3027">
        <w:rPr>
          <w:rFonts w:ascii="Times New Roman" w:hAnsi="Times New Roman"/>
          <w:sz w:val="28"/>
          <w:szCs w:val="28"/>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 </w:t>
      </w:r>
    </w:p>
    <w:p w:rsidR="002F3027" w:rsidRPr="002F3027" w:rsidRDefault="002F3027" w:rsidP="002F3027">
      <w:pPr>
        <w:spacing w:after="0" w:line="240" w:lineRule="auto"/>
        <w:ind w:firstLine="540"/>
        <w:jc w:val="both"/>
        <w:textAlignment w:val="baseline"/>
        <w:rPr>
          <w:rFonts w:ascii="Times New Roman" w:hAnsi="Times New Roman"/>
          <w:sz w:val="18"/>
          <w:szCs w:val="18"/>
        </w:rPr>
      </w:pPr>
      <w:r w:rsidRPr="002F3027">
        <w:rPr>
          <w:rFonts w:ascii="Times New Roman" w:hAnsi="Times New Roman"/>
          <w:sz w:val="28"/>
          <w:szCs w:val="28"/>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 </w:t>
      </w:r>
    </w:p>
    <w:p w:rsidR="002F3027" w:rsidRPr="002F3027" w:rsidRDefault="002F3027" w:rsidP="002F3027">
      <w:pPr>
        <w:spacing w:after="0" w:line="240" w:lineRule="auto"/>
        <w:ind w:firstLine="540"/>
        <w:jc w:val="both"/>
        <w:textAlignment w:val="baseline"/>
        <w:rPr>
          <w:rFonts w:ascii="Times New Roman" w:hAnsi="Times New Roman"/>
          <w:sz w:val="18"/>
          <w:szCs w:val="18"/>
        </w:rPr>
      </w:pPr>
      <w:r w:rsidRPr="002F3027">
        <w:rPr>
          <w:rFonts w:ascii="Times New Roman" w:hAnsi="Times New Roman"/>
          <w:sz w:val="28"/>
          <w:szCs w:val="28"/>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w:t>
      </w:r>
      <w:r w:rsidRPr="002F3027">
        <w:rPr>
          <w:rFonts w:ascii="Times New Roman" w:hAnsi="Times New Roman"/>
          <w:sz w:val="28"/>
          <w:szCs w:val="28"/>
        </w:rPr>
        <w:lastRenderedPageBreak/>
        <w:t>привлекаемой организации, у уполномоченного на ее рассмотрение учредителя многофункционального центра. </w:t>
      </w:r>
    </w:p>
    <w:p w:rsidR="002F3027" w:rsidRPr="002F3027" w:rsidRDefault="002F3027" w:rsidP="002F3027">
      <w:pPr>
        <w:spacing w:after="0" w:line="240" w:lineRule="auto"/>
        <w:ind w:firstLine="540"/>
        <w:jc w:val="both"/>
        <w:textAlignment w:val="baseline"/>
        <w:rPr>
          <w:rFonts w:ascii="Times New Roman" w:hAnsi="Times New Roman"/>
          <w:sz w:val="18"/>
          <w:szCs w:val="18"/>
        </w:rPr>
      </w:pPr>
      <w:r w:rsidRPr="002F3027">
        <w:rPr>
          <w:rFonts w:ascii="Times New Roman" w:hAnsi="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 </w:t>
      </w:r>
    </w:p>
    <w:p w:rsidR="002F3027" w:rsidRPr="002F3027" w:rsidRDefault="002F3027" w:rsidP="002F3027">
      <w:pPr>
        <w:spacing w:after="0" w:line="240" w:lineRule="auto"/>
        <w:ind w:firstLine="540"/>
        <w:jc w:val="both"/>
        <w:textAlignment w:val="baseline"/>
        <w:rPr>
          <w:rFonts w:ascii="Times New Roman" w:hAnsi="Times New Roman"/>
          <w:sz w:val="18"/>
          <w:szCs w:val="18"/>
        </w:rPr>
      </w:pPr>
      <w:r w:rsidRPr="002F3027">
        <w:rPr>
          <w:rFonts w:ascii="Times New Roman" w:hAnsi="Times New Roman"/>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 </w:t>
      </w:r>
    </w:p>
    <w:p w:rsidR="002F3027" w:rsidRPr="002F3027" w:rsidRDefault="002F3027" w:rsidP="002F3027">
      <w:pPr>
        <w:spacing w:after="0" w:line="240" w:lineRule="auto"/>
        <w:ind w:firstLine="540"/>
        <w:jc w:val="both"/>
        <w:textAlignment w:val="baseline"/>
        <w:rPr>
          <w:rFonts w:ascii="Times New Roman" w:hAnsi="Times New Roman"/>
          <w:sz w:val="18"/>
          <w:szCs w:val="18"/>
        </w:rPr>
      </w:pPr>
      <w:r w:rsidRPr="002F3027">
        <w:rPr>
          <w:rFonts w:ascii="Times New Roman" w:hAnsi="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5.4.3. Жалоба должна содержать: </w:t>
      </w:r>
    </w:p>
    <w:p w:rsidR="002F3027" w:rsidRPr="002F3027" w:rsidRDefault="002F3027" w:rsidP="002F3027">
      <w:pPr>
        <w:spacing w:after="0" w:line="240" w:lineRule="auto"/>
        <w:ind w:firstLine="570"/>
        <w:jc w:val="both"/>
        <w:textAlignment w:val="baseline"/>
        <w:rPr>
          <w:rFonts w:ascii="Times New Roman" w:hAnsi="Times New Roman"/>
          <w:sz w:val="18"/>
          <w:szCs w:val="18"/>
        </w:rPr>
      </w:pPr>
      <w:r w:rsidRPr="002F3027">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
    <w:p w:rsidR="002F3027" w:rsidRPr="002F3027" w:rsidRDefault="002F3027" w:rsidP="002F3027">
      <w:pPr>
        <w:spacing w:after="0" w:line="240" w:lineRule="auto"/>
        <w:ind w:firstLine="570"/>
        <w:jc w:val="both"/>
        <w:textAlignment w:val="baseline"/>
        <w:rPr>
          <w:rFonts w:ascii="Times New Roman" w:hAnsi="Times New Roman"/>
          <w:sz w:val="18"/>
          <w:szCs w:val="18"/>
        </w:rPr>
      </w:pPr>
      <w:r w:rsidRPr="002F3027">
        <w:rPr>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w:t>
      </w:r>
      <w:r w:rsidRPr="002F3027">
        <w:rPr>
          <w:rFonts w:ascii="Times New Roman" w:hAnsi="Times New Roman"/>
          <w:sz w:val="28"/>
          <w:szCs w:val="28"/>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Время приёма жалоб должно совпадать со временем предоставления муниципальных услуг.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оформленная в соответствии с законодательством Российской Федерации доверенность (для физических лиц);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2F3027" w:rsidRPr="002F3027" w:rsidRDefault="002F3027" w:rsidP="002F3027">
      <w:pPr>
        <w:spacing w:after="0" w:line="240" w:lineRule="auto"/>
        <w:ind w:firstLine="540"/>
        <w:jc w:val="both"/>
        <w:textAlignment w:val="baseline"/>
        <w:rPr>
          <w:rFonts w:ascii="Times New Roman" w:hAnsi="Times New Roman"/>
          <w:sz w:val="18"/>
          <w:szCs w:val="18"/>
        </w:rPr>
      </w:pPr>
      <w:r w:rsidRPr="002F3027">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w:t>
      </w:r>
      <w:r w:rsidRPr="002F3027">
        <w:rPr>
          <w:rFonts w:ascii="Times New Roman" w:hAnsi="Times New Roman"/>
          <w:sz w:val="28"/>
          <w:szCs w:val="28"/>
        </w:rPr>
        <w:lastRenderedPageBreak/>
        <w:t>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В электронном виде жалоба может быть подана заявителем посредством: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Единого портала 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2F3027" w:rsidRPr="002F3027" w:rsidRDefault="002F3027" w:rsidP="002F3027">
      <w:pPr>
        <w:numPr>
          <w:ilvl w:val="0"/>
          <w:numId w:val="3"/>
        </w:numPr>
        <w:spacing w:after="0" w:line="240" w:lineRule="auto"/>
        <w:ind w:left="705" w:firstLine="720"/>
        <w:jc w:val="both"/>
        <w:textAlignment w:val="baseline"/>
        <w:rPr>
          <w:rFonts w:ascii="Times New Roman" w:hAnsi="Times New Roman"/>
          <w:sz w:val="24"/>
          <w:szCs w:val="24"/>
        </w:rPr>
      </w:pPr>
      <w:r w:rsidRPr="002F3027">
        <w:rPr>
          <w:rFonts w:ascii="Times New Roman" w:hAnsi="Times New Roman"/>
          <w:b/>
          <w:bCs/>
          <w:sz w:val="28"/>
          <w:szCs w:val="28"/>
        </w:rPr>
        <w:t>5.5. Сроки рассмотрения жалобы</w:t>
      </w:r>
      <w:r w:rsidRPr="002F3027">
        <w:rPr>
          <w:rFonts w:ascii="Times New Roman" w:hAnsi="Times New Roman"/>
          <w:sz w:val="28"/>
          <w:szCs w:val="28"/>
        </w:rPr>
        <w:t>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w:t>
      </w:r>
      <w:r w:rsidRPr="002F3027">
        <w:rPr>
          <w:rFonts w:ascii="Times New Roman" w:hAnsi="Times New Roman"/>
          <w:sz w:val="28"/>
          <w:szCs w:val="28"/>
        </w:rPr>
        <w:lastRenderedPageBreak/>
        <w:t>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F3027" w:rsidRPr="002F3027" w:rsidRDefault="002F3027" w:rsidP="002F3027">
      <w:pPr>
        <w:numPr>
          <w:ilvl w:val="0"/>
          <w:numId w:val="4"/>
        </w:numPr>
        <w:spacing w:after="0" w:line="240" w:lineRule="auto"/>
        <w:ind w:firstLine="1425"/>
        <w:jc w:val="both"/>
        <w:textAlignment w:val="baseline"/>
        <w:rPr>
          <w:rFonts w:ascii="Times New Roman" w:hAnsi="Times New Roman"/>
          <w:sz w:val="24"/>
          <w:szCs w:val="24"/>
        </w:rPr>
      </w:pPr>
      <w:r w:rsidRPr="002F3027">
        <w:rPr>
          <w:rFonts w:ascii="Times New Roman" w:hAnsi="Times New Roman"/>
          <w:b/>
          <w:bCs/>
          <w:sz w:val="28"/>
          <w:szCs w:val="28"/>
        </w:rPr>
        <w:t>5.6. Результат рассмотрения жалобы</w:t>
      </w:r>
      <w:r w:rsidRPr="002F3027">
        <w:rPr>
          <w:rFonts w:ascii="Times New Roman" w:hAnsi="Times New Roman"/>
          <w:sz w:val="28"/>
          <w:szCs w:val="28"/>
        </w:rPr>
        <w:t>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5.6.1. По результатам рассмотрения жалобы принимается решение: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 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в удовлетворении жалобы отказывается.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 w:tgtFrame="_blank" w:history="1">
        <w:r w:rsidRPr="002F3027">
          <w:rPr>
            <w:rFonts w:ascii="Times New Roman" w:hAnsi="Times New Roman"/>
            <w:color w:val="000000"/>
            <w:sz w:val="28"/>
            <w:szCs w:val="28"/>
            <w:u w:val="single"/>
          </w:rPr>
          <w:t>частью 1.1 статьи 16</w:t>
        </w:r>
      </w:hyperlink>
      <w:r w:rsidRPr="002F3027">
        <w:rPr>
          <w:rFonts w:ascii="Times New Roman" w:hAnsi="Times New Roman"/>
          <w:sz w:val="28"/>
          <w:szCs w:val="28"/>
        </w:rPr>
        <w:t> настоящего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2F3027" w:rsidRPr="002F3027" w:rsidRDefault="002F3027" w:rsidP="002F3027">
      <w:pPr>
        <w:spacing w:after="0" w:line="240" w:lineRule="auto"/>
        <w:ind w:firstLine="540"/>
        <w:jc w:val="both"/>
        <w:textAlignment w:val="baseline"/>
        <w:rPr>
          <w:rFonts w:ascii="Times New Roman" w:hAnsi="Times New Roman"/>
          <w:sz w:val="18"/>
          <w:szCs w:val="18"/>
        </w:rPr>
      </w:pPr>
      <w:r w:rsidRPr="002F3027">
        <w:rPr>
          <w:rFonts w:ascii="Times New Roman" w:hAnsi="Times New Roman"/>
          <w:sz w:val="28"/>
          <w:szCs w:val="28"/>
        </w:rPr>
        <w:t>5.6.2.2.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2F3027" w:rsidRPr="002F3027" w:rsidRDefault="002F3027" w:rsidP="002F3027">
      <w:pPr>
        <w:spacing w:after="0" w:line="240" w:lineRule="auto"/>
        <w:ind w:firstLine="525"/>
        <w:jc w:val="both"/>
        <w:textAlignment w:val="baseline"/>
        <w:rPr>
          <w:rFonts w:ascii="Times New Roman" w:hAnsi="Times New Roman"/>
          <w:sz w:val="18"/>
          <w:szCs w:val="18"/>
        </w:rPr>
      </w:pPr>
      <w:r w:rsidRPr="002F3027">
        <w:rPr>
          <w:rFonts w:ascii="Times New Roman" w:hAnsi="Times New Roman"/>
          <w:sz w:val="28"/>
          <w:szCs w:val="28"/>
        </w:rPr>
        <w:t>5.6.3. В ответе по результатам рассмотрения жалобы указываются: </w:t>
      </w:r>
    </w:p>
    <w:p w:rsidR="002F3027" w:rsidRPr="002F3027" w:rsidRDefault="002F3027" w:rsidP="002F3027">
      <w:pPr>
        <w:spacing w:after="0" w:line="240" w:lineRule="auto"/>
        <w:ind w:firstLine="525"/>
        <w:jc w:val="both"/>
        <w:textAlignment w:val="baseline"/>
        <w:rPr>
          <w:rFonts w:ascii="Times New Roman" w:hAnsi="Times New Roman"/>
          <w:sz w:val="18"/>
          <w:szCs w:val="18"/>
        </w:rPr>
      </w:pPr>
      <w:r w:rsidRPr="002F3027">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 </w:t>
      </w:r>
    </w:p>
    <w:p w:rsidR="002F3027" w:rsidRPr="002F3027" w:rsidRDefault="002F3027" w:rsidP="002F3027">
      <w:pPr>
        <w:spacing w:after="0" w:line="240" w:lineRule="auto"/>
        <w:ind w:firstLine="525"/>
        <w:jc w:val="both"/>
        <w:textAlignment w:val="baseline"/>
        <w:rPr>
          <w:rFonts w:ascii="Times New Roman" w:hAnsi="Times New Roman"/>
          <w:sz w:val="18"/>
          <w:szCs w:val="18"/>
        </w:rPr>
      </w:pPr>
      <w:r w:rsidRPr="002F3027">
        <w:rPr>
          <w:rFonts w:ascii="Times New Roman" w:hAnsi="Times New Roman"/>
          <w:sz w:val="28"/>
          <w:szCs w:val="28"/>
        </w:rPr>
        <w:lastRenderedPageBreak/>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 </w:t>
      </w:r>
    </w:p>
    <w:p w:rsidR="002F3027" w:rsidRPr="002F3027" w:rsidRDefault="002F3027" w:rsidP="002F3027">
      <w:pPr>
        <w:spacing w:after="0" w:line="240" w:lineRule="auto"/>
        <w:ind w:firstLine="525"/>
        <w:jc w:val="both"/>
        <w:textAlignment w:val="baseline"/>
        <w:rPr>
          <w:rFonts w:ascii="Times New Roman" w:hAnsi="Times New Roman"/>
          <w:sz w:val="18"/>
          <w:szCs w:val="18"/>
        </w:rPr>
      </w:pPr>
      <w:r w:rsidRPr="002F3027">
        <w:rPr>
          <w:rFonts w:ascii="Times New Roman" w:hAnsi="Times New Roman"/>
          <w:sz w:val="28"/>
          <w:szCs w:val="28"/>
        </w:rPr>
        <w:t>фамилия, имя, отчество (последнее – при наличии) или наименование заявителя;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основания для принятия решения по жалобе;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принятое по жалобе решение;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сведения о порядке обжалования принятого по жалобе решения.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 </w:t>
      </w:r>
    </w:p>
    <w:p w:rsidR="002F3027" w:rsidRPr="002F3027" w:rsidRDefault="002F3027" w:rsidP="002F3027">
      <w:pPr>
        <w:spacing w:after="0" w:line="240" w:lineRule="auto"/>
        <w:ind w:firstLine="540"/>
        <w:jc w:val="both"/>
        <w:textAlignment w:val="baseline"/>
        <w:rPr>
          <w:rFonts w:ascii="Times New Roman" w:hAnsi="Times New Roman"/>
          <w:sz w:val="18"/>
          <w:szCs w:val="18"/>
        </w:rPr>
      </w:pPr>
      <w:r w:rsidRPr="002F3027">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 </w:t>
      </w:r>
    </w:p>
    <w:p w:rsidR="002F3027" w:rsidRPr="002F3027" w:rsidRDefault="002F3027" w:rsidP="002F3027">
      <w:pPr>
        <w:numPr>
          <w:ilvl w:val="0"/>
          <w:numId w:val="5"/>
        </w:numPr>
        <w:spacing w:after="0" w:line="240" w:lineRule="auto"/>
        <w:ind w:firstLine="1425"/>
        <w:jc w:val="both"/>
        <w:textAlignment w:val="baseline"/>
        <w:rPr>
          <w:rFonts w:ascii="Times New Roman" w:hAnsi="Times New Roman"/>
          <w:sz w:val="24"/>
          <w:szCs w:val="24"/>
        </w:rPr>
      </w:pPr>
      <w:r w:rsidRPr="002F3027">
        <w:rPr>
          <w:rFonts w:ascii="Times New Roman" w:hAnsi="Times New Roman"/>
          <w:b/>
          <w:bCs/>
          <w:sz w:val="28"/>
          <w:szCs w:val="28"/>
        </w:rPr>
        <w:t>5.7. Порядок информирования заявителя о результатах рассмотрения жалобы</w:t>
      </w:r>
      <w:r w:rsidRPr="002F3027">
        <w:rPr>
          <w:rFonts w:ascii="Times New Roman" w:hAnsi="Times New Roman"/>
          <w:sz w:val="28"/>
          <w:szCs w:val="28"/>
        </w:rPr>
        <w:t>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 </w:t>
      </w:r>
    </w:p>
    <w:p w:rsidR="002F3027" w:rsidRPr="002F3027" w:rsidRDefault="002F3027" w:rsidP="002F3027">
      <w:pPr>
        <w:numPr>
          <w:ilvl w:val="0"/>
          <w:numId w:val="6"/>
        </w:numPr>
        <w:spacing w:after="0" w:line="240" w:lineRule="auto"/>
        <w:ind w:firstLine="1425"/>
        <w:jc w:val="both"/>
        <w:textAlignment w:val="baseline"/>
        <w:rPr>
          <w:rFonts w:ascii="Times New Roman" w:hAnsi="Times New Roman"/>
          <w:sz w:val="28"/>
          <w:szCs w:val="28"/>
        </w:rPr>
      </w:pPr>
      <w:r w:rsidRPr="002F3027">
        <w:rPr>
          <w:rFonts w:ascii="Times New Roman" w:hAnsi="Times New Roman"/>
          <w:sz w:val="28"/>
          <w:szCs w:val="28"/>
        </w:rPr>
        <w:t>5.8. Порядок обжалования решения по жалобе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 </w:t>
      </w:r>
    </w:p>
    <w:p w:rsidR="002F3027" w:rsidRPr="002F3027" w:rsidRDefault="002F3027" w:rsidP="002F3027">
      <w:pPr>
        <w:spacing w:after="0" w:line="240" w:lineRule="auto"/>
        <w:jc w:val="both"/>
        <w:textAlignment w:val="baseline"/>
        <w:rPr>
          <w:rFonts w:ascii="Times New Roman" w:hAnsi="Times New Roman"/>
          <w:sz w:val="18"/>
          <w:szCs w:val="18"/>
        </w:rPr>
      </w:pPr>
      <w:r w:rsidRPr="002F3027">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Информацию о порядке подачи и рассмотрения жалобы можно получить: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на Едином портале государственных и муниципальных услуг (функций);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на Портале Кировской области;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на информационных стендах в местах предоставления муниципальной услуги;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при личном обращении заявителя в администрацию или многофункциональный центр;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при обращении в письменной форме, в форме электронного документа;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по телефону.</w:t>
      </w:r>
      <w:r>
        <w:rPr>
          <w:rFonts w:ascii="Times New Roman" w:hAnsi="Times New Roman"/>
          <w:sz w:val="28"/>
          <w:szCs w:val="28"/>
        </w:rPr>
        <w:t xml:space="preserve"> </w:t>
      </w:r>
      <w:r w:rsidRPr="002F3027">
        <w:rPr>
          <w:rFonts w:ascii="Times New Roman" w:hAnsi="Times New Roman"/>
          <w:color w:val="666666"/>
          <w:sz w:val="18"/>
          <w:szCs w:val="18"/>
          <w:shd w:val="clear" w:color="auto" w:fill="FFFFFF"/>
        </w:rPr>
        <w:t>Разрыв страницы</w:t>
      </w:r>
      <w:r w:rsidRPr="002F3027">
        <w:rPr>
          <w:rFonts w:ascii="Times New Roman" w:hAnsi="Times New Roman"/>
          <w:sz w:val="28"/>
          <w:szCs w:val="28"/>
        </w:rPr>
        <w:t> </w:t>
      </w:r>
    </w:p>
    <w:p w:rsidR="002F3027" w:rsidRPr="002F3027" w:rsidRDefault="002F3027" w:rsidP="002F3027">
      <w:pPr>
        <w:spacing w:after="0" w:line="240" w:lineRule="auto"/>
        <w:ind w:left="4950"/>
        <w:textAlignment w:val="baseline"/>
        <w:rPr>
          <w:rFonts w:ascii="Times New Roman" w:hAnsi="Times New Roman"/>
          <w:sz w:val="28"/>
          <w:szCs w:val="28"/>
        </w:rPr>
      </w:pPr>
    </w:p>
    <w:p w:rsidR="002F3027" w:rsidRPr="002F3027" w:rsidRDefault="002F3027" w:rsidP="002F3027">
      <w:pPr>
        <w:spacing w:after="0" w:line="240" w:lineRule="auto"/>
        <w:ind w:left="4950"/>
        <w:textAlignment w:val="baseline"/>
        <w:rPr>
          <w:rFonts w:ascii="Times New Roman" w:hAnsi="Times New Roman"/>
          <w:sz w:val="28"/>
          <w:szCs w:val="28"/>
        </w:rPr>
      </w:pPr>
    </w:p>
    <w:p w:rsidR="002F3027" w:rsidRPr="002F3027" w:rsidRDefault="002F3027" w:rsidP="002F3027">
      <w:pPr>
        <w:spacing w:after="0" w:line="240" w:lineRule="auto"/>
        <w:ind w:left="4950"/>
        <w:textAlignment w:val="baseline"/>
        <w:rPr>
          <w:rFonts w:ascii="Times New Roman" w:hAnsi="Times New Roman"/>
          <w:sz w:val="28"/>
          <w:szCs w:val="28"/>
        </w:rPr>
      </w:pPr>
    </w:p>
    <w:p w:rsidR="002F3027" w:rsidRPr="002F3027" w:rsidRDefault="002F3027" w:rsidP="002F3027">
      <w:pPr>
        <w:spacing w:after="0" w:line="240" w:lineRule="auto"/>
        <w:ind w:left="4950"/>
        <w:textAlignment w:val="baseline"/>
        <w:rPr>
          <w:rFonts w:ascii="Times New Roman" w:hAnsi="Times New Roman"/>
          <w:sz w:val="28"/>
          <w:szCs w:val="28"/>
        </w:rPr>
      </w:pPr>
    </w:p>
    <w:p w:rsidR="002F3027" w:rsidRPr="002F3027" w:rsidRDefault="002F3027" w:rsidP="002F3027">
      <w:pPr>
        <w:spacing w:after="0" w:line="240" w:lineRule="auto"/>
        <w:ind w:left="4950"/>
        <w:textAlignment w:val="baseline"/>
        <w:rPr>
          <w:rFonts w:ascii="Times New Roman" w:hAnsi="Times New Roman"/>
          <w:sz w:val="28"/>
          <w:szCs w:val="28"/>
        </w:rPr>
      </w:pPr>
    </w:p>
    <w:p w:rsidR="002F3027" w:rsidRPr="002F3027" w:rsidRDefault="002F3027" w:rsidP="002F3027">
      <w:pPr>
        <w:spacing w:after="0" w:line="240" w:lineRule="auto"/>
        <w:ind w:left="4950"/>
        <w:textAlignment w:val="baseline"/>
        <w:rPr>
          <w:rFonts w:ascii="Times New Roman" w:hAnsi="Times New Roman"/>
          <w:sz w:val="28"/>
          <w:szCs w:val="28"/>
        </w:rPr>
      </w:pPr>
    </w:p>
    <w:p w:rsidR="002F3027" w:rsidRPr="002F3027" w:rsidRDefault="002F3027" w:rsidP="002F3027">
      <w:pPr>
        <w:spacing w:after="0" w:line="240" w:lineRule="auto"/>
        <w:ind w:left="4950"/>
        <w:textAlignment w:val="baseline"/>
        <w:rPr>
          <w:rFonts w:ascii="Times New Roman" w:hAnsi="Times New Roman"/>
          <w:sz w:val="28"/>
          <w:szCs w:val="28"/>
        </w:rPr>
      </w:pPr>
    </w:p>
    <w:p w:rsidR="002F3027" w:rsidRPr="002F3027" w:rsidRDefault="002F3027" w:rsidP="002F3027">
      <w:pPr>
        <w:spacing w:after="0" w:line="240" w:lineRule="auto"/>
        <w:ind w:left="4950"/>
        <w:textAlignment w:val="baseline"/>
        <w:rPr>
          <w:rFonts w:ascii="Times New Roman" w:hAnsi="Times New Roman"/>
          <w:sz w:val="28"/>
          <w:szCs w:val="28"/>
        </w:rPr>
      </w:pPr>
    </w:p>
    <w:p w:rsidR="002F3027" w:rsidRPr="002F3027" w:rsidRDefault="002F3027" w:rsidP="002F3027">
      <w:pPr>
        <w:spacing w:after="0" w:line="240" w:lineRule="auto"/>
        <w:ind w:left="4950"/>
        <w:textAlignment w:val="baseline"/>
        <w:rPr>
          <w:rFonts w:ascii="Times New Roman" w:hAnsi="Times New Roman"/>
          <w:sz w:val="28"/>
          <w:szCs w:val="28"/>
        </w:rPr>
      </w:pPr>
    </w:p>
    <w:p w:rsidR="002F3027" w:rsidRPr="002F3027" w:rsidRDefault="002F3027" w:rsidP="002F3027">
      <w:pPr>
        <w:spacing w:after="0" w:line="240" w:lineRule="auto"/>
        <w:ind w:left="4950"/>
        <w:textAlignment w:val="baseline"/>
        <w:rPr>
          <w:rFonts w:ascii="Times New Roman" w:hAnsi="Times New Roman"/>
          <w:sz w:val="18"/>
          <w:szCs w:val="18"/>
        </w:rPr>
      </w:pPr>
      <w:r w:rsidRPr="002F3027">
        <w:rPr>
          <w:rFonts w:ascii="Times New Roman" w:hAnsi="Times New Roman"/>
          <w:sz w:val="28"/>
          <w:szCs w:val="28"/>
        </w:rPr>
        <w:t>Приложение № 1 </w:t>
      </w:r>
    </w:p>
    <w:p w:rsidR="002F3027" w:rsidRPr="002F3027" w:rsidRDefault="002F3027" w:rsidP="002F3027">
      <w:pPr>
        <w:spacing w:after="0" w:line="240" w:lineRule="auto"/>
        <w:ind w:left="4950" w:right="-15"/>
        <w:textAlignment w:val="baseline"/>
        <w:rPr>
          <w:rFonts w:ascii="Times New Roman" w:hAnsi="Times New Roman"/>
          <w:b/>
          <w:bCs/>
          <w:sz w:val="18"/>
          <w:szCs w:val="18"/>
        </w:rPr>
      </w:pPr>
      <w:r w:rsidRPr="002F3027">
        <w:rPr>
          <w:rFonts w:ascii="Times New Roman" w:hAnsi="Times New Roman"/>
          <w:sz w:val="28"/>
          <w:szCs w:val="28"/>
        </w:rPr>
        <w:t>к административному регламенту</w:t>
      </w:r>
      <w:r w:rsidRPr="002F3027">
        <w:rPr>
          <w:rFonts w:ascii="Times New Roman" w:hAnsi="Times New Roman"/>
          <w:b/>
          <w:bCs/>
          <w:sz w:val="28"/>
          <w:szCs w:val="28"/>
        </w:rPr>
        <w:t> </w:t>
      </w:r>
    </w:p>
    <w:p w:rsidR="002F3027" w:rsidRPr="002F3027" w:rsidRDefault="002F3027" w:rsidP="002F3027">
      <w:pPr>
        <w:spacing w:after="0" w:line="240" w:lineRule="auto"/>
        <w:ind w:left="4950" w:right="-15"/>
        <w:textAlignment w:val="baseline"/>
        <w:rPr>
          <w:rFonts w:ascii="Times New Roman" w:hAnsi="Times New Roman"/>
          <w:b/>
          <w:bCs/>
          <w:sz w:val="18"/>
          <w:szCs w:val="18"/>
        </w:rPr>
      </w:pPr>
      <w:r w:rsidRPr="002F3027">
        <w:rPr>
          <w:rFonts w:ascii="Times New Roman" w:hAnsi="Times New Roman"/>
          <w:b/>
          <w:bCs/>
          <w:sz w:val="28"/>
          <w:szCs w:val="28"/>
        </w:rPr>
        <w:t> </w:t>
      </w:r>
    </w:p>
    <w:p w:rsidR="002F3027" w:rsidRPr="002F3027" w:rsidRDefault="002F3027" w:rsidP="002F3027">
      <w:pPr>
        <w:spacing w:after="0" w:line="240" w:lineRule="auto"/>
        <w:textAlignment w:val="baseline"/>
        <w:rPr>
          <w:rFonts w:ascii="Times New Roman" w:hAnsi="Times New Roman"/>
          <w:sz w:val="18"/>
          <w:szCs w:val="18"/>
        </w:rPr>
      </w:pPr>
      <w:r w:rsidRPr="002F3027">
        <w:rPr>
          <w:rFonts w:ascii="Times New Roman" w:hAnsi="Times New Roman"/>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4"/>
        <w:gridCol w:w="4759"/>
      </w:tblGrid>
      <w:tr w:rsidR="002F3027" w:rsidRPr="002F3027" w:rsidTr="00C65D87">
        <w:trPr>
          <w:trHeight w:val="2010"/>
        </w:trPr>
        <w:tc>
          <w:tcPr>
            <w:tcW w:w="4770" w:type="dxa"/>
            <w:tcBorders>
              <w:top w:val="single" w:sz="6" w:space="0" w:color="000000"/>
              <w:left w:val="single" w:sz="6" w:space="0" w:color="000000"/>
              <w:bottom w:val="single" w:sz="6" w:space="0" w:color="000000"/>
              <w:right w:val="nil"/>
            </w:tcBorders>
            <w:shd w:val="clear" w:color="auto" w:fill="auto"/>
            <w:vAlign w:val="center"/>
            <w:hideMark/>
          </w:tcPr>
          <w:p w:rsidR="002F3027" w:rsidRPr="002F3027" w:rsidRDefault="002F3027" w:rsidP="002F3027">
            <w:pPr>
              <w:spacing w:after="0" w:line="240" w:lineRule="auto"/>
              <w:jc w:val="center"/>
              <w:textAlignment w:val="baseline"/>
              <w:rPr>
                <w:rFonts w:ascii="Times New Roman" w:hAnsi="Times New Roman"/>
                <w:sz w:val="24"/>
                <w:szCs w:val="24"/>
              </w:rPr>
            </w:pPr>
            <w:r w:rsidRPr="002F3027">
              <w:rPr>
                <w:rFonts w:ascii="Times New Roman" w:hAnsi="Times New Roman"/>
                <w:sz w:val="28"/>
                <w:szCs w:val="28"/>
              </w:rPr>
              <w:t>Исходящий штамп </w:t>
            </w:r>
          </w:p>
        </w:tc>
        <w:tc>
          <w:tcPr>
            <w:tcW w:w="4770"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textAlignment w:val="baseline"/>
              <w:rPr>
                <w:rFonts w:ascii="Times New Roman" w:hAnsi="Times New Roman"/>
                <w:sz w:val="24"/>
                <w:szCs w:val="24"/>
              </w:rPr>
            </w:pPr>
            <w:r w:rsidRPr="002F3027">
              <w:rPr>
                <w:rFonts w:ascii="Times New Roman" w:hAnsi="Times New Roman"/>
                <w:sz w:val="28"/>
                <w:szCs w:val="28"/>
              </w:rPr>
              <w:t>________________________________ </w:t>
            </w:r>
          </w:p>
          <w:p w:rsidR="002F3027" w:rsidRPr="002F3027" w:rsidRDefault="002F3027" w:rsidP="002F3027">
            <w:pPr>
              <w:spacing w:after="0" w:line="240" w:lineRule="auto"/>
              <w:jc w:val="center"/>
              <w:textAlignment w:val="baseline"/>
              <w:rPr>
                <w:rFonts w:ascii="Times New Roman" w:hAnsi="Times New Roman"/>
                <w:sz w:val="24"/>
                <w:szCs w:val="24"/>
              </w:rPr>
            </w:pPr>
            <w:r w:rsidRPr="002F3027">
              <w:rPr>
                <w:rFonts w:ascii="Times New Roman" w:hAnsi="Times New Roman"/>
                <w:vertAlign w:val="superscript"/>
              </w:rPr>
              <w:t>Ф.И.О. заявителя</w:t>
            </w:r>
            <w:r w:rsidRPr="002F3027">
              <w:rPr>
                <w:rFonts w:ascii="Times New Roman" w:hAnsi="Times New Roman"/>
              </w:rPr>
              <w:t> </w:t>
            </w:r>
          </w:p>
        </w:tc>
      </w:tr>
    </w:tbl>
    <w:p w:rsidR="002F3027" w:rsidRPr="002F3027" w:rsidRDefault="002F3027" w:rsidP="002F3027">
      <w:pPr>
        <w:spacing w:after="0" w:line="240" w:lineRule="auto"/>
        <w:textAlignment w:val="baseline"/>
        <w:rPr>
          <w:rFonts w:ascii="Times New Roman" w:hAnsi="Times New Roman"/>
          <w:sz w:val="18"/>
          <w:szCs w:val="18"/>
        </w:rPr>
      </w:pPr>
      <w:r w:rsidRPr="002F3027">
        <w:rPr>
          <w:rFonts w:ascii="Times New Roman" w:hAnsi="Times New Roman"/>
          <w:sz w:val="28"/>
          <w:szCs w:val="28"/>
        </w:rPr>
        <w:t> </w:t>
      </w:r>
    </w:p>
    <w:p w:rsidR="002F3027" w:rsidRPr="002F3027" w:rsidRDefault="002F3027" w:rsidP="002F3027">
      <w:pPr>
        <w:spacing w:after="0" w:line="240" w:lineRule="auto"/>
        <w:jc w:val="center"/>
        <w:textAlignment w:val="baseline"/>
        <w:rPr>
          <w:rFonts w:ascii="Times New Roman" w:hAnsi="Times New Roman"/>
          <w:sz w:val="18"/>
          <w:szCs w:val="18"/>
        </w:rPr>
      </w:pPr>
      <w:r w:rsidRPr="002F3027">
        <w:rPr>
          <w:rFonts w:ascii="Times New Roman" w:hAnsi="Times New Roman"/>
          <w:b/>
          <w:bCs/>
          <w:sz w:val="28"/>
          <w:szCs w:val="28"/>
        </w:rPr>
        <w:t>Уведомление о приеме документов </w:t>
      </w:r>
      <w:r w:rsidRPr="002F3027">
        <w:rPr>
          <w:rFonts w:ascii="Times New Roman" w:hAnsi="Times New Roman"/>
          <w:sz w:val="28"/>
          <w:szCs w:val="28"/>
        </w:rPr>
        <w:t> </w:t>
      </w:r>
    </w:p>
    <w:p w:rsidR="002F3027" w:rsidRPr="002F3027" w:rsidRDefault="002F3027" w:rsidP="002F3027">
      <w:pPr>
        <w:spacing w:after="0" w:line="240" w:lineRule="auto"/>
        <w:jc w:val="center"/>
        <w:textAlignment w:val="baseline"/>
        <w:rPr>
          <w:rFonts w:ascii="Times New Roman" w:hAnsi="Times New Roman"/>
          <w:sz w:val="18"/>
          <w:szCs w:val="18"/>
        </w:rPr>
      </w:pPr>
      <w:r w:rsidRPr="002F3027">
        <w:rPr>
          <w:rFonts w:ascii="Times New Roman" w:hAnsi="Times New Roman"/>
          <w:b/>
          <w:bCs/>
          <w:sz w:val="28"/>
          <w:szCs w:val="28"/>
        </w:rPr>
        <w:t>для предоставления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left="4950" w:right="-15"/>
        <w:textAlignment w:val="baseline"/>
        <w:rPr>
          <w:rFonts w:ascii="Times New Roman" w:hAnsi="Times New Roman"/>
          <w:b/>
          <w:bCs/>
          <w:sz w:val="18"/>
          <w:szCs w:val="18"/>
        </w:rPr>
      </w:pPr>
      <w:r w:rsidRPr="002F3027">
        <w:rPr>
          <w:rFonts w:ascii="Times New Roman" w:hAnsi="Times New Roman"/>
          <w:b/>
          <w:bCs/>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Настоящим уведомляем о том, что для получения муниципальной услуги </w:t>
      </w:r>
      <w:r w:rsidRPr="002F3027">
        <w:rPr>
          <w:rFonts w:ascii="Times New Roman" w:hAnsi="Times New Roman"/>
          <w:color w:val="000000"/>
          <w:sz w:val="28"/>
          <w:szCs w:val="28"/>
        </w:rPr>
        <w:t>«</w:t>
      </w:r>
      <w:r w:rsidRPr="002F3027">
        <w:rPr>
          <w:rFonts w:ascii="Times New Roman" w:hAnsi="Times New Roman"/>
          <w:b/>
          <w:bCs/>
          <w:sz w:val="28"/>
          <w:szCs w:val="28"/>
        </w:rPr>
        <w:t>Прием уведомления о планируемом сносе объекта капитального строительства, уведомления о завершении сноса объекта капитального строительства на территории муниципального образования</w:t>
      </w:r>
      <w:r w:rsidRPr="002F3027">
        <w:rPr>
          <w:rFonts w:ascii="Times New Roman" w:hAnsi="Times New Roman"/>
          <w:sz w:val="28"/>
          <w:szCs w:val="28"/>
        </w:rPr>
        <w:t>», от Вас приняты следующие документы: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1"/>
        <w:gridCol w:w="3041"/>
        <w:gridCol w:w="1869"/>
        <w:gridCol w:w="2029"/>
        <w:gridCol w:w="1631"/>
      </w:tblGrid>
      <w:tr w:rsidR="002F3027" w:rsidRPr="002F3027" w:rsidTr="00C65D87">
        <w:tc>
          <w:tcPr>
            <w:tcW w:w="585" w:type="dxa"/>
            <w:tcBorders>
              <w:top w:val="single" w:sz="6" w:space="0" w:color="000000"/>
              <w:left w:val="single" w:sz="6" w:space="0" w:color="000000"/>
              <w:bottom w:val="single" w:sz="6" w:space="0" w:color="000000"/>
              <w:right w:val="nil"/>
            </w:tcBorders>
            <w:shd w:val="clear" w:color="auto" w:fill="auto"/>
            <w:vAlign w:val="center"/>
            <w:hideMark/>
          </w:tcPr>
          <w:p w:rsidR="002F3027" w:rsidRPr="002F3027" w:rsidRDefault="002F3027" w:rsidP="002F3027">
            <w:pPr>
              <w:spacing w:after="0" w:line="240" w:lineRule="auto"/>
              <w:jc w:val="center"/>
              <w:textAlignment w:val="baseline"/>
              <w:rPr>
                <w:rFonts w:ascii="Times New Roman" w:hAnsi="Times New Roman"/>
                <w:sz w:val="24"/>
                <w:szCs w:val="24"/>
              </w:rPr>
            </w:pPr>
            <w:r w:rsidRPr="002F3027">
              <w:rPr>
                <w:rFonts w:ascii="Times New Roman" w:hAnsi="Times New Roman"/>
                <w:sz w:val="28"/>
                <w:szCs w:val="28"/>
              </w:rPr>
              <w:t>№ п/п </w:t>
            </w:r>
          </w:p>
        </w:tc>
        <w:tc>
          <w:tcPr>
            <w:tcW w:w="3240" w:type="dxa"/>
            <w:tcBorders>
              <w:top w:val="single" w:sz="6" w:space="0" w:color="000000"/>
              <w:left w:val="single" w:sz="6" w:space="0" w:color="000000"/>
              <w:bottom w:val="single" w:sz="6" w:space="0" w:color="000000"/>
              <w:right w:val="nil"/>
            </w:tcBorders>
            <w:shd w:val="clear" w:color="auto" w:fill="auto"/>
            <w:vAlign w:val="center"/>
            <w:hideMark/>
          </w:tcPr>
          <w:p w:rsidR="002F3027" w:rsidRPr="002F3027" w:rsidRDefault="002F3027" w:rsidP="002F3027">
            <w:pPr>
              <w:spacing w:after="0" w:line="240" w:lineRule="auto"/>
              <w:jc w:val="center"/>
              <w:textAlignment w:val="baseline"/>
              <w:rPr>
                <w:rFonts w:ascii="Times New Roman" w:hAnsi="Times New Roman"/>
                <w:sz w:val="24"/>
                <w:szCs w:val="24"/>
              </w:rPr>
            </w:pPr>
            <w:r w:rsidRPr="002F3027">
              <w:rPr>
                <w:rFonts w:ascii="Times New Roman" w:hAnsi="Times New Roman"/>
                <w:sz w:val="28"/>
                <w:szCs w:val="28"/>
              </w:rPr>
              <w:t>Наименование документа </w:t>
            </w:r>
          </w:p>
        </w:tc>
        <w:tc>
          <w:tcPr>
            <w:tcW w:w="1905" w:type="dxa"/>
            <w:tcBorders>
              <w:top w:val="single" w:sz="6" w:space="0" w:color="000000"/>
              <w:left w:val="single" w:sz="6" w:space="0" w:color="000000"/>
              <w:bottom w:val="single" w:sz="6" w:space="0" w:color="000000"/>
              <w:right w:val="nil"/>
            </w:tcBorders>
            <w:shd w:val="clear" w:color="auto" w:fill="auto"/>
            <w:vAlign w:val="center"/>
            <w:hideMark/>
          </w:tcPr>
          <w:p w:rsidR="002F3027" w:rsidRPr="002F3027" w:rsidRDefault="002F3027" w:rsidP="002F3027">
            <w:pPr>
              <w:spacing w:after="0" w:line="240" w:lineRule="auto"/>
              <w:jc w:val="center"/>
              <w:textAlignment w:val="baseline"/>
              <w:rPr>
                <w:rFonts w:ascii="Times New Roman" w:hAnsi="Times New Roman"/>
                <w:sz w:val="24"/>
                <w:szCs w:val="24"/>
              </w:rPr>
            </w:pPr>
            <w:r w:rsidRPr="002F3027">
              <w:rPr>
                <w:rFonts w:ascii="Times New Roman" w:hAnsi="Times New Roman"/>
                <w:sz w:val="28"/>
                <w:szCs w:val="28"/>
              </w:rPr>
              <w:t>Вид документа (оригинал, нотариальная копия, ксерокопия) </w:t>
            </w:r>
          </w:p>
        </w:tc>
        <w:tc>
          <w:tcPr>
            <w:tcW w:w="2145" w:type="dxa"/>
            <w:tcBorders>
              <w:top w:val="single" w:sz="6" w:space="0" w:color="000000"/>
              <w:left w:val="single" w:sz="6" w:space="0" w:color="000000"/>
              <w:bottom w:val="single" w:sz="6" w:space="0" w:color="000000"/>
              <w:right w:val="nil"/>
            </w:tcBorders>
            <w:shd w:val="clear" w:color="auto" w:fill="auto"/>
            <w:vAlign w:val="center"/>
            <w:hideMark/>
          </w:tcPr>
          <w:p w:rsidR="002F3027" w:rsidRPr="002F3027" w:rsidRDefault="002F3027" w:rsidP="002F3027">
            <w:pPr>
              <w:spacing w:after="0" w:line="240" w:lineRule="auto"/>
              <w:jc w:val="center"/>
              <w:textAlignment w:val="baseline"/>
              <w:rPr>
                <w:rFonts w:ascii="Times New Roman" w:hAnsi="Times New Roman"/>
                <w:sz w:val="24"/>
                <w:szCs w:val="24"/>
              </w:rPr>
            </w:pPr>
            <w:r w:rsidRPr="002F3027">
              <w:rPr>
                <w:rFonts w:ascii="Times New Roman" w:hAnsi="Times New Roman"/>
                <w:sz w:val="28"/>
                <w:szCs w:val="28"/>
              </w:rPr>
              <w:t>Реквизиты документа (дата выдачи, номер, кем выдан, иное) </w:t>
            </w:r>
          </w:p>
        </w:tc>
        <w:tc>
          <w:tcPr>
            <w:tcW w:w="16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F3027" w:rsidRPr="002F3027" w:rsidRDefault="002F3027" w:rsidP="002F3027">
            <w:pPr>
              <w:spacing w:after="0" w:line="240" w:lineRule="auto"/>
              <w:jc w:val="center"/>
              <w:textAlignment w:val="baseline"/>
              <w:rPr>
                <w:rFonts w:ascii="Times New Roman" w:hAnsi="Times New Roman"/>
                <w:sz w:val="24"/>
                <w:szCs w:val="24"/>
              </w:rPr>
            </w:pPr>
            <w:r w:rsidRPr="002F3027">
              <w:rPr>
                <w:rFonts w:ascii="Times New Roman" w:hAnsi="Times New Roman"/>
                <w:sz w:val="28"/>
                <w:szCs w:val="28"/>
              </w:rPr>
              <w:t>Количество листов </w:t>
            </w:r>
          </w:p>
        </w:tc>
      </w:tr>
      <w:tr w:rsidR="002F3027" w:rsidRPr="002F3027" w:rsidTr="00C65D87">
        <w:trPr>
          <w:trHeight w:val="555"/>
        </w:trPr>
        <w:tc>
          <w:tcPr>
            <w:tcW w:w="585"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3240"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1905"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2145"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r>
      <w:tr w:rsidR="002F3027" w:rsidRPr="002F3027" w:rsidTr="00C65D87">
        <w:trPr>
          <w:trHeight w:val="555"/>
        </w:trPr>
        <w:tc>
          <w:tcPr>
            <w:tcW w:w="585"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3240"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1905"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2145"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r>
      <w:tr w:rsidR="002F3027" w:rsidRPr="002F3027" w:rsidTr="00C65D87">
        <w:trPr>
          <w:trHeight w:val="555"/>
        </w:trPr>
        <w:tc>
          <w:tcPr>
            <w:tcW w:w="585"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3240"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1905"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2145"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r>
      <w:tr w:rsidR="002F3027" w:rsidRPr="002F3027" w:rsidTr="00C65D87">
        <w:trPr>
          <w:trHeight w:val="555"/>
        </w:trPr>
        <w:tc>
          <w:tcPr>
            <w:tcW w:w="585"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3240"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1905"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2145"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r>
      <w:tr w:rsidR="002F3027" w:rsidRPr="002F3027" w:rsidTr="00C65D87">
        <w:trPr>
          <w:trHeight w:val="555"/>
        </w:trPr>
        <w:tc>
          <w:tcPr>
            <w:tcW w:w="585"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3240"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1905"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2145"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r>
    </w:tbl>
    <w:p w:rsidR="002F3027" w:rsidRPr="002F3027" w:rsidRDefault="002F3027" w:rsidP="002F3027">
      <w:pPr>
        <w:spacing w:after="0" w:line="240" w:lineRule="auto"/>
        <w:jc w:val="both"/>
        <w:textAlignment w:val="baseline"/>
        <w:rPr>
          <w:rFonts w:ascii="Times New Roman" w:hAnsi="Times New Roman"/>
          <w:sz w:val="18"/>
          <w:szCs w:val="18"/>
        </w:rPr>
      </w:pPr>
      <w:r w:rsidRPr="002F3027">
        <w:rPr>
          <w:rFonts w:ascii="Times New Roman" w:hAnsi="Times New Roman"/>
          <w:sz w:val="28"/>
          <w:szCs w:val="28"/>
        </w:rPr>
        <w:t>Всего принято ____________ документов на ____________ листах. </w:t>
      </w:r>
    </w:p>
    <w:p w:rsidR="002F3027" w:rsidRPr="002F3027" w:rsidRDefault="002F3027" w:rsidP="002F3027">
      <w:pPr>
        <w:spacing w:after="0" w:line="240" w:lineRule="auto"/>
        <w:textAlignment w:val="baseline"/>
        <w:rPr>
          <w:rFonts w:ascii="Times New Roman" w:hAnsi="Times New Roman"/>
          <w:sz w:val="18"/>
          <w:szCs w:val="18"/>
        </w:rPr>
      </w:pPr>
      <w:r w:rsidRPr="002F3027">
        <w:rPr>
          <w:rFonts w:ascii="Times New Roman" w:hAnsi="Times New Roman"/>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0"/>
        <w:gridCol w:w="2079"/>
        <w:gridCol w:w="264"/>
        <w:gridCol w:w="2228"/>
        <w:gridCol w:w="264"/>
        <w:gridCol w:w="1664"/>
        <w:gridCol w:w="236"/>
      </w:tblGrid>
      <w:tr w:rsidR="002F3027" w:rsidRPr="002F3027" w:rsidTr="00C65D87">
        <w:tc>
          <w:tcPr>
            <w:tcW w:w="2655" w:type="dxa"/>
            <w:tcBorders>
              <w:top w:val="nil"/>
              <w:left w:val="nil"/>
              <w:bottom w:val="nil"/>
              <w:right w:val="nil"/>
            </w:tcBorders>
            <w:shd w:val="clear" w:color="auto" w:fill="auto"/>
            <w:hideMark/>
          </w:tcPr>
          <w:p w:rsidR="002F3027" w:rsidRPr="002F3027" w:rsidRDefault="002F3027" w:rsidP="002F3027">
            <w:pPr>
              <w:spacing w:after="0" w:line="240" w:lineRule="auto"/>
              <w:ind w:left="-90" w:right="-90"/>
              <w:jc w:val="both"/>
              <w:textAlignment w:val="baseline"/>
              <w:rPr>
                <w:rFonts w:ascii="Times New Roman" w:hAnsi="Times New Roman"/>
                <w:sz w:val="24"/>
                <w:szCs w:val="24"/>
              </w:rPr>
            </w:pPr>
            <w:r w:rsidRPr="002F3027">
              <w:rPr>
                <w:rFonts w:ascii="Times New Roman" w:hAnsi="Times New Roman"/>
                <w:color w:val="000000"/>
                <w:sz w:val="28"/>
                <w:szCs w:val="28"/>
              </w:rPr>
              <w:t>Документы передал:</w:t>
            </w:r>
            <w:r w:rsidRPr="002F3027">
              <w:rPr>
                <w:rFonts w:ascii="Times New Roman" w:hAnsi="Times New Roman"/>
                <w:sz w:val="28"/>
                <w:szCs w:val="28"/>
              </w:rPr>
              <w:t> </w:t>
            </w:r>
          </w:p>
        </w:tc>
        <w:tc>
          <w:tcPr>
            <w:tcW w:w="2115" w:type="dxa"/>
            <w:tcBorders>
              <w:top w:val="nil"/>
              <w:left w:val="nil"/>
              <w:bottom w:val="single" w:sz="6" w:space="0" w:color="000000"/>
              <w:right w:val="nil"/>
            </w:tcBorders>
            <w:shd w:val="clear" w:color="auto" w:fill="auto"/>
            <w:hideMark/>
          </w:tcPr>
          <w:p w:rsidR="002F3027" w:rsidRPr="002F3027" w:rsidRDefault="002F3027" w:rsidP="002F3027">
            <w:pPr>
              <w:spacing w:after="0" w:line="240" w:lineRule="auto"/>
              <w:ind w:left="-90" w:right="-90"/>
              <w:jc w:val="both"/>
              <w:textAlignment w:val="baseline"/>
              <w:rPr>
                <w:rFonts w:ascii="Times New Roman" w:hAnsi="Times New Roman"/>
                <w:sz w:val="24"/>
                <w:szCs w:val="24"/>
              </w:rPr>
            </w:pPr>
            <w:r w:rsidRPr="002F3027">
              <w:rPr>
                <w:rFonts w:ascii="Times New Roman" w:hAnsi="Times New Roman"/>
                <w:sz w:val="28"/>
                <w:szCs w:val="28"/>
              </w:rPr>
              <w:t> </w:t>
            </w:r>
          </w:p>
        </w:tc>
        <w:tc>
          <w:tcPr>
            <w:tcW w:w="270" w:type="dxa"/>
            <w:tcBorders>
              <w:top w:val="nil"/>
              <w:left w:val="nil"/>
              <w:bottom w:val="nil"/>
              <w:right w:val="nil"/>
            </w:tcBorders>
            <w:shd w:val="clear" w:color="auto" w:fill="auto"/>
            <w:hideMark/>
          </w:tcPr>
          <w:p w:rsidR="002F3027" w:rsidRPr="002F3027" w:rsidRDefault="002F3027" w:rsidP="002F3027">
            <w:pPr>
              <w:spacing w:after="0" w:line="240" w:lineRule="auto"/>
              <w:ind w:left="-90" w:right="-90"/>
              <w:jc w:val="both"/>
              <w:textAlignment w:val="baseline"/>
              <w:rPr>
                <w:rFonts w:ascii="Times New Roman" w:hAnsi="Times New Roman"/>
                <w:sz w:val="24"/>
                <w:szCs w:val="24"/>
              </w:rPr>
            </w:pPr>
            <w:r w:rsidRPr="002F3027">
              <w:rPr>
                <w:rFonts w:ascii="Times New Roman" w:hAnsi="Times New Roman"/>
                <w:sz w:val="28"/>
                <w:szCs w:val="28"/>
              </w:rPr>
              <w:t> </w:t>
            </w:r>
          </w:p>
        </w:tc>
        <w:tc>
          <w:tcPr>
            <w:tcW w:w="2265" w:type="dxa"/>
            <w:tcBorders>
              <w:top w:val="nil"/>
              <w:left w:val="nil"/>
              <w:bottom w:val="single" w:sz="6" w:space="0" w:color="000000"/>
              <w:right w:val="nil"/>
            </w:tcBorders>
            <w:shd w:val="clear" w:color="auto" w:fill="auto"/>
            <w:hideMark/>
          </w:tcPr>
          <w:p w:rsidR="002F3027" w:rsidRPr="002F3027" w:rsidRDefault="002F3027" w:rsidP="002F3027">
            <w:pPr>
              <w:spacing w:after="0" w:line="240" w:lineRule="auto"/>
              <w:ind w:left="-90" w:right="-90"/>
              <w:jc w:val="both"/>
              <w:textAlignment w:val="baseline"/>
              <w:rPr>
                <w:rFonts w:ascii="Times New Roman" w:hAnsi="Times New Roman"/>
                <w:sz w:val="24"/>
                <w:szCs w:val="24"/>
              </w:rPr>
            </w:pPr>
            <w:r w:rsidRPr="002F3027">
              <w:rPr>
                <w:rFonts w:ascii="Times New Roman" w:hAnsi="Times New Roman"/>
                <w:sz w:val="28"/>
                <w:szCs w:val="28"/>
              </w:rPr>
              <w:t> </w:t>
            </w:r>
          </w:p>
        </w:tc>
        <w:tc>
          <w:tcPr>
            <w:tcW w:w="270" w:type="dxa"/>
            <w:tcBorders>
              <w:top w:val="nil"/>
              <w:left w:val="nil"/>
              <w:bottom w:val="nil"/>
              <w:right w:val="nil"/>
            </w:tcBorders>
            <w:shd w:val="clear" w:color="auto" w:fill="auto"/>
            <w:hideMark/>
          </w:tcPr>
          <w:p w:rsidR="002F3027" w:rsidRPr="002F3027" w:rsidRDefault="002F3027" w:rsidP="002F3027">
            <w:pPr>
              <w:spacing w:after="0" w:line="240" w:lineRule="auto"/>
              <w:ind w:left="-90" w:right="-90"/>
              <w:jc w:val="both"/>
              <w:textAlignment w:val="baseline"/>
              <w:rPr>
                <w:rFonts w:ascii="Times New Roman" w:hAnsi="Times New Roman"/>
                <w:sz w:val="24"/>
                <w:szCs w:val="24"/>
              </w:rPr>
            </w:pPr>
            <w:r w:rsidRPr="002F3027">
              <w:rPr>
                <w:rFonts w:ascii="Times New Roman" w:hAnsi="Times New Roman"/>
                <w:sz w:val="28"/>
                <w:szCs w:val="28"/>
              </w:rPr>
              <w:t> </w:t>
            </w:r>
          </w:p>
        </w:tc>
        <w:tc>
          <w:tcPr>
            <w:tcW w:w="1695" w:type="dxa"/>
            <w:tcBorders>
              <w:top w:val="nil"/>
              <w:left w:val="nil"/>
              <w:bottom w:val="single" w:sz="6" w:space="0" w:color="000000"/>
              <w:right w:val="nil"/>
            </w:tcBorders>
            <w:shd w:val="clear" w:color="auto" w:fill="auto"/>
            <w:hideMark/>
          </w:tcPr>
          <w:p w:rsidR="002F3027" w:rsidRPr="002F3027" w:rsidRDefault="002F3027" w:rsidP="002F3027">
            <w:pPr>
              <w:spacing w:after="0" w:line="240" w:lineRule="auto"/>
              <w:ind w:left="-90" w:right="-90"/>
              <w:jc w:val="both"/>
              <w:textAlignment w:val="baseline"/>
              <w:rPr>
                <w:rFonts w:ascii="Times New Roman" w:hAnsi="Times New Roman"/>
                <w:sz w:val="24"/>
                <w:szCs w:val="24"/>
              </w:rPr>
            </w:pPr>
            <w:r w:rsidRPr="002F3027">
              <w:rPr>
                <w:rFonts w:ascii="Times New Roman" w:hAnsi="Times New Roman"/>
                <w:sz w:val="28"/>
                <w:szCs w:val="28"/>
              </w:rPr>
              <w:t> </w:t>
            </w:r>
          </w:p>
        </w:tc>
        <w:tc>
          <w:tcPr>
            <w:tcW w:w="240" w:type="dxa"/>
            <w:tcBorders>
              <w:top w:val="nil"/>
              <w:left w:val="nil"/>
              <w:bottom w:val="nil"/>
              <w:right w:val="nil"/>
            </w:tcBorders>
            <w:shd w:val="clear" w:color="auto" w:fill="auto"/>
            <w:hideMark/>
          </w:tcPr>
          <w:p w:rsidR="002F3027" w:rsidRPr="002F3027" w:rsidRDefault="002F3027" w:rsidP="002F3027">
            <w:pPr>
              <w:spacing w:after="0" w:line="240" w:lineRule="auto"/>
              <w:ind w:left="-90" w:right="-90"/>
              <w:jc w:val="both"/>
              <w:textAlignment w:val="baseline"/>
              <w:rPr>
                <w:rFonts w:ascii="Times New Roman" w:hAnsi="Times New Roman"/>
                <w:sz w:val="24"/>
                <w:szCs w:val="24"/>
              </w:rPr>
            </w:pPr>
            <w:r w:rsidRPr="002F3027">
              <w:rPr>
                <w:rFonts w:ascii="Times New Roman" w:hAnsi="Times New Roman"/>
                <w:color w:val="000000"/>
                <w:sz w:val="28"/>
                <w:szCs w:val="28"/>
              </w:rPr>
              <w:t>г.</w:t>
            </w:r>
            <w:r w:rsidRPr="002F3027">
              <w:rPr>
                <w:rFonts w:ascii="Times New Roman" w:hAnsi="Times New Roman"/>
                <w:sz w:val="28"/>
                <w:szCs w:val="28"/>
              </w:rPr>
              <w:t> </w:t>
            </w:r>
          </w:p>
        </w:tc>
      </w:tr>
      <w:tr w:rsidR="002F3027" w:rsidRPr="002F3027" w:rsidTr="00C65D87">
        <w:tc>
          <w:tcPr>
            <w:tcW w:w="2655" w:type="dxa"/>
            <w:tcBorders>
              <w:top w:val="nil"/>
              <w:left w:val="nil"/>
              <w:bottom w:val="nil"/>
              <w:right w:val="nil"/>
            </w:tcBorders>
            <w:shd w:val="clear" w:color="auto" w:fill="auto"/>
            <w:hideMark/>
          </w:tcPr>
          <w:p w:rsidR="002F3027" w:rsidRPr="002F3027" w:rsidRDefault="002F3027" w:rsidP="002F3027">
            <w:pPr>
              <w:spacing w:after="0" w:line="240" w:lineRule="auto"/>
              <w:ind w:left="-90" w:right="-90"/>
              <w:jc w:val="center"/>
              <w:textAlignment w:val="baseline"/>
              <w:rPr>
                <w:rFonts w:ascii="Times New Roman" w:hAnsi="Times New Roman"/>
                <w:sz w:val="24"/>
                <w:szCs w:val="24"/>
              </w:rPr>
            </w:pPr>
            <w:r w:rsidRPr="002F3027">
              <w:rPr>
                <w:rFonts w:ascii="Times New Roman" w:hAnsi="Times New Roman"/>
                <w:sz w:val="20"/>
                <w:szCs w:val="20"/>
              </w:rPr>
              <w:t> </w:t>
            </w:r>
          </w:p>
        </w:tc>
        <w:tc>
          <w:tcPr>
            <w:tcW w:w="2115" w:type="dxa"/>
            <w:tcBorders>
              <w:top w:val="single" w:sz="6" w:space="0" w:color="000000"/>
              <w:left w:val="nil"/>
              <w:bottom w:val="nil"/>
              <w:right w:val="nil"/>
            </w:tcBorders>
            <w:shd w:val="clear" w:color="auto" w:fill="auto"/>
            <w:hideMark/>
          </w:tcPr>
          <w:p w:rsidR="002F3027" w:rsidRPr="002F3027" w:rsidRDefault="002F3027" w:rsidP="002F3027">
            <w:pPr>
              <w:spacing w:after="0" w:line="240" w:lineRule="auto"/>
              <w:ind w:left="-90" w:right="-90"/>
              <w:jc w:val="center"/>
              <w:textAlignment w:val="baseline"/>
              <w:rPr>
                <w:rFonts w:ascii="Times New Roman" w:hAnsi="Times New Roman"/>
                <w:sz w:val="24"/>
                <w:szCs w:val="24"/>
              </w:rPr>
            </w:pPr>
            <w:r w:rsidRPr="002F3027">
              <w:rPr>
                <w:rFonts w:ascii="Times New Roman" w:hAnsi="Times New Roman"/>
                <w:color w:val="000000"/>
                <w:sz w:val="20"/>
                <w:szCs w:val="20"/>
              </w:rPr>
              <w:t>(Ф.И.О.)</w:t>
            </w:r>
            <w:r w:rsidRPr="002F3027">
              <w:rPr>
                <w:rFonts w:ascii="Times New Roman" w:hAnsi="Times New Roman"/>
                <w:sz w:val="20"/>
                <w:szCs w:val="20"/>
              </w:rPr>
              <w:t> </w:t>
            </w:r>
          </w:p>
        </w:tc>
        <w:tc>
          <w:tcPr>
            <w:tcW w:w="270" w:type="dxa"/>
            <w:tcBorders>
              <w:top w:val="nil"/>
              <w:left w:val="nil"/>
              <w:bottom w:val="nil"/>
              <w:right w:val="nil"/>
            </w:tcBorders>
            <w:shd w:val="clear" w:color="auto" w:fill="auto"/>
            <w:hideMark/>
          </w:tcPr>
          <w:p w:rsidR="002F3027" w:rsidRPr="002F3027" w:rsidRDefault="002F3027" w:rsidP="002F3027">
            <w:pPr>
              <w:spacing w:after="0" w:line="240" w:lineRule="auto"/>
              <w:ind w:left="-90" w:right="-90"/>
              <w:jc w:val="center"/>
              <w:textAlignment w:val="baseline"/>
              <w:rPr>
                <w:rFonts w:ascii="Times New Roman" w:hAnsi="Times New Roman"/>
                <w:sz w:val="24"/>
                <w:szCs w:val="24"/>
              </w:rPr>
            </w:pPr>
            <w:r w:rsidRPr="002F3027">
              <w:rPr>
                <w:rFonts w:ascii="Times New Roman" w:hAnsi="Times New Roman"/>
                <w:sz w:val="20"/>
                <w:szCs w:val="20"/>
              </w:rPr>
              <w:t> </w:t>
            </w:r>
          </w:p>
        </w:tc>
        <w:tc>
          <w:tcPr>
            <w:tcW w:w="2265" w:type="dxa"/>
            <w:tcBorders>
              <w:top w:val="single" w:sz="6" w:space="0" w:color="000000"/>
              <w:left w:val="nil"/>
              <w:bottom w:val="nil"/>
              <w:right w:val="nil"/>
            </w:tcBorders>
            <w:shd w:val="clear" w:color="auto" w:fill="auto"/>
            <w:hideMark/>
          </w:tcPr>
          <w:p w:rsidR="002F3027" w:rsidRPr="002F3027" w:rsidRDefault="002F3027" w:rsidP="002F3027">
            <w:pPr>
              <w:spacing w:after="0" w:line="240" w:lineRule="auto"/>
              <w:ind w:left="-90" w:right="-90"/>
              <w:jc w:val="center"/>
              <w:textAlignment w:val="baseline"/>
              <w:rPr>
                <w:rFonts w:ascii="Times New Roman" w:hAnsi="Times New Roman"/>
                <w:sz w:val="24"/>
                <w:szCs w:val="24"/>
              </w:rPr>
            </w:pPr>
            <w:r w:rsidRPr="002F3027">
              <w:rPr>
                <w:rFonts w:ascii="Times New Roman" w:hAnsi="Times New Roman"/>
                <w:color w:val="000000"/>
                <w:sz w:val="20"/>
                <w:szCs w:val="20"/>
              </w:rPr>
              <w:t>(подпись)</w:t>
            </w:r>
            <w:r w:rsidRPr="002F3027">
              <w:rPr>
                <w:rFonts w:ascii="Times New Roman" w:hAnsi="Times New Roman"/>
                <w:sz w:val="20"/>
                <w:szCs w:val="20"/>
              </w:rPr>
              <w:t> </w:t>
            </w:r>
          </w:p>
        </w:tc>
        <w:tc>
          <w:tcPr>
            <w:tcW w:w="270" w:type="dxa"/>
            <w:tcBorders>
              <w:top w:val="nil"/>
              <w:left w:val="nil"/>
              <w:bottom w:val="nil"/>
              <w:right w:val="nil"/>
            </w:tcBorders>
            <w:shd w:val="clear" w:color="auto" w:fill="auto"/>
            <w:hideMark/>
          </w:tcPr>
          <w:p w:rsidR="002F3027" w:rsidRPr="002F3027" w:rsidRDefault="002F3027" w:rsidP="002F3027">
            <w:pPr>
              <w:spacing w:after="0" w:line="240" w:lineRule="auto"/>
              <w:ind w:left="-90" w:right="-90"/>
              <w:jc w:val="center"/>
              <w:textAlignment w:val="baseline"/>
              <w:rPr>
                <w:rFonts w:ascii="Times New Roman" w:hAnsi="Times New Roman"/>
                <w:sz w:val="24"/>
                <w:szCs w:val="24"/>
              </w:rPr>
            </w:pPr>
            <w:r w:rsidRPr="002F3027">
              <w:rPr>
                <w:rFonts w:ascii="Times New Roman" w:hAnsi="Times New Roman"/>
                <w:sz w:val="20"/>
                <w:szCs w:val="20"/>
              </w:rPr>
              <w:t> </w:t>
            </w:r>
          </w:p>
        </w:tc>
        <w:tc>
          <w:tcPr>
            <w:tcW w:w="1695" w:type="dxa"/>
            <w:tcBorders>
              <w:top w:val="single" w:sz="6" w:space="0" w:color="000000"/>
              <w:left w:val="nil"/>
              <w:bottom w:val="nil"/>
              <w:right w:val="nil"/>
            </w:tcBorders>
            <w:shd w:val="clear" w:color="auto" w:fill="auto"/>
            <w:hideMark/>
          </w:tcPr>
          <w:p w:rsidR="002F3027" w:rsidRPr="002F3027" w:rsidRDefault="002F3027" w:rsidP="002F3027">
            <w:pPr>
              <w:spacing w:after="0" w:line="240" w:lineRule="auto"/>
              <w:ind w:left="-90" w:right="-90"/>
              <w:jc w:val="center"/>
              <w:textAlignment w:val="baseline"/>
              <w:rPr>
                <w:rFonts w:ascii="Times New Roman" w:hAnsi="Times New Roman"/>
                <w:sz w:val="24"/>
                <w:szCs w:val="24"/>
              </w:rPr>
            </w:pPr>
            <w:r w:rsidRPr="002F3027">
              <w:rPr>
                <w:rFonts w:ascii="Times New Roman" w:hAnsi="Times New Roman"/>
                <w:color w:val="000000"/>
                <w:sz w:val="20"/>
                <w:szCs w:val="20"/>
              </w:rPr>
              <w:t>(дата)</w:t>
            </w:r>
            <w:r w:rsidRPr="002F3027">
              <w:rPr>
                <w:rFonts w:ascii="Times New Roman" w:hAnsi="Times New Roman"/>
                <w:sz w:val="20"/>
                <w:szCs w:val="20"/>
              </w:rPr>
              <w:t> </w:t>
            </w:r>
          </w:p>
        </w:tc>
        <w:tc>
          <w:tcPr>
            <w:tcW w:w="240" w:type="dxa"/>
            <w:tcBorders>
              <w:top w:val="nil"/>
              <w:left w:val="nil"/>
              <w:bottom w:val="nil"/>
              <w:right w:val="nil"/>
            </w:tcBorders>
            <w:shd w:val="clear" w:color="auto" w:fill="auto"/>
            <w:hideMark/>
          </w:tcPr>
          <w:p w:rsidR="002F3027" w:rsidRPr="002F3027" w:rsidRDefault="002F3027" w:rsidP="002F3027">
            <w:pPr>
              <w:spacing w:after="0" w:line="240" w:lineRule="auto"/>
              <w:ind w:left="-90" w:right="-90"/>
              <w:jc w:val="center"/>
              <w:textAlignment w:val="baseline"/>
              <w:rPr>
                <w:rFonts w:ascii="Times New Roman" w:hAnsi="Times New Roman"/>
                <w:sz w:val="24"/>
                <w:szCs w:val="24"/>
              </w:rPr>
            </w:pPr>
            <w:r w:rsidRPr="002F3027">
              <w:rPr>
                <w:rFonts w:ascii="Times New Roman" w:hAnsi="Times New Roman"/>
                <w:sz w:val="20"/>
                <w:szCs w:val="20"/>
              </w:rPr>
              <w:t> </w:t>
            </w:r>
          </w:p>
        </w:tc>
      </w:tr>
    </w:tbl>
    <w:p w:rsidR="002F3027" w:rsidRPr="002F3027" w:rsidRDefault="002F3027" w:rsidP="002F3027">
      <w:pPr>
        <w:spacing w:after="0" w:line="240" w:lineRule="auto"/>
        <w:jc w:val="both"/>
        <w:textAlignment w:val="baseline"/>
        <w:rPr>
          <w:rFonts w:ascii="Times New Roman" w:hAnsi="Times New Roman"/>
          <w:sz w:val="18"/>
          <w:szCs w:val="18"/>
        </w:rPr>
      </w:pPr>
      <w:r w:rsidRPr="002F3027">
        <w:rPr>
          <w:rFonts w:ascii="Times New Roman" w:hAnsi="Times New Roman"/>
          <w:sz w:val="28"/>
          <w:szCs w:val="28"/>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0"/>
        <w:gridCol w:w="2079"/>
        <w:gridCol w:w="264"/>
        <w:gridCol w:w="2228"/>
        <w:gridCol w:w="264"/>
        <w:gridCol w:w="1664"/>
        <w:gridCol w:w="236"/>
      </w:tblGrid>
      <w:tr w:rsidR="002F3027" w:rsidRPr="002F3027" w:rsidTr="00C65D87">
        <w:tc>
          <w:tcPr>
            <w:tcW w:w="2655" w:type="dxa"/>
            <w:tcBorders>
              <w:top w:val="nil"/>
              <w:left w:val="nil"/>
              <w:bottom w:val="nil"/>
              <w:right w:val="nil"/>
            </w:tcBorders>
            <w:shd w:val="clear" w:color="auto" w:fill="auto"/>
            <w:hideMark/>
          </w:tcPr>
          <w:p w:rsidR="002F3027" w:rsidRPr="002F3027" w:rsidRDefault="002F3027" w:rsidP="002F3027">
            <w:pPr>
              <w:spacing w:after="0" w:line="240" w:lineRule="auto"/>
              <w:ind w:left="-90" w:right="-90"/>
              <w:jc w:val="both"/>
              <w:textAlignment w:val="baseline"/>
              <w:rPr>
                <w:rFonts w:ascii="Times New Roman" w:hAnsi="Times New Roman"/>
                <w:sz w:val="24"/>
                <w:szCs w:val="24"/>
              </w:rPr>
            </w:pPr>
            <w:r w:rsidRPr="002F3027">
              <w:rPr>
                <w:rFonts w:ascii="Times New Roman" w:hAnsi="Times New Roman"/>
                <w:color w:val="000000"/>
                <w:sz w:val="28"/>
                <w:szCs w:val="28"/>
              </w:rPr>
              <w:t>Документы принял:</w:t>
            </w:r>
            <w:r w:rsidRPr="002F3027">
              <w:rPr>
                <w:rFonts w:ascii="Times New Roman" w:hAnsi="Times New Roman"/>
                <w:sz w:val="28"/>
                <w:szCs w:val="28"/>
              </w:rPr>
              <w:t> </w:t>
            </w:r>
          </w:p>
        </w:tc>
        <w:tc>
          <w:tcPr>
            <w:tcW w:w="2115" w:type="dxa"/>
            <w:tcBorders>
              <w:top w:val="nil"/>
              <w:left w:val="nil"/>
              <w:bottom w:val="single" w:sz="6" w:space="0" w:color="000000"/>
              <w:right w:val="nil"/>
            </w:tcBorders>
            <w:shd w:val="clear" w:color="auto" w:fill="auto"/>
            <w:hideMark/>
          </w:tcPr>
          <w:p w:rsidR="002F3027" w:rsidRPr="002F3027" w:rsidRDefault="002F3027" w:rsidP="002F3027">
            <w:pPr>
              <w:spacing w:after="0" w:line="240" w:lineRule="auto"/>
              <w:ind w:left="-90" w:right="-90"/>
              <w:jc w:val="both"/>
              <w:textAlignment w:val="baseline"/>
              <w:rPr>
                <w:rFonts w:ascii="Times New Roman" w:hAnsi="Times New Roman"/>
                <w:sz w:val="24"/>
                <w:szCs w:val="24"/>
              </w:rPr>
            </w:pPr>
            <w:r w:rsidRPr="002F3027">
              <w:rPr>
                <w:rFonts w:ascii="Times New Roman" w:hAnsi="Times New Roman"/>
                <w:sz w:val="28"/>
                <w:szCs w:val="28"/>
              </w:rPr>
              <w:t> </w:t>
            </w:r>
          </w:p>
        </w:tc>
        <w:tc>
          <w:tcPr>
            <w:tcW w:w="270" w:type="dxa"/>
            <w:tcBorders>
              <w:top w:val="nil"/>
              <w:left w:val="nil"/>
              <w:bottom w:val="nil"/>
              <w:right w:val="nil"/>
            </w:tcBorders>
            <w:shd w:val="clear" w:color="auto" w:fill="auto"/>
            <w:hideMark/>
          </w:tcPr>
          <w:p w:rsidR="002F3027" w:rsidRPr="002F3027" w:rsidRDefault="002F3027" w:rsidP="002F3027">
            <w:pPr>
              <w:spacing w:after="0" w:line="240" w:lineRule="auto"/>
              <w:ind w:left="-90" w:right="-90"/>
              <w:jc w:val="both"/>
              <w:textAlignment w:val="baseline"/>
              <w:rPr>
                <w:rFonts w:ascii="Times New Roman" w:hAnsi="Times New Roman"/>
                <w:sz w:val="24"/>
                <w:szCs w:val="24"/>
              </w:rPr>
            </w:pPr>
            <w:r w:rsidRPr="002F3027">
              <w:rPr>
                <w:rFonts w:ascii="Times New Roman" w:hAnsi="Times New Roman"/>
                <w:sz w:val="28"/>
                <w:szCs w:val="28"/>
              </w:rPr>
              <w:t> </w:t>
            </w:r>
          </w:p>
        </w:tc>
        <w:tc>
          <w:tcPr>
            <w:tcW w:w="2265" w:type="dxa"/>
            <w:tcBorders>
              <w:top w:val="nil"/>
              <w:left w:val="nil"/>
              <w:bottom w:val="single" w:sz="6" w:space="0" w:color="000000"/>
              <w:right w:val="nil"/>
            </w:tcBorders>
            <w:shd w:val="clear" w:color="auto" w:fill="auto"/>
            <w:hideMark/>
          </w:tcPr>
          <w:p w:rsidR="002F3027" w:rsidRPr="002F3027" w:rsidRDefault="002F3027" w:rsidP="002F3027">
            <w:pPr>
              <w:spacing w:after="0" w:line="240" w:lineRule="auto"/>
              <w:ind w:left="-90" w:right="-90"/>
              <w:jc w:val="both"/>
              <w:textAlignment w:val="baseline"/>
              <w:rPr>
                <w:rFonts w:ascii="Times New Roman" w:hAnsi="Times New Roman"/>
                <w:sz w:val="24"/>
                <w:szCs w:val="24"/>
              </w:rPr>
            </w:pPr>
            <w:r w:rsidRPr="002F3027">
              <w:rPr>
                <w:rFonts w:ascii="Times New Roman" w:hAnsi="Times New Roman"/>
                <w:sz w:val="28"/>
                <w:szCs w:val="28"/>
              </w:rPr>
              <w:t> </w:t>
            </w:r>
          </w:p>
        </w:tc>
        <w:tc>
          <w:tcPr>
            <w:tcW w:w="270" w:type="dxa"/>
            <w:tcBorders>
              <w:top w:val="nil"/>
              <w:left w:val="nil"/>
              <w:bottom w:val="nil"/>
              <w:right w:val="nil"/>
            </w:tcBorders>
            <w:shd w:val="clear" w:color="auto" w:fill="auto"/>
            <w:hideMark/>
          </w:tcPr>
          <w:p w:rsidR="002F3027" w:rsidRPr="002F3027" w:rsidRDefault="002F3027" w:rsidP="002F3027">
            <w:pPr>
              <w:spacing w:after="0" w:line="240" w:lineRule="auto"/>
              <w:ind w:left="-90" w:right="-90"/>
              <w:jc w:val="both"/>
              <w:textAlignment w:val="baseline"/>
              <w:rPr>
                <w:rFonts w:ascii="Times New Roman" w:hAnsi="Times New Roman"/>
                <w:sz w:val="24"/>
                <w:szCs w:val="24"/>
              </w:rPr>
            </w:pPr>
            <w:r w:rsidRPr="002F3027">
              <w:rPr>
                <w:rFonts w:ascii="Times New Roman" w:hAnsi="Times New Roman"/>
                <w:sz w:val="28"/>
                <w:szCs w:val="28"/>
              </w:rPr>
              <w:t> </w:t>
            </w:r>
          </w:p>
        </w:tc>
        <w:tc>
          <w:tcPr>
            <w:tcW w:w="1695" w:type="dxa"/>
            <w:tcBorders>
              <w:top w:val="nil"/>
              <w:left w:val="nil"/>
              <w:bottom w:val="single" w:sz="6" w:space="0" w:color="000000"/>
              <w:right w:val="nil"/>
            </w:tcBorders>
            <w:shd w:val="clear" w:color="auto" w:fill="auto"/>
            <w:hideMark/>
          </w:tcPr>
          <w:p w:rsidR="002F3027" w:rsidRPr="002F3027" w:rsidRDefault="002F3027" w:rsidP="002F3027">
            <w:pPr>
              <w:spacing w:after="0" w:line="240" w:lineRule="auto"/>
              <w:ind w:left="-90" w:right="-90"/>
              <w:jc w:val="both"/>
              <w:textAlignment w:val="baseline"/>
              <w:rPr>
                <w:rFonts w:ascii="Times New Roman" w:hAnsi="Times New Roman"/>
                <w:sz w:val="24"/>
                <w:szCs w:val="24"/>
              </w:rPr>
            </w:pPr>
            <w:r w:rsidRPr="002F3027">
              <w:rPr>
                <w:rFonts w:ascii="Times New Roman" w:hAnsi="Times New Roman"/>
                <w:sz w:val="28"/>
                <w:szCs w:val="28"/>
              </w:rPr>
              <w:t> </w:t>
            </w:r>
          </w:p>
        </w:tc>
        <w:tc>
          <w:tcPr>
            <w:tcW w:w="240" w:type="dxa"/>
            <w:tcBorders>
              <w:top w:val="nil"/>
              <w:left w:val="nil"/>
              <w:bottom w:val="nil"/>
              <w:right w:val="nil"/>
            </w:tcBorders>
            <w:shd w:val="clear" w:color="auto" w:fill="auto"/>
            <w:hideMark/>
          </w:tcPr>
          <w:p w:rsidR="002F3027" w:rsidRPr="002F3027" w:rsidRDefault="002F3027" w:rsidP="002F3027">
            <w:pPr>
              <w:spacing w:after="0" w:line="240" w:lineRule="auto"/>
              <w:ind w:left="-90" w:right="-90"/>
              <w:jc w:val="both"/>
              <w:textAlignment w:val="baseline"/>
              <w:rPr>
                <w:rFonts w:ascii="Times New Roman" w:hAnsi="Times New Roman"/>
                <w:sz w:val="24"/>
                <w:szCs w:val="24"/>
              </w:rPr>
            </w:pPr>
            <w:r w:rsidRPr="002F3027">
              <w:rPr>
                <w:rFonts w:ascii="Times New Roman" w:hAnsi="Times New Roman"/>
                <w:color w:val="000000"/>
                <w:sz w:val="28"/>
                <w:szCs w:val="28"/>
              </w:rPr>
              <w:t>г.</w:t>
            </w:r>
            <w:r w:rsidRPr="002F3027">
              <w:rPr>
                <w:rFonts w:ascii="Times New Roman" w:hAnsi="Times New Roman"/>
                <w:sz w:val="28"/>
                <w:szCs w:val="28"/>
              </w:rPr>
              <w:t> </w:t>
            </w:r>
          </w:p>
        </w:tc>
      </w:tr>
      <w:tr w:rsidR="002F3027" w:rsidRPr="002F3027" w:rsidTr="00C65D87">
        <w:tc>
          <w:tcPr>
            <w:tcW w:w="2655" w:type="dxa"/>
            <w:tcBorders>
              <w:top w:val="nil"/>
              <w:left w:val="nil"/>
              <w:bottom w:val="nil"/>
              <w:right w:val="nil"/>
            </w:tcBorders>
            <w:shd w:val="clear" w:color="auto" w:fill="auto"/>
            <w:hideMark/>
          </w:tcPr>
          <w:p w:rsidR="002F3027" w:rsidRPr="002F3027" w:rsidRDefault="002F3027" w:rsidP="002F3027">
            <w:pPr>
              <w:spacing w:after="0" w:line="240" w:lineRule="auto"/>
              <w:ind w:left="-90" w:right="-90"/>
              <w:jc w:val="center"/>
              <w:textAlignment w:val="baseline"/>
              <w:rPr>
                <w:rFonts w:ascii="Times New Roman" w:hAnsi="Times New Roman"/>
                <w:sz w:val="24"/>
                <w:szCs w:val="24"/>
              </w:rPr>
            </w:pPr>
            <w:r w:rsidRPr="002F3027">
              <w:rPr>
                <w:rFonts w:ascii="Times New Roman" w:hAnsi="Times New Roman"/>
                <w:sz w:val="20"/>
                <w:szCs w:val="20"/>
              </w:rPr>
              <w:t> </w:t>
            </w:r>
          </w:p>
        </w:tc>
        <w:tc>
          <w:tcPr>
            <w:tcW w:w="2115" w:type="dxa"/>
            <w:tcBorders>
              <w:top w:val="single" w:sz="6" w:space="0" w:color="000000"/>
              <w:left w:val="nil"/>
              <w:bottom w:val="nil"/>
              <w:right w:val="nil"/>
            </w:tcBorders>
            <w:shd w:val="clear" w:color="auto" w:fill="auto"/>
            <w:hideMark/>
          </w:tcPr>
          <w:p w:rsidR="002F3027" w:rsidRPr="002F3027" w:rsidRDefault="002F3027" w:rsidP="002F3027">
            <w:pPr>
              <w:spacing w:after="0" w:line="240" w:lineRule="auto"/>
              <w:ind w:left="-90" w:right="-90"/>
              <w:jc w:val="center"/>
              <w:textAlignment w:val="baseline"/>
              <w:rPr>
                <w:rFonts w:ascii="Times New Roman" w:hAnsi="Times New Roman"/>
                <w:sz w:val="24"/>
                <w:szCs w:val="24"/>
              </w:rPr>
            </w:pPr>
            <w:r w:rsidRPr="002F3027">
              <w:rPr>
                <w:rFonts w:ascii="Times New Roman" w:hAnsi="Times New Roman"/>
                <w:color w:val="000000"/>
                <w:sz w:val="20"/>
                <w:szCs w:val="20"/>
              </w:rPr>
              <w:t>(Ф.И.О.)</w:t>
            </w:r>
            <w:r w:rsidRPr="002F3027">
              <w:rPr>
                <w:rFonts w:ascii="Times New Roman" w:hAnsi="Times New Roman"/>
                <w:sz w:val="20"/>
                <w:szCs w:val="20"/>
              </w:rPr>
              <w:t> </w:t>
            </w:r>
          </w:p>
        </w:tc>
        <w:tc>
          <w:tcPr>
            <w:tcW w:w="270" w:type="dxa"/>
            <w:tcBorders>
              <w:top w:val="nil"/>
              <w:left w:val="nil"/>
              <w:bottom w:val="nil"/>
              <w:right w:val="nil"/>
            </w:tcBorders>
            <w:shd w:val="clear" w:color="auto" w:fill="auto"/>
            <w:hideMark/>
          </w:tcPr>
          <w:p w:rsidR="002F3027" w:rsidRPr="002F3027" w:rsidRDefault="002F3027" w:rsidP="002F3027">
            <w:pPr>
              <w:spacing w:after="0" w:line="240" w:lineRule="auto"/>
              <w:ind w:left="-90" w:right="-90"/>
              <w:jc w:val="center"/>
              <w:textAlignment w:val="baseline"/>
              <w:rPr>
                <w:rFonts w:ascii="Times New Roman" w:hAnsi="Times New Roman"/>
                <w:sz w:val="24"/>
                <w:szCs w:val="24"/>
              </w:rPr>
            </w:pPr>
            <w:r w:rsidRPr="002F3027">
              <w:rPr>
                <w:rFonts w:ascii="Times New Roman" w:hAnsi="Times New Roman"/>
                <w:sz w:val="20"/>
                <w:szCs w:val="20"/>
              </w:rPr>
              <w:t> </w:t>
            </w:r>
          </w:p>
        </w:tc>
        <w:tc>
          <w:tcPr>
            <w:tcW w:w="2265" w:type="dxa"/>
            <w:tcBorders>
              <w:top w:val="single" w:sz="6" w:space="0" w:color="000000"/>
              <w:left w:val="nil"/>
              <w:bottom w:val="nil"/>
              <w:right w:val="nil"/>
            </w:tcBorders>
            <w:shd w:val="clear" w:color="auto" w:fill="auto"/>
            <w:hideMark/>
          </w:tcPr>
          <w:p w:rsidR="002F3027" w:rsidRPr="002F3027" w:rsidRDefault="002F3027" w:rsidP="002F3027">
            <w:pPr>
              <w:spacing w:after="0" w:line="240" w:lineRule="auto"/>
              <w:ind w:left="-90" w:right="-90"/>
              <w:jc w:val="center"/>
              <w:textAlignment w:val="baseline"/>
              <w:rPr>
                <w:rFonts w:ascii="Times New Roman" w:hAnsi="Times New Roman"/>
                <w:sz w:val="24"/>
                <w:szCs w:val="24"/>
              </w:rPr>
            </w:pPr>
            <w:r w:rsidRPr="002F3027">
              <w:rPr>
                <w:rFonts w:ascii="Times New Roman" w:hAnsi="Times New Roman"/>
                <w:color w:val="000000"/>
                <w:sz w:val="20"/>
                <w:szCs w:val="20"/>
              </w:rPr>
              <w:t>(подпись)</w:t>
            </w:r>
            <w:r w:rsidRPr="002F3027">
              <w:rPr>
                <w:rFonts w:ascii="Times New Roman" w:hAnsi="Times New Roman"/>
                <w:sz w:val="20"/>
                <w:szCs w:val="20"/>
              </w:rPr>
              <w:t> </w:t>
            </w:r>
          </w:p>
        </w:tc>
        <w:tc>
          <w:tcPr>
            <w:tcW w:w="270" w:type="dxa"/>
            <w:tcBorders>
              <w:top w:val="nil"/>
              <w:left w:val="nil"/>
              <w:bottom w:val="nil"/>
              <w:right w:val="nil"/>
            </w:tcBorders>
            <w:shd w:val="clear" w:color="auto" w:fill="auto"/>
            <w:hideMark/>
          </w:tcPr>
          <w:p w:rsidR="002F3027" w:rsidRPr="002F3027" w:rsidRDefault="002F3027" w:rsidP="002F3027">
            <w:pPr>
              <w:spacing w:after="0" w:line="240" w:lineRule="auto"/>
              <w:ind w:left="-90" w:right="-90"/>
              <w:jc w:val="center"/>
              <w:textAlignment w:val="baseline"/>
              <w:rPr>
                <w:rFonts w:ascii="Times New Roman" w:hAnsi="Times New Roman"/>
                <w:sz w:val="24"/>
                <w:szCs w:val="24"/>
              </w:rPr>
            </w:pPr>
            <w:r w:rsidRPr="002F3027">
              <w:rPr>
                <w:rFonts w:ascii="Times New Roman" w:hAnsi="Times New Roman"/>
                <w:sz w:val="20"/>
                <w:szCs w:val="20"/>
              </w:rPr>
              <w:t> </w:t>
            </w:r>
          </w:p>
        </w:tc>
        <w:tc>
          <w:tcPr>
            <w:tcW w:w="1695" w:type="dxa"/>
            <w:tcBorders>
              <w:top w:val="single" w:sz="6" w:space="0" w:color="000000"/>
              <w:left w:val="nil"/>
              <w:bottom w:val="nil"/>
              <w:right w:val="nil"/>
            </w:tcBorders>
            <w:shd w:val="clear" w:color="auto" w:fill="auto"/>
            <w:hideMark/>
          </w:tcPr>
          <w:p w:rsidR="002F3027" w:rsidRPr="002F3027" w:rsidRDefault="002F3027" w:rsidP="002F3027">
            <w:pPr>
              <w:spacing w:after="0" w:line="240" w:lineRule="auto"/>
              <w:ind w:left="-90" w:right="-90"/>
              <w:jc w:val="center"/>
              <w:textAlignment w:val="baseline"/>
              <w:rPr>
                <w:rFonts w:ascii="Times New Roman" w:hAnsi="Times New Roman"/>
                <w:sz w:val="24"/>
                <w:szCs w:val="24"/>
              </w:rPr>
            </w:pPr>
            <w:r w:rsidRPr="002F3027">
              <w:rPr>
                <w:rFonts w:ascii="Times New Roman" w:hAnsi="Times New Roman"/>
                <w:color w:val="000000"/>
                <w:sz w:val="20"/>
                <w:szCs w:val="20"/>
              </w:rPr>
              <w:t>(дата)</w:t>
            </w:r>
            <w:r w:rsidRPr="002F3027">
              <w:rPr>
                <w:rFonts w:ascii="Times New Roman" w:hAnsi="Times New Roman"/>
                <w:sz w:val="20"/>
                <w:szCs w:val="20"/>
              </w:rPr>
              <w:t> </w:t>
            </w:r>
          </w:p>
        </w:tc>
        <w:tc>
          <w:tcPr>
            <w:tcW w:w="240" w:type="dxa"/>
            <w:tcBorders>
              <w:top w:val="nil"/>
              <w:left w:val="nil"/>
              <w:bottom w:val="nil"/>
              <w:right w:val="nil"/>
            </w:tcBorders>
            <w:shd w:val="clear" w:color="auto" w:fill="auto"/>
            <w:hideMark/>
          </w:tcPr>
          <w:p w:rsidR="002F3027" w:rsidRPr="002F3027" w:rsidRDefault="002F3027" w:rsidP="002F3027">
            <w:pPr>
              <w:spacing w:after="0" w:line="240" w:lineRule="auto"/>
              <w:ind w:left="-90" w:right="-90"/>
              <w:jc w:val="center"/>
              <w:textAlignment w:val="baseline"/>
              <w:rPr>
                <w:rFonts w:ascii="Times New Roman" w:hAnsi="Times New Roman"/>
                <w:sz w:val="24"/>
                <w:szCs w:val="24"/>
              </w:rPr>
            </w:pPr>
            <w:r w:rsidRPr="002F3027">
              <w:rPr>
                <w:rFonts w:ascii="Times New Roman" w:hAnsi="Times New Roman"/>
                <w:sz w:val="20"/>
                <w:szCs w:val="20"/>
              </w:rPr>
              <w:t> </w:t>
            </w:r>
          </w:p>
        </w:tc>
      </w:tr>
    </w:tbl>
    <w:p w:rsidR="002F3027" w:rsidRPr="002F3027" w:rsidRDefault="002F3027" w:rsidP="002F3027">
      <w:pPr>
        <w:spacing w:after="0" w:line="240" w:lineRule="auto"/>
        <w:jc w:val="both"/>
        <w:textAlignment w:val="baseline"/>
        <w:rPr>
          <w:rFonts w:ascii="Times New Roman" w:hAnsi="Times New Roman"/>
          <w:sz w:val="18"/>
          <w:szCs w:val="18"/>
        </w:rPr>
      </w:pPr>
      <w:r w:rsidRPr="002F3027">
        <w:rPr>
          <w:rFonts w:ascii="Times New Roman" w:hAnsi="Times New Roman"/>
          <w:color w:val="000000"/>
          <w:sz w:val="28"/>
          <w:szCs w:val="28"/>
        </w:rPr>
        <w:t> </w:t>
      </w:r>
      <w:r w:rsidRPr="002F3027">
        <w:rPr>
          <w:rFonts w:ascii="Times New Roman" w:hAnsi="Times New Roman"/>
          <w:sz w:val="28"/>
          <w:szCs w:val="28"/>
        </w:rPr>
        <w:t> </w:t>
      </w:r>
    </w:p>
    <w:p w:rsidR="002F3027" w:rsidRPr="002F3027" w:rsidRDefault="002F3027" w:rsidP="002F3027">
      <w:pPr>
        <w:spacing w:after="0" w:line="240" w:lineRule="auto"/>
        <w:jc w:val="center"/>
        <w:textAlignment w:val="baseline"/>
        <w:rPr>
          <w:rFonts w:ascii="Times New Roman" w:hAnsi="Times New Roman"/>
          <w:sz w:val="18"/>
          <w:szCs w:val="18"/>
        </w:rPr>
      </w:pPr>
      <w:r w:rsidRPr="002F3027">
        <w:rPr>
          <w:rFonts w:ascii="Times New Roman" w:hAnsi="Times New Roman"/>
          <w:color w:val="000000"/>
          <w:sz w:val="28"/>
          <w:szCs w:val="28"/>
        </w:rPr>
        <w:t>_____________</w:t>
      </w:r>
      <w:r w:rsidRPr="002F3027">
        <w:rPr>
          <w:rFonts w:ascii="Times New Roman" w:hAnsi="Times New Roman"/>
          <w:sz w:val="28"/>
          <w:szCs w:val="28"/>
        </w:rPr>
        <w:t> </w:t>
      </w:r>
    </w:p>
    <w:p w:rsidR="002F3027" w:rsidRPr="002F3027" w:rsidRDefault="002F3027" w:rsidP="002F3027">
      <w:pPr>
        <w:spacing w:after="160" w:line="259" w:lineRule="auto"/>
        <w:rPr>
          <w:rFonts w:ascii="Times New Roman" w:eastAsia="Calibri" w:hAnsi="Times New Roman"/>
          <w:lang w:eastAsia="en-US"/>
        </w:rPr>
      </w:pPr>
    </w:p>
    <w:p w:rsidR="00A42E9E" w:rsidRPr="00BB62AE" w:rsidRDefault="00A42E9E" w:rsidP="002F3027">
      <w:pPr>
        <w:spacing w:after="0" w:line="240" w:lineRule="auto"/>
        <w:jc w:val="center"/>
      </w:pPr>
    </w:p>
    <w:sectPr w:rsidR="00A42E9E" w:rsidRPr="00BB6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7195"/>
    <w:multiLevelType w:val="multilevel"/>
    <w:tmpl w:val="77EACF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997AC2"/>
    <w:multiLevelType w:val="multilevel"/>
    <w:tmpl w:val="7A78CA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12703B"/>
    <w:multiLevelType w:val="multilevel"/>
    <w:tmpl w:val="9572A94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9B3762"/>
    <w:multiLevelType w:val="multilevel"/>
    <w:tmpl w:val="C018E3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BD6A1C"/>
    <w:multiLevelType w:val="multilevel"/>
    <w:tmpl w:val="E488C2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4677B3"/>
    <w:multiLevelType w:val="hybridMultilevel"/>
    <w:tmpl w:val="FF286F30"/>
    <w:lvl w:ilvl="0" w:tplc="89228536">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6">
    <w:nsid w:val="7DAB69BB"/>
    <w:multiLevelType w:val="multilevel"/>
    <w:tmpl w:val="FD986D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7D"/>
    <w:rsid w:val="00012F65"/>
    <w:rsid w:val="000C2DC3"/>
    <w:rsid w:val="00117C8C"/>
    <w:rsid w:val="00125308"/>
    <w:rsid w:val="001770FB"/>
    <w:rsid w:val="002F3027"/>
    <w:rsid w:val="00393457"/>
    <w:rsid w:val="003F3918"/>
    <w:rsid w:val="004C2F13"/>
    <w:rsid w:val="00591002"/>
    <w:rsid w:val="00597581"/>
    <w:rsid w:val="005A2F64"/>
    <w:rsid w:val="0064350E"/>
    <w:rsid w:val="00661944"/>
    <w:rsid w:val="0076597D"/>
    <w:rsid w:val="007670AD"/>
    <w:rsid w:val="008B1B0E"/>
    <w:rsid w:val="00A42E9E"/>
    <w:rsid w:val="00A52A84"/>
    <w:rsid w:val="00BB62AE"/>
    <w:rsid w:val="00BD2332"/>
    <w:rsid w:val="00D3589B"/>
    <w:rsid w:val="00E47F20"/>
    <w:rsid w:val="00EF16B0"/>
    <w:rsid w:val="00F14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F6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2F64"/>
    <w:pPr>
      <w:spacing w:after="0" w:line="240" w:lineRule="auto"/>
    </w:pPr>
    <w:rPr>
      <w:rFonts w:ascii="Calibri" w:eastAsia="Times New Roman" w:hAnsi="Calibri" w:cs="Times New Roman"/>
      <w:lang w:eastAsia="ru-RU"/>
    </w:rPr>
  </w:style>
  <w:style w:type="paragraph" w:customStyle="1" w:styleId="a4">
    <w:name w:val="Содержимое таблицы"/>
    <w:basedOn w:val="a"/>
    <w:rsid w:val="005A2F64"/>
    <w:pPr>
      <w:suppressLineNumbers/>
      <w:suppressAutoHyphens/>
      <w:overflowPunct w:val="0"/>
      <w:autoSpaceDE w:val="0"/>
      <w:spacing w:after="0" w:line="240" w:lineRule="auto"/>
      <w:textAlignment w:val="baseline"/>
    </w:pPr>
    <w:rPr>
      <w:rFonts w:ascii="Times New Roman" w:hAnsi="Times New Roman" w:cs="Courier New"/>
      <w:sz w:val="20"/>
      <w:szCs w:val="20"/>
      <w:lang w:eastAsia="ar-SA"/>
    </w:rPr>
  </w:style>
  <w:style w:type="character" w:styleId="a5">
    <w:name w:val="Hyperlink"/>
    <w:basedOn w:val="a0"/>
    <w:uiPriority w:val="99"/>
    <w:semiHidden/>
    <w:unhideWhenUsed/>
    <w:rsid w:val="005A2F64"/>
    <w:rPr>
      <w:color w:val="0000FF"/>
      <w:u w:val="single"/>
    </w:rPr>
  </w:style>
  <w:style w:type="paragraph" w:styleId="a6">
    <w:name w:val="Balloon Text"/>
    <w:basedOn w:val="a"/>
    <w:link w:val="a7"/>
    <w:uiPriority w:val="99"/>
    <w:semiHidden/>
    <w:unhideWhenUsed/>
    <w:rsid w:val="0059100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91002"/>
    <w:rPr>
      <w:rFonts w:ascii="Segoe UI" w:eastAsia="Times New Roman" w:hAnsi="Segoe UI" w:cs="Segoe UI"/>
      <w:sz w:val="18"/>
      <w:szCs w:val="18"/>
      <w:lang w:eastAsia="ru-RU"/>
    </w:rPr>
  </w:style>
  <w:style w:type="paragraph" w:styleId="a8">
    <w:name w:val="List Paragraph"/>
    <w:basedOn w:val="a"/>
    <w:uiPriority w:val="34"/>
    <w:qFormat/>
    <w:rsid w:val="008B1B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F6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2F64"/>
    <w:pPr>
      <w:spacing w:after="0" w:line="240" w:lineRule="auto"/>
    </w:pPr>
    <w:rPr>
      <w:rFonts w:ascii="Calibri" w:eastAsia="Times New Roman" w:hAnsi="Calibri" w:cs="Times New Roman"/>
      <w:lang w:eastAsia="ru-RU"/>
    </w:rPr>
  </w:style>
  <w:style w:type="paragraph" w:customStyle="1" w:styleId="a4">
    <w:name w:val="Содержимое таблицы"/>
    <w:basedOn w:val="a"/>
    <w:rsid w:val="005A2F64"/>
    <w:pPr>
      <w:suppressLineNumbers/>
      <w:suppressAutoHyphens/>
      <w:overflowPunct w:val="0"/>
      <w:autoSpaceDE w:val="0"/>
      <w:spacing w:after="0" w:line="240" w:lineRule="auto"/>
      <w:textAlignment w:val="baseline"/>
    </w:pPr>
    <w:rPr>
      <w:rFonts w:ascii="Times New Roman" w:hAnsi="Times New Roman" w:cs="Courier New"/>
      <w:sz w:val="20"/>
      <w:szCs w:val="20"/>
      <w:lang w:eastAsia="ar-SA"/>
    </w:rPr>
  </w:style>
  <w:style w:type="character" w:styleId="a5">
    <w:name w:val="Hyperlink"/>
    <w:basedOn w:val="a0"/>
    <w:uiPriority w:val="99"/>
    <w:semiHidden/>
    <w:unhideWhenUsed/>
    <w:rsid w:val="005A2F64"/>
    <w:rPr>
      <w:color w:val="0000FF"/>
      <w:u w:val="single"/>
    </w:rPr>
  </w:style>
  <w:style w:type="paragraph" w:styleId="a6">
    <w:name w:val="Balloon Text"/>
    <w:basedOn w:val="a"/>
    <w:link w:val="a7"/>
    <w:uiPriority w:val="99"/>
    <w:semiHidden/>
    <w:unhideWhenUsed/>
    <w:rsid w:val="0059100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91002"/>
    <w:rPr>
      <w:rFonts w:ascii="Segoe UI" w:eastAsia="Times New Roman" w:hAnsi="Segoe UI" w:cs="Segoe UI"/>
      <w:sz w:val="18"/>
      <w:szCs w:val="18"/>
      <w:lang w:eastAsia="ru-RU"/>
    </w:rPr>
  </w:style>
  <w:style w:type="paragraph" w:styleId="a8">
    <w:name w:val="List Paragraph"/>
    <w:basedOn w:val="a"/>
    <w:uiPriority w:val="34"/>
    <w:qFormat/>
    <w:rsid w:val="008B1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78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B54AF0AE92D66DD1EE82552BF7FA82E86932FABCE7F6245D2BF517E1B06E339CF77A8F3745121E87O166K" TargetMode="External"/><Relationship Id="rId3" Type="http://schemas.microsoft.com/office/2007/relationships/stylesWithEffects" Target="stylesWithEffects.xml"/><Relationship Id="rId7" Type="http://schemas.openxmlformats.org/officeDocument/2006/relationships/hyperlink" Target="http://consultantplus/offline/ref=B54AF0AE92D66DD1EE82552BF7FA82E86932FABCE7F6245D2BF517E1B06E339CF77A8F344CO162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antplus/offline/ref=222C0816D136EDBAD47C55EC0B7A326BE0C0051680A3C74ABC20F6FBD0991DE02EAAA45D2D501FFCf4K6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sultantplus/offline/ref=8CAF81F6459C117768957CADFBF70BCB3B8DF355755319677BA7AA5A4FB5AAA44D34AC0A00AE008Fj1H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32</Pages>
  <Words>10968</Words>
  <Characters>62518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79123785862</cp:lastModifiedBy>
  <cp:revision>3</cp:revision>
  <cp:lastPrinted>2022-06-01T06:57:00Z</cp:lastPrinted>
  <dcterms:created xsi:type="dcterms:W3CDTF">2022-06-14T11:12:00Z</dcterms:created>
  <dcterms:modified xsi:type="dcterms:W3CDTF">2022-06-23T08:18:00Z</dcterms:modified>
</cp:coreProperties>
</file>