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2195D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643866">
        <w:rPr>
          <w:rFonts w:ascii="Times New Roman" w:eastAsia="Calibri" w:hAnsi="Times New Roman"/>
          <w:sz w:val="28"/>
          <w:lang w:eastAsia="zh-CN"/>
        </w:rPr>
        <w:t>14</w:t>
      </w:r>
      <w:bookmarkStart w:id="0" w:name="_GoBack"/>
      <w:bookmarkEnd w:id="0"/>
      <w:r w:rsidR="00CA30E1">
        <w:rPr>
          <w:rFonts w:ascii="Times New Roman" w:eastAsia="Calibri" w:hAnsi="Times New Roman"/>
          <w:sz w:val="28"/>
          <w:lang w:eastAsia="zh-CN"/>
        </w:rPr>
        <w:t>.03</w:t>
      </w:r>
      <w:r w:rsidR="00A93A7C">
        <w:rPr>
          <w:rFonts w:ascii="Times New Roman" w:eastAsia="Calibri" w:hAnsi="Times New Roman"/>
          <w:sz w:val="28"/>
          <w:lang w:eastAsia="zh-CN"/>
        </w:rPr>
        <w:t>.202</w:t>
      </w:r>
      <w:r w:rsidR="00CA30E1">
        <w:rPr>
          <w:rFonts w:ascii="Times New Roman" w:eastAsia="Calibri" w:hAnsi="Times New Roman"/>
          <w:sz w:val="28"/>
          <w:lang w:eastAsia="zh-CN"/>
        </w:rPr>
        <w:t>2</w:t>
      </w:r>
      <w:r w:rsidRPr="0062195D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A25E05">
        <w:rPr>
          <w:rFonts w:ascii="Times New Roman" w:eastAsia="Calibri" w:hAnsi="Times New Roman"/>
          <w:sz w:val="28"/>
          <w:lang w:eastAsia="zh-CN"/>
        </w:rPr>
        <w:t>16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A30E1">
        <w:rPr>
          <w:rFonts w:ascii="Times New Roman" w:hAnsi="Times New Roman"/>
          <w:b/>
          <w:bCs/>
          <w:sz w:val="28"/>
          <w:szCs w:val="28"/>
        </w:rPr>
        <w:t>27.12.2021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CA30E1">
        <w:rPr>
          <w:rFonts w:ascii="Times New Roman" w:hAnsi="Times New Roman"/>
          <w:b/>
          <w:bCs/>
          <w:sz w:val="28"/>
          <w:szCs w:val="28"/>
        </w:rPr>
        <w:t>2-2024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CA30E1">
        <w:rPr>
          <w:rFonts w:ascii="Times New Roman" w:hAnsi="Times New Roman"/>
          <w:bCs/>
          <w:sz w:val="28"/>
          <w:szCs w:val="28"/>
        </w:rPr>
        <w:t>02.03.2022</w:t>
      </w:r>
      <w:r w:rsidR="00FD38C2">
        <w:rPr>
          <w:rFonts w:ascii="Times New Roman" w:hAnsi="Times New Roman"/>
          <w:bCs/>
          <w:sz w:val="28"/>
          <w:szCs w:val="28"/>
        </w:rPr>
        <w:t xml:space="preserve"> № </w:t>
      </w:r>
      <w:r w:rsidR="00F318B5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31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2.12.2021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Cs/>
          <w:sz w:val="28"/>
          <w:szCs w:val="28"/>
        </w:rPr>
        <w:t>223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CA30E1">
        <w:rPr>
          <w:rFonts w:ascii="Times New Roman" w:hAnsi="Times New Roman"/>
          <w:bCs/>
          <w:sz w:val="28"/>
          <w:szCs w:val="28"/>
        </w:rPr>
        <w:t>2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CA30E1">
        <w:rPr>
          <w:rFonts w:ascii="Times New Roman" w:hAnsi="Times New Roman"/>
          <w:bCs/>
          <w:sz w:val="28"/>
          <w:szCs w:val="28"/>
        </w:rPr>
        <w:t>3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CA30E1">
        <w:rPr>
          <w:rFonts w:ascii="Times New Roman" w:hAnsi="Times New Roman"/>
          <w:bCs/>
          <w:sz w:val="28"/>
          <w:szCs w:val="28"/>
        </w:rPr>
        <w:t>4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78A" w:rsidRDefault="000E22F8" w:rsidP="006F67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6702E3">
        <w:rPr>
          <w:rFonts w:ascii="Times New Roman" w:hAnsi="Times New Roman"/>
          <w:sz w:val="28"/>
          <w:szCs w:val="28"/>
        </w:rPr>
        <w:t xml:space="preserve">культуры </w:t>
      </w:r>
      <w:r w:rsidR="00F77C3C">
        <w:rPr>
          <w:rFonts w:ascii="Times New Roman" w:hAnsi="Times New Roman"/>
          <w:sz w:val="28"/>
          <w:szCs w:val="28"/>
        </w:rPr>
        <w:t>на 20</w:t>
      </w:r>
      <w:r w:rsidR="00FD38C2">
        <w:rPr>
          <w:rFonts w:ascii="Times New Roman" w:hAnsi="Times New Roman"/>
          <w:sz w:val="28"/>
          <w:szCs w:val="28"/>
        </w:rPr>
        <w:t>2</w:t>
      </w:r>
      <w:r w:rsidR="00CA30E1">
        <w:rPr>
          <w:rFonts w:ascii="Times New Roman" w:hAnsi="Times New Roman"/>
          <w:sz w:val="28"/>
          <w:szCs w:val="28"/>
        </w:rPr>
        <w:t>2-2024</w:t>
      </w:r>
      <w:r w:rsidR="00F77C3C">
        <w:rPr>
          <w:rFonts w:ascii="Times New Roman" w:hAnsi="Times New Roman"/>
          <w:sz w:val="28"/>
          <w:szCs w:val="28"/>
        </w:rPr>
        <w:t xml:space="preserve"> годов» </w:t>
      </w:r>
      <w:r w:rsidR="006F678A">
        <w:rPr>
          <w:rFonts w:ascii="Times New Roman" w:hAnsi="Times New Roman"/>
          <w:sz w:val="28"/>
          <w:szCs w:val="28"/>
        </w:rPr>
        <w:t xml:space="preserve">по МКУК «Макарьевская сельская библиотека» </w:t>
      </w:r>
      <w:r w:rsidR="00F77C3C" w:rsidRPr="00E27F10">
        <w:rPr>
          <w:rFonts w:ascii="Times New Roman" w:hAnsi="Times New Roman"/>
          <w:sz w:val="28"/>
          <w:szCs w:val="28"/>
        </w:rPr>
        <w:t xml:space="preserve">согласно </w:t>
      </w:r>
      <w:r w:rsidR="00E27F10" w:rsidRPr="00E27F10">
        <w:rPr>
          <w:rFonts w:ascii="Times New Roman" w:hAnsi="Times New Roman"/>
          <w:sz w:val="28"/>
          <w:szCs w:val="28"/>
        </w:rPr>
        <w:t>приложению</w:t>
      </w:r>
      <w:r w:rsidR="006F678A">
        <w:rPr>
          <w:rFonts w:ascii="Times New Roman" w:hAnsi="Times New Roman"/>
          <w:sz w:val="28"/>
          <w:szCs w:val="28"/>
        </w:rPr>
        <w:t xml:space="preserve"> 1</w:t>
      </w:r>
      <w:r w:rsidR="00E27F10" w:rsidRPr="00E27F10">
        <w:rPr>
          <w:rFonts w:ascii="Times New Roman" w:hAnsi="Times New Roman"/>
          <w:sz w:val="28"/>
          <w:szCs w:val="28"/>
        </w:rPr>
        <w:t>.</w:t>
      </w:r>
    </w:p>
    <w:p w:rsidR="006F678A" w:rsidRPr="006F678A" w:rsidRDefault="006F678A" w:rsidP="006F67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2022-2024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0E22F8" w:rsidRDefault="006F678A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6F678A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6F678A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6F678A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РАЗОСЛАНО: в дело, в бухгалтерию, МКУК «МСБ»,МКУК «МСДК» </w:t>
      </w: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 w:rsidR="006F678A">
        <w:rPr>
          <w:rFonts w:ascii="Times New Roman" w:hAnsi="Times New Roman"/>
          <w:sz w:val="28"/>
          <w:szCs w:val="28"/>
        </w:rPr>
        <w:t xml:space="preserve"> 1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A25E05">
        <w:rPr>
          <w:rFonts w:ascii="Times New Roman" w:hAnsi="Times New Roman"/>
          <w:sz w:val="28"/>
          <w:szCs w:val="28"/>
        </w:rPr>
        <w:t>16</w:t>
      </w:r>
      <w:r w:rsidR="006F678A">
        <w:rPr>
          <w:rFonts w:ascii="Times New Roman" w:hAnsi="Times New Roman"/>
          <w:sz w:val="28"/>
          <w:szCs w:val="28"/>
        </w:rPr>
        <w:t>.03</w:t>
      </w:r>
      <w:r w:rsidR="00A93A7C">
        <w:rPr>
          <w:rFonts w:ascii="Times New Roman" w:hAnsi="Times New Roman"/>
          <w:sz w:val="28"/>
          <w:szCs w:val="28"/>
        </w:rPr>
        <w:t>.202</w:t>
      </w:r>
      <w:r w:rsidR="006F678A">
        <w:rPr>
          <w:rFonts w:ascii="Times New Roman" w:hAnsi="Times New Roman"/>
          <w:sz w:val="28"/>
          <w:szCs w:val="28"/>
        </w:rPr>
        <w:t>2</w:t>
      </w:r>
      <w:r w:rsidRPr="0062195D">
        <w:rPr>
          <w:rFonts w:ascii="Times New Roman" w:hAnsi="Times New Roman"/>
          <w:sz w:val="28"/>
          <w:szCs w:val="28"/>
        </w:rPr>
        <w:t xml:space="preserve"> № </w:t>
      </w:r>
      <w:r w:rsidR="00A25E05">
        <w:rPr>
          <w:rFonts w:ascii="Times New Roman" w:hAnsi="Times New Roman"/>
          <w:sz w:val="28"/>
          <w:szCs w:val="28"/>
        </w:rPr>
        <w:t>16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</w:t>
      </w:r>
      <w:r w:rsidR="0072596D">
        <w:rPr>
          <w:rFonts w:ascii="Times New Roman" w:hAnsi="Times New Roman"/>
          <w:sz w:val="28"/>
          <w:szCs w:val="28"/>
        </w:rPr>
        <w:t>2</w:t>
      </w:r>
      <w:r w:rsidR="00A93A7C">
        <w:rPr>
          <w:rFonts w:ascii="Times New Roman" w:hAnsi="Times New Roman"/>
          <w:sz w:val="28"/>
          <w:szCs w:val="28"/>
        </w:rPr>
        <w:t>1-2023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7480"/>
      </w:tblGrid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6F678A" w:rsidRPr="006F678A" w:rsidRDefault="006F678A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E318B8">
              <w:rPr>
                <w:rFonts w:ascii="Times New Roman" w:hAnsi="Times New Roman"/>
                <w:sz w:val="28"/>
                <w:szCs w:val="28"/>
              </w:rPr>
              <w:t>3 986,131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6F678A" w:rsidRPr="0082334D" w:rsidTr="009E69D3">
        <w:tc>
          <w:tcPr>
            <w:tcW w:w="2093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6F678A" w:rsidRPr="006F678A" w:rsidRDefault="006F678A" w:rsidP="006F6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</w:t>
            </w:r>
            <w:r w:rsidRPr="006F678A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Кировской области, составит 82,4%.</w:t>
            </w:r>
          </w:p>
        </w:tc>
      </w:tr>
    </w:tbl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3B32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составит </w:t>
      </w:r>
      <w:r w:rsidR="00E318B8">
        <w:rPr>
          <w:rFonts w:ascii="Times New Roman" w:hAnsi="Times New Roman"/>
          <w:sz w:val="28"/>
          <w:szCs w:val="28"/>
        </w:rPr>
        <w:t>3 986,131</w:t>
      </w:r>
      <w:r w:rsidR="00217E10">
        <w:rPr>
          <w:rFonts w:ascii="Times New Roman" w:hAnsi="Times New Roman"/>
          <w:sz w:val="28"/>
          <w:szCs w:val="28"/>
        </w:rPr>
        <w:t xml:space="preserve"> тыс.руб.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4"/>
        <w:gridCol w:w="2375"/>
        <w:gridCol w:w="2376"/>
        <w:gridCol w:w="2376"/>
      </w:tblGrid>
      <w:tr w:rsidR="006F678A" w:rsidTr="00E318B8">
        <w:tc>
          <w:tcPr>
            <w:tcW w:w="2444" w:type="dxa"/>
            <w:vMerge w:val="restart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7" w:type="dxa"/>
            <w:gridSpan w:val="3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6F678A" w:rsidTr="00E318B8">
        <w:tc>
          <w:tcPr>
            <w:tcW w:w="2444" w:type="dxa"/>
            <w:vMerge/>
          </w:tcPr>
          <w:p w:rsidR="006F678A" w:rsidRPr="006F678A" w:rsidRDefault="006F678A" w:rsidP="006F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</w:t>
            </w:r>
            <w:r w:rsid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6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</w:t>
            </w:r>
            <w:r w:rsidR="00E318B8">
              <w:rPr>
                <w:rFonts w:ascii="Times New Roman" w:hAnsi="Times New Roman"/>
                <w:sz w:val="28"/>
                <w:szCs w:val="28"/>
              </w:rPr>
              <w:t>3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6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202</w:t>
            </w:r>
            <w:r w:rsidR="00E318B8">
              <w:rPr>
                <w:rFonts w:ascii="Times New Roman" w:hAnsi="Times New Roman"/>
                <w:sz w:val="28"/>
                <w:szCs w:val="28"/>
              </w:rPr>
              <w:t>4</w:t>
            </w:r>
            <w:r w:rsidRPr="006F67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F678A" w:rsidTr="00E318B8">
        <w:tc>
          <w:tcPr>
            <w:tcW w:w="2444" w:type="dxa"/>
          </w:tcPr>
          <w:p w:rsidR="006F678A" w:rsidRPr="006F678A" w:rsidRDefault="006F678A" w:rsidP="006F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375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</w:t>
            </w:r>
            <w:r w:rsidR="00E318B8">
              <w:rPr>
                <w:rFonts w:ascii="Times New Roman" w:hAnsi="Times New Roman"/>
                <w:sz w:val="28"/>
                <w:szCs w:val="28"/>
              </w:rPr>
              <w:t> 388,231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1 298,600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1 299,300</w:t>
            </w:r>
          </w:p>
        </w:tc>
      </w:tr>
      <w:tr w:rsidR="006F678A" w:rsidTr="00E318B8">
        <w:tc>
          <w:tcPr>
            <w:tcW w:w="2444" w:type="dxa"/>
          </w:tcPr>
          <w:p w:rsidR="006F678A" w:rsidRPr="006F678A" w:rsidRDefault="006F678A" w:rsidP="006F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375" w:type="dxa"/>
          </w:tcPr>
          <w:p w:rsidR="006F678A" w:rsidRPr="006F678A" w:rsidRDefault="006F678A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</w:t>
            </w:r>
            <w:r w:rsidR="00E318B8">
              <w:rPr>
                <w:rFonts w:ascii="Times New Roman" w:hAnsi="Times New Roman"/>
                <w:sz w:val="28"/>
                <w:szCs w:val="28"/>
              </w:rPr>
              <w:t> 388,231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1 298,600</w:t>
            </w:r>
          </w:p>
        </w:tc>
        <w:tc>
          <w:tcPr>
            <w:tcW w:w="2376" w:type="dxa"/>
          </w:tcPr>
          <w:p w:rsidR="006F678A" w:rsidRPr="006F678A" w:rsidRDefault="006F678A" w:rsidP="006F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78A">
              <w:rPr>
                <w:rFonts w:ascii="Times New Roman" w:hAnsi="Times New Roman"/>
                <w:sz w:val="28"/>
                <w:szCs w:val="28"/>
              </w:rPr>
              <w:t>1 299,300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"/>
        <w:gridCol w:w="2525"/>
        <w:gridCol w:w="1599"/>
        <w:gridCol w:w="1599"/>
        <w:gridCol w:w="1600"/>
        <w:gridCol w:w="1600"/>
      </w:tblGrid>
      <w:tr w:rsidR="00E318B8" w:rsidTr="009E69D3">
        <w:tc>
          <w:tcPr>
            <w:tcW w:w="675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853,00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323,400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1 264,800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1 264,800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22,931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22,931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103,400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35,100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33,800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34,500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2,900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2,900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3284" w:type="dxa"/>
            <w:gridSpan w:val="2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986,131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388,231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1 298,600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1 299,300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6A0F54" w:rsidRDefault="006A0F54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8B8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A25E0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.03.2022</w:t>
      </w:r>
      <w:r w:rsidRPr="0062195D">
        <w:rPr>
          <w:rFonts w:ascii="Times New Roman" w:hAnsi="Times New Roman"/>
          <w:sz w:val="28"/>
          <w:szCs w:val="28"/>
        </w:rPr>
        <w:t xml:space="preserve"> № </w:t>
      </w:r>
      <w:r w:rsidR="00A25E05">
        <w:rPr>
          <w:rFonts w:ascii="Times New Roman" w:hAnsi="Times New Roman"/>
          <w:sz w:val="28"/>
          <w:szCs w:val="28"/>
        </w:rPr>
        <w:t>16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E318B8">
        <w:rPr>
          <w:rFonts w:ascii="Times New Roman" w:hAnsi="Times New Roman"/>
          <w:sz w:val="28"/>
          <w:szCs w:val="28"/>
        </w:rPr>
        <w:t>2-2024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D80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муниципальной программы составляет 7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215,217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участников культурно-массовых мероприятий, проводимых учреждениями составит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E318B8" w:rsidRDefault="00E318B8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D80D43">
        <w:rPr>
          <w:rFonts w:ascii="Times New Roman" w:hAnsi="Times New Roman"/>
          <w:sz w:val="28"/>
          <w:szCs w:val="28"/>
        </w:rPr>
        <w:t>7 215,217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624,203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298,207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292,807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520,542</w:t>
            </w:r>
          </w:p>
        </w:tc>
        <w:tc>
          <w:tcPr>
            <w:tcW w:w="2464" w:type="dxa"/>
          </w:tcPr>
          <w:p w:rsidR="00E318B8" w:rsidRPr="00E318B8" w:rsidRDefault="00D80D43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2 194,546</w:t>
            </w:r>
          </w:p>
        </w:tc>
        <w:tc>
          <w:tcPr>
            <w:tcW w:w="2464" w:type="dxa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189,146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  <w:tc>
          <w:tcPr>
            <w:tcW w:w="2464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103,661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"/>
        <w:gridCol w:w="2525"/>
        <w:gridCol w:w="1599"/>
        <w:gridCol w:w="1599"/>
        <w:gridCol w:w="1600"/>
        <w:gridCol w:w="1600"/>
      </w:tblGrid>
      <w:tr w:rsidR="00E318B8" w:rsidTr="009E69D3">
        <w:tc>
          <w:tcPr>
            <w:tcW w:w="675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318B8" w:rsidTr="009E69D3">
        <w:tc>
          <w:tcPr>
            <w:tcW w:w="675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720,500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344,300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2 188,100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2 188,100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12,396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12,396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146,600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141,200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5,400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имущества, прочие работы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>,600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E318B8" w:rsidRPr="00E318B8" w:rsidRDefault="00D80D43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E318B8" w:rsidTr="009E69D3">
        <w:tc>
          <w:tcPr>
            <w:tcW w:w="675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314,121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104,707</w:t>
            </w:r>
          </w:p>
        </w:tc>
      </w:tr>
      <w:tr w:rsidR="00E318B8" w:rsidTr="009E69D3">
        <w:tc>
          <w:tcPr>
            <w:tcW w:w="3284" w:type="dxa"/>
            <w:gridSpan w:val="2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7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215,217</w:t>
            </w:r>
          </w:p>
        </w:tc>
        <w:tc>
          <w:tcPr>
            <w:tcW w:w="1642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624,203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298,207</w:t>
            </w:r>
          </w:p>
        </w:tc>
        <w:tc>
          <w:tcPr>
            <w:tcW w:w="1643" w:type="dxa"/>
            <w:vAlign w:val="center"/>
          </w:tcPr>
          <w:p w:rsidR="00E318B8" w:rsidRPr="00E318B8" w:rsidRDefault="00E318B8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</w:t>
            </w:r>
            <w:r w:rsidR="00D80D43">
              <w:rPr>
                <w:rFonts w:ascii="Times New Roman" w:hAnsi="Times New Roman"/>
                <w:sz w:val="28"/>
                <w:szCs w:val="28"/>
              </w:rPr>
              <w:t> 292,807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Pr="006D4DFC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62195D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6597D"/>
    <w:rsid w:val="00001D69"/>
    <w:rsid w:val="000111BC"/>
    <w:rsid w:val="0007781A"/>
    <w:rsid w:val="000C3751"/>
    <w:rsid w:val="000E0B8F"/>
    <w:rsid w:val="000E22F8"/>
    <w:rsid w:val="00125308"/>
    <w:rsid w:val="00217E10"/>
    <w:rsid w:val="0026508F"/>
    <w:rsid w:val="0029588B"/>
    <w:rsid w:val="003349DA"/>
    <w:rsid w:val="00336788"/>
    <w:rsid w:val="003658A8"/>
    <w:rsid w:val="003A4FCE"/>
    <w:rsid w:val="003A7D21"/>
    <w:rsid w:val="003B32E7"/>
    <w:rsid w:val="003B5D29"/>
    <w:rsid w:val="00467DCE"/>
    <w:rsid w:val="00506BEC"/>
    <w:rsid w:val="0054096A"/>
    <w:rsid w:val="005603A2"/>
    <w:rsid w:val="005A2F64"/>
    <w:rsid w:val="005B6126"/>
    <w:rsid w:val="0062195D"/>
    <w:rsid w:val="00643866"/>
    <w:rsid w:val="006702E3"/>
    <w:rsid w:val="00674BE1"/>
    <w:rsid w:val="006A0F54"/>
    <w:rsid w:val="006D4DFC"/>
    <w:rsid w:val="006F678A"/>
    <w:rsid w:val="0072596D"/>
    <w:rsid w:val="007302B1"/>
    <w:rsid w:val="0076597D"/>
    <w:rsid w:val="00766038"/>
    <w:rsid w:val="00770AAF"/>
    <w:rsid w:val="007F2DA4"/>
    <w:rsid w:val="0083393C"/>
    <w:rsid w:val="008739D1"/>
    <w:rsid w:val="008E17E7"/>
    <w:rsid w:val="008E2FE9"/>
    <w:rsid w:val="008E7635"/>
    <w:rsid w:val="008F200A"/>
    <w:rsid w:val="009D3F36"/>
    <w:rsid w:val="009E615D"/>
    <w:rsid w:val="00A25E05"/>
    <w:rsid w:val="00A52A84"/>
    <w:rsid w:val="00A674A8"/>
    <w:rsid w:val="00A93A7C"/>
    <w:rsid w:val="00AE712D"/>
    <w:rsid w:val="00B60970"/>
    <w:rsid w:val="00BB62AE"/>
    <w:rsid w:val="00BC743D"/>
    <w:rsid w:val="00C22729"/>
    <w:rsid w:val="00C544B5"/>
    <w:rsid w:val="00C860F6"/>
    <w:rsid w:val="00C95EB0"/>
    <w:rsid w:val="00CA30E1"/>
    <w:rsid w:val="00D12302"/>
    <w:rsid w:val="00D3589B"/>
    <w:rsid w:val="00D80D43"/>
    <w:rsid w:val="00DF10A8"/>
    <w:rsid w:val="00DF3754"/>
    <w:rsid w:val="00E205CA"/>
    <w:rsid w:val="00E27F10"/>
    <w:rsid w:val="00E318B8"/>
    <w:rsid w:val="00E8687F"/>
    <w:rsid w:val="00EA0684"/>
    <w:rsid w:val="00EF7255"/>
    <w:rsid w:val="00F318B5"/>
    <w:rsid w:val="00F33B70"/>
    <w:rsid w:val="00F77C3C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79123785862</cp:lastModifiedBy>
  <cp:revision>34</cp:revision>
  <cp:lastPrinted>2021-07-01T12:41:00Z</cp:lastPrinted>
  <dcterms:created xsi:type="dcterms:W3CDTF">2019-02-19T08:46:00Z</dcterms:created>
  <dcterms:modified xsi:type="dcterms:W3CDTF">2022-03-21T07:20:00Z</dcterms:modified>
</cp:coreProperties>
</file>