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D5" w:rsidRPr="00B653D5" w:rsidRDefault="00B653D5" w:rsidP="00B653D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B653D5">
        <w:rPr>
          <w:rFonts w:ascii="Times New Roman" w:eastAsia="Times New Roman" w:hAnsi="Times New Roman"/>
          <w:b/>
          <w:sz w:val="36"/>
          <w:szCs w:val="36"/>
          <w:lang w:eastAsia="ar-SA"/>
        </w:rPr>
        <w:t>ПРОЕКТ</w:t>
      </w: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  <w:r w:rsidR="0097483F">
        <w:rPr>
          <w:rFonts w:ascii="Times New Roman" w:eastAsia="Times New Roman" w:hAnsi="Times New Roman"/>
          <w:b/>
          <w:sz w:val="24"/>
          <w:szCs w:val="24"/>
          <w:lang w:eastAsia="ar-SA"/>
        </w:rPr>
        <w:t>МАКАРЬЕВСКОГО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B653D5" w:rsidRPr="008C7C4C" w:rsidTr="00B94823">
        <w:tc>
          <w:tcPr>
            <w:tcW w:w="1710" w:type="dxa"/>
            <w:tcBorders>
              <w:bottom w:val="single" w:sz="1" w:space="0" w:color="000000"/>
            </w:tcBorders>
          </w:tcPr>
          <w:p w:rsidR="00B653D5" w:rsidRPr="00BB2A87" w:rsidRDefault="00B653D5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B653D5" w:rsidRPr="008C7C4C" w:rsidRDefault="00B653D5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B653D5" w:rsidRPr="00BB2A87" w:rsidRDefault="00B653D5" w:rsidP="00B653D5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653D5" w:rsidRPr="008C7C4C" w:rsidTr="00B94823">
        <w:tc>
          <w:tcPr>
            <w:tcW w:w="1710" w:type="dxa"/>
          </w:tcPr>
          <w:p w:rsidR="00B653D5" w:rsidRPr="008C7C4C" w:rsidRDefault="00B653D5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B653D5" w:rsidRPr="008C7C4C" w:rsidRDefault="0097483F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с.Макарье</w:t>
            </w:r>
          </w:p>
          <w:p w:rsidR="00B653D5" w:rsidRPr="008C7C4C" w:rsidRDefault="00B653D5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B653D5" w:rsidRPr="008C7C4C" w:rsidRDefault="00B653D5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653D5" w:rsidRPr="00221F21" w:rsidRDefault="00B653D5" w:rsidP="00B653D5">
      <w:pPr>
        <w:spacing w:after="0"/>
        <w:rPr>
          <w:rFonts w:ascii="Times New Roman" w:hAnsi="Times New Roman"/>
          <w:b/>
          <w:sz w:val="20"/>
        </w:rPr>
      </w:pPr>
    </w:p>
    <w:p w:rsidR="00B653D5" w:rsidRPr="00CE2CBF" w:rsidRDefault="00B653D5" w:rsidP="00B653D5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 </w:t>
      </w:r>
      <w:r w:rsidR="0097483F">
        <w:rPr>
          <w:b/>
        </w:rPr>
        <w:t>Макарьевское</w:t>
      </w:r>
      <w:r w:rsidRPr="00CE2CBF">
        <w:rPr>
          <w:b/>
        </w:rPr>
        <w:t xml:space="preserve"> сельское поселение Котельничского района Кировской области </w:t>
      </w:r>
    </w:p>
    <w:p w:rsidR="00B653D5" w:rsidRPr="004F1165" w:rsidRDefault="00B653D5" w:rsidP="00B653D5">
      <w:pPr>
        <w:pStyle w:val="a4"/>
        <w:ind w:firstLine="709"/>
        <w:jc w:val="center"/>
        <w:rPr>
          <w:b/>
        </w:rPr>
      </w:pPr>
      <w:r w:rsidRPr="00CE2CBF">
        <w:rPr>
          <w:b/>
        </w:rPr>
        <w:t>н</w:t>
      </w:r>
      <w:r w:rsidR="00536E1F">
        <w:rPr>
          <w:b/>
        </w:rPr>
        <w:t>а 2023</w:t>
      </w:r>
      <w:r w:rsidRPr="00CE2CBF">
        <w:rPr>
          <w:b/>
        </w:rPr>
        <w:t xml:space="preserve"> год </w:t>
      </w:r>
    </w:p>
    <w:p w:rsidR="00B653D5" w:rsidRPr="004E19A4" w:rsidRDefault="00B653D5" w:rsidP="00B65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D5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4" w:anchor="6580IP" w:history="1">
        <w:r w:rsidRPr="00CE2CBF">
          <w:rPr>
            <w:rStyle w:val="a3"/>
            <w:b w:val="0"/>
            <w:bCs w:val="0"/>
            <w:sz w:val="28"/>
            <w:szCs w:val="28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 xml:space="preserve">администрация </w:t>
      </w:r>
      <w:r w:rsidR="006A471F">
        <w:rPr>
          <w:b w:val="0"/>
          <w:sz w:val="28"/>
          <w:szCs w:val="28"/>
        </w:rPr>
        <w:t>Макарьевского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ПОСТАНОВЛЯЕТ:</w:t>
      </w:r>
    </w:p>
    <w:p w:rsidR="00B653D5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1. </w:t>
      </w:r>
      <w:r w:rsidRPr="004F1165">
        <w:rPr>
          <w:b w:val="0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</w:t>
      </w:r>
      <w:r w:rsidRPr="00BB2A87">
        <w:rPr>
          <w:b w:val="0"/>
          <w:sz w:val="28"/>
          <w:szCs w:val="28"/>
        </w:rPr>
        <w:t xml:space="preserve"> </w:t>
      </w:r>
      <w:r w:rsidR="006A471F">
        <w:rPr>
          <w:b w:val="0"/>
          <w:sz w:val="28"/>
          <w:szCs w:val="28"/>
        </w:rPr>
        <w:t>Макарьевское</w:t>
      </w:r>
      <w:r w:rsidRPr="00BB2A87">
        <w:rPr>
          <w:b w:val="0"/>
          <w:sz w:val="28"/>
          <w:szCs w:val="28"/>
        </w:rPr>
        <w:t xml:space="preserve"> сельское поселение Котельничского </w:t>
      </w:r>
      <w:r w:rsidR="00536E1F">
        <w:rPr>
          <w:b w:val="0"/>
          <w:sz w:val="28"/>
          <w:szCs w:val="28"/>
        </w:rPr>
        <w:t>района Кировской области на 2023</w:t>
      </w:r>
      <w:r w:rsidRPr="00BB2A87">
        <w:rPr>
          <w:b w:val="0"/>
          <w:sz w:val="28"/>
          <w:szCs w:val="28"/>
        </w:rPr>
        <w:t xml:space="preserve"> год согласно Приложению.</w:t>
      </w:r>
    </w:p>
    <w:p w:rsidR="00B653D5" w:rsidRPr="00BB2A87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="00536E1F">
        <w:rPr>
          <w:b w:val="0"/>
          <w:sz w:val="28"/>
          <w:szCs w:val="28"/>
        </w:rPr>
        <w:t>23</w:t>
      </w:r>
      <w:r w:rsidRPr="00BB2A87">
        <w:rPr>
          <w:b w:val="0"/>
          <w:sz w:val="28"/>
          <w:szCs w:val="28"/>
        </w:rPr>
        <w:t xml:space="preserve"> года.</w:t>
      </w:r>
    </w:p>
    <w:p w:rsidR="00B653D5" w:rsidRPr="00BB2A87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97483F" w:rsidRPr="0097483F">
        <w:rPr>
          <w:b w:val="0"/>
          <w:sz w:val="28"/>
          <w:szCs w:val="28"/>
        </w:rPr>
        <w:t xml:space="preserve">Макарьевского 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B653D5" w:rsidRPr="00117F00" w:rsidRDefault="00B653D5" w:rsidP="00B653D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B653D5" w:rsidRPr="00117F00" w:rsidRDefault="00B653D5" w:rsidP="00B653D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 xml:space="preserve">Глава </w:t>
      </w:r>
      <w:r w:rsidR="0097483F">
        <w:rPr>
          <w:rFonts w:ascii="Times New Roman" w:hAnsi="Times New Roman"/>
          <w:sz w:val="28"/>
          <w:szCs w:val="28"/>
        </w:rPr>
        <w:t>администрации Макарьевского</w:t>
      </w:r>
    </w:p>
    <w:p w:rsidR="00B653D5" w:rsidRPr="00CE2CBF" w:rsidRDefault="00B653D5" w:rsidP="00B653D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97483F">
        <w:rPr>
          <w:rFonts w:ascii="Times New Roman" w:hAnsi="Times New Roman"/>
          <w:sz w:val="28"/>
          <w:szCs w:val="28"/>
        </w:rPr>
        <w:t>И.А.Мочалова</w:t>
      </w:r>
    </w:p>
    <w:p w:rsidR="00B653D5" w:rsidRPr="00221F21" w:rsidRDefault="00B653D5" w:rsidP="00B653D5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B653D5" w:rsidRDefault="00B653D5" w:rsidP="00B653D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B653D5" w:rsidRPr="00BB2A87" w:rsidRDefault="00B653D5" w:rsidP="004B0BB6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B653D5" w:rsidRPr="00BB2A87" w:rsidRDefault="00B653D5" w:rsidP="004B0BB6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B653D5" w:rsidRPr="00BB2A87" w:rsidRDefault="00B653D5" w:rsidP="004B0BB6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97483F">
        <w:rPr>
          <w:rFonts w:ascii="Times New Roman" w:hAnsi="Times New Roman"/>
          <w:color w:val="000000"/>
          <w:sz w:val="24"/>
          <w:szCs w:val="24"/>
        </w:rPr>
        <w:t>Макарьевского</w:t>
      </w:r>
      <w:r w:rsidRPr="00BB2A8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</w:t>
      </w:r>
    </w:p>
    <w:p w:rsidR="00B653D5" w:rsidRDefault="00B653D5" w:rsidP="00B653D5">
      <w:pPr>
        <w:pStyle w:val="a4"/>
        <w:jc w:val="center"/>
        <w:rPr>
          <w:b/>
          <w:sz w:val="24"/>
          <w:szCs w:val="24"/>
        </w:rPr>
      </w:pPr>
      <w:r w:rsidRPr="004F1165"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</w:t>
      </w:r>
      <w:r w:rsidRPr="004F1165">
        <w:rPr>
          <w:b/>
          <w:sz w:val="24"/>
          <w:szCs w:val="24"/>
        </w:rPr>
        <w:t xml:space="preserve"> </w:t>
      </w:r>
      <w:r w:rsidR="0097483F">
        <w:rPr>
          <w:b/>
          <w:sz w:val="24"/>
          <w:szCs w:val="24"/>
        </w:rPr>
        <w:t>Макарьевское</w:t>
      </w:r>
      <w:r w:rsidRPr="004F1165">
        <w:rPr>
          <w:b/>
          <w:sz w:val="24"/>
          <w:szCs w:val="24"/>
        </w:rPr>
        <w:t xml:space="preserve"> сельское поселение Котельничского р</w:t>
      </w:r>
      <w:r w:rsidR="00536E1F">
        <w:rPr>
          <w:b/>
          <w:sz w:val="24"/>
          <w:szCs w:val="24"/>
        </w:rPr>
        <w:t>айона Кировской области  на 2023</w:t>
      </w:r>
      <w:r w:rsidRPr="004F1165">
        <w:rPr>
          <w:b/>
          <w:sz w:val="24"/>
          <w:szCs w:val="24"/>
        </w:rPr>
        <w:t xml:space="preserve"> год</w:t>
      </w:r>
    </w:p>
    <w:p w:rsidR="00B653D5" w:rsidRDefault="00B653D5" w:rsidP="00B653D5">
      <w:pPr>
        <w:pStyle w:val="a4"/>
        <w:jc w:val="center"/>
        <w:rPr>
          <w:b/>
          <w:sz w:val="24"/>
          <w:szCs w:val="24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97483F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Муниципальный жилищный контроль на территории муниципального образования</w:t>
      </w:r>
      <w:r w:rsidRPr="00DB68C4">
        <w:rPr>
          <w:rFonts w:ascii="Times New Roman" w:hAnsi="Times New Roman"/>
          <w:sz w:val="24"/>
          <w:szCs w:val="24"/>
        </w:rPr>
        <w:t xml:space="preserve"> </w:t>
      </w:r>
      <w:r w:rsidR="0097483F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97483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 (далее – администрация).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6A471F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мероприятий по муниципальному жилищному контролю: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Жилищный кодекс Российской Федерации;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B653D5" w:rsidRPr="00BB2A87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бизнесу, в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:rsidR="00B653D5" w:rsidRPr="00BB2A87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97483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 муниципального контроля в 202</w:t>
      </w:r>
      <w:r w:rsidR="004B0BB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Зайцевское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294-ФЗ,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территории муниципального образования</w:t>
      </w:r>
      <w:r w:rsidRP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97483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2022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не утверждался. 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ролируемым лицом, в том числе в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контрольной деятельности;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щного законодательства на 2023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</w:t>
      </w:r>
      <w:r w:rsidR="004B0BB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</w:t>
      </w:r>
      <w:bookmarkStart w:id="0" w:name="_GoBack"/>
      <w:bookmarkEnd w:id="0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админист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рации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B653D5" w:rsidRPr="00BB2A87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B653D5" w:rsidRPr="00BB2A87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жилищного контроля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</w:t>
      </w:r>
      <w:r w:rsidR="003C4F7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1"/>
        <w:gridCol w:w="2674"/>
        <w:gridCol w:w="2236"/>
      </w:tblGrid>
      <w:tr w:rsidR="003C4F7B" w:rsidRPr="00BB2A87" w:rsidTr="00B9482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3C4F7B" w:rsidRPr="00BB2A87" w:rsidTr="00B9482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3C4F7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97483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Макарьевского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сельского поселения, </w:t>
            </w:r>
            <w:r w:rsidR="003C4F7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3C4F7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B653D5" w:rsidRDefault="0097483F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3-02-47,3-00-12</w:t>
            </w:r>
          </w:p>
          <w:p w:rsidR="00B653D5" w:rsidRPr="00BB2A87" w:rsidRDefault="0097483F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97483F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makariesp@yandex.ru</w:t>
            </w:r>
            <w:r w:rsidR="00B653D5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муниципального образования </w:t>
      </w:r>
      <w:r w:rsidR="0097483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 2023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год.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включаются в Доклад об осуществлении муниципального жилищного контроля на территории муниципальног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 образования </w:t>
      </w:r>
      <w:r w:rsidR="0097483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 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 </w:t>
      </w:r>
    </w:p>
    <w:p w:rsidR="00B653D5" w:rsidRPr="00022421" w:rsidRDefault="00B653D5" w:rsidP="00B653D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B653D5" w:rsidRPr="00022421" w:rsidRDefault="00B653D5" w:rsidP="00B653D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536E1F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2023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B653D5" w:rsidRDefault="00B653D5" w:rsidP="00B653D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r w:rsidR="0097483F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>Макарьевско</w:t>
      </w:r>
      <w:r w:rsidRPr="00BF67BD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>е сельское поселение Котельничского района Кировской области</w:t>
      </w:r>
      <w:r w:rsidR="00536E1F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на 2023</w:t>
      </w: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B653D5" w:rsidRPr="00BF67BD" w:rsidRDefault="00B653D5" w:rsidP="00B653D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588" w:type="dxa"/>
        <w:tblInd w:w="-5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42"/>
        <w:gridCol w:w="4245"/>
        <w:gridCol w:w="2410"/>
        <w:gridCol w:w="1232"/>
      </w:tblGrid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97483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ного жилищного контроля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7483F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97483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Макарьевского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9748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та года, следующего за отчетным.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97483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7483F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97483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тся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7483F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97483F" w:rsidRPr="0097483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контрольного мероприятия. Время консультирования при личном обращении составляет 10 минут.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7483F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97483F" w:rsidRPr="0097483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Котельничского района Кировской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r w:rsidR="0097483F"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позднее,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r w:rsidR="0097483F"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r w:rsidR="0097483F"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позднее,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B653D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7483F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97483F" w:rsidRPr="0097483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  <w:hideMark/>
          </w:tcPr>
          <w:p w:rsidR="00B653D5" w:rsidRPr="004F1165" w:rsidRDefault="00B653D5" w:rsidP="00B948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53D5" w:rsidRPr="004F1165" w:rsidRDefault="00B653D5" w:rsidP="00B653D5">
      <w:pPr>
        <w:contextualSpacing/>
        <w:rPr>
          <w:rFonts w:ascii="Times New Roman" w:hAnsi="Times New Roman"/>
          <w:sz w:val="24"/>
          <w:szCs w:val="24"/>
        </w:rPr>
      </w:pPr>
    </w:p>
    <w:p w:rsidR="00B653D5" w:rsidRPr="004F1165" w:rsidRDefault="00B653D5" w:rsidP="00B653D5">
      <w:pPr>
        <w:pStyle w:val="a4"/>
        <w:contextualSpacing/>
        <w:jc w:val="center"/>
        <w:rPr>
          <w:b/>
          <w:sz w:val="24"/>
          <w:szCs w:val="24"/>
        </w:rPr>
      </w:pPr>
    </w:p>
    <w:p w:rsidR="00B653D5" w:rsidRPr="004F1165" w:rsidRDefault="00B653D5" w:rsidP="00B653D5">
      <w:pPr>
        <w:shd w:val="clear" w:color="auto" w:fill="FFFFFF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53D5" w:rsidRPr="004F1165" w:rsidRDefault="00B653D5" w:rsidP="00B653D5">
      <w:pPr>
        <w:contextualSpacing/>
        <w:rPr>
          <w:rFonts w:ascii="Times New Roman" w:hAnsi="Times New Roman"/>
          <w:sz w:val="24"/>
          <w:szCs w:val="24"/>
        </w:rPr>
      </w:pPr>
    </w:p>
    <w:p w:rsidR="00143A33" w:rsidRDefault="00143A33"/>
    <w:sectPr w:rsidR="00143A33" w:rsidSect="00BA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D5"/>
    <w:rsid w:val="00143A33"/>
    <w:rsid w:val="003C4F7B"/>
    <w:rsid w:val="004B0BB6"/>
    <w:rsid w:val="00536E1F"/>
    <w:rsid w:val="005F1429"/>
    <w:rsid w:val="006A471F"/>
    <w:rsid w:val="0097483F"/>
    <w:rsid w:val="00A967C0"/>
    <w:rsid w:val="00B6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5828"/>
  <w15:docId w15:val="{21A53C2B-E2F6-4217-B4F8-5727D63F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D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5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B65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B653D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B653D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653D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https://docs.cntd.ru/document/60398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Я</cp:lastModifiedBy>
  <cp:revision>5</cp:revision>
  <dcterms:created xsi:type="dcterms:W3CDTF">2022-11-02T10:09:00Z</dcterms:created>
  <dcterms:modified xsi:type="dcterms:W3CDTF">2022-11-02T11:41:00Z</dcterms:modified>
</cp:coreProperties>
</file>