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20" w:rsidRDefault="00D76020" w:rsidP="00D76020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D76020">
        <w:rPr>
          <w:b/>
          <w:sz w:val="24"/>
          <w:szCs w:val="24"/>
        </w:rPr>
        <w:t>Расчет для информационной карты</w:t>
      </w:r>
    </w:p>
    <w:p w:rsidR="008C316A" w:rsidRPr="00D76020" w:rsidRDefault="008C316A" w:rsidP="00D76020">
      <w:pPr>
        <w:jc w:val="center"/>
        <w:outlineLvl w:val="0"/>
        <w:rPr>
          <w:b/>
          <w:sz w:val="24"/>
          <w:szCs w:val="24"/>
        </w:rPr>
      </w:pPr>
    </w:p>
    <w:p w:rsidR="00576F0A" w:rsidRDefault="00576F0A" w:rsidP="00232CF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Общая площадь – </w:t>
      </w:r>
      <w:r w:rsidR="007F0C3A">
        <w:rPr>
          <w:sz w:val="24"/>
          <w:szCs w:val="24"/>
        </w:rPr>
        <w:t>ул</w:t>
      </w:r>
      <w:r>
        <w:rPr>
          <w:sz w:val="24"/>
          <w:szCs w:val="24"/>
        </w:rPr>
        <w:t>.</w:t>
      </w:r>
      <w:r w:rsidR="00B27511">
        <w:rPr>
          <w:sz w:val="24"/>
          <w:szCs w:val="24"/>
        </w:rPr>
        <w:t>Спортивная</w:t>
      </w:r>
      <w:r>
        <w:rPr>
          <w:sz w:val="24"/>
          <w:szCs w:val="24"/>
        </w:rPr>
        <w:t>,</w:t>
      </w:r>
      <w:r w:rsidR="007F0C3A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 w:rsidR="007F0C3A">
        <w:rPr>
          <w:sz w:val="24"/>
          <w:szCs w:val="24"/>
        </w:rPr>
        <w:t xml:space="preserve"> 1</w:t>
      </w:r>
      <w:r w:rsidR="00B27511">
        <w:rPr>
          <w:sz w:val="24"/>
          <w:szCs w:val="24"/>
        </w:rPr>
        <w:t>6</w:t>
      </w:r>
      <w:r>
        <w:rPr>
          <w:sz w:val="24"/>
          <w:szCs w:val="24"/>
        </w:rPr>
        <w:t xml:space="preserve">  - </w:t>
      </w:r>
      <w:r w:rsidR="00B27511">
        <w:rPr>
          <w:sz w:val="24"/>
          <w:szCs w:val="24"/>
        </w:rPr>
        <w:t>727</w:t>
      </w:r>
      <w:r>
        <w:rPr>
          <w:sz w:val="24"/>
          <w:szCs w:val="24"/>
        </w:rPr>
        <w:t>,</w:t>
      </w:r>
      <w:r w:rsidR="00B27511">
        <w:rPr>
          <w:sz w:val="24"/>
          <w:szCs w:val="24"/>
        </w:rPr>
        <w:t>2</w:t>
      </w:r>
      <w:r>
        <w:rPr>
          <w:sz w:val="24"/>
          <w:szCs w:val="24"/>
        </w:rPr>
        <w:t xml:space="preserve"> кв.м;</w:t>
      </w:r>
    </w:p>
    <w:p w:rsidR="00576F0A" w:rsidRDefault="00576F0A" w:rsidP="00576F0A">
      <w:pPr>
        <w:ind w:left="85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7511">
        <w:rPr>
          <w:sz w:val="24"/>
          <w:szCs w:val="24"/>
        </w:rPr>
        <w:t>727</w:t>
      </w:r>
      <w:r>
        <w:rPr>
          <w:sz w:val="24"/>
          <w:szCs w:val="24"/>
        </w:rPr>
        <w:t>,</w:t>
      </w:r>
      <w:r w:rsidR="00B27511">
        <w:rPr>
          <w:sz w:val="24"/>
          <w:szCs w:val="24"/>
        </w:rPr>
        <w:t>2</w:t>
      </w:r>
      <w:r>
        <w:rPr>
          <w:sz w:val="24"/>
          <w:szCs w:val="24"/>
        </w:rPr>
        <w:t>кв.м х 6</w:t>
      </w:r>
      <w:r w:rsidR="00232CF3">
        <w:rPr>
          <w:sz w:val="24"/>
          <w:szCs w:val="24"/>
        </w:rPr>
        <w:t xml:space="preserve">,00 </w:t>
      </w:r>
      <w:r>
        <w:rPr>
          <w:sz w:val="24"/>
          <w:szCs w:val="24"/>
        </w:rPr>
        <w:t>руб/кв.м х 12 мес =</w:t>
      </w:r>
      <w:r w:rsidR="00B27511">
        <w:rPr>
          <w:sz w:val="24"/>
          <w:szCs w:val="24"/>
        </w:rPr>
        <w:t>52</w:t>
      </w:r>
      <w:r w:rsidR="007F0C3A">
        <w:rPr>
          <w:sz w:val="24"/>
          <w:szCs w:val="24"/>
        </w:rPr>
        <w:t> </w:t>
      </w:r>
      <w:r w:rsidR="00B27511">
        <w:rPr>
          <w:sz w:val="24"/>
          <w:szCs w:val="24"/>
        </w:rPr>
        <w:t>358</w:t>
      </w:r>
      <w:r w:rsidR="007F0C3A">
        <w:rPr>
          <w:sz w:val="24"/>
          <w:szCs w:val="24"/>
        </w:rPr>
        <w:t>,</w:t>
      </w:r>
      <w:r w:rsidR="00B27511">
        <w:rPr>
          <w:sz w:val="24"/>
          <w:szCs w:val="24"/>
        </w:rPr>
        <w:t>4</w:t>
      </w:r>
      <w:r>
        <w:rPr>
          <w:sz w:val="24"/>
          <w:szCs w:val="24"/>
        </w:rPr>
        <w:t xml:space="preserve"> руб;</w:t>
      </w:r>
    </w:p>
    <w:p w:rsidR="00576F0A" w:rsidRDefault="00576F0A" w:rsidP="00576F0A">
      <w:pPr>
        <w:ind w:left="1134"/>
        <w:outlineLvl w:val="0"/>
        <w:rPr>
          <w:sz w:val="24"/>
          <w:szCs w:val="24"/>
        </w:rPr>
      </w:pPr>
    </w:p>
    <w:p w:rsidR="00576F0A" w:rsidRDefault="00576F0A" w:rsidP="00576F0A">
      <w:pPr>
        <w:outlineLvl w:val="0"/>
        <w:rPr>
          <w:sz w:val="24"/>
          <w:szCs w:val="24"/>
        </w:rPr>
      </w:pPr>
    </w:p>
    <w:p w:rsidR="00576F0A" w:rsidRDefault="00576F0A" w:rsidP="00576F0A">
      <w:pPr>
        <w:ind w:left="1134"/>
        <w:outlineLvl w:val="0"/>
        <w:rPr>
          <w:sz w:val="24"/>
          <w:szCs w:val="24"/>
        </w:rPr>
      </w:pPr>
    </w:p>
    <w:p w:rsidR="00576F0A" w:rsidRDefault="00576F0A" w:rsidP="00576F0A">
      <w:pPr>
        <w:ind w:left="1134"/>
        <w:outlineLvl w:val="0"/>
        <w:rPr>
          <w:sz w:val="24"/>
          <w:szCs w:val="24"/>
        </w:rPr>
      </w:pPr>
    </w:p>
    <w:p w:rsidR="00576F0A" w:rsidRDefault="00576F0A" w:rsidP="00576F0A">
      <w:pPr>
        <w:ind w:left="1134"/>
        <w:outlineLvl w:val="0"/>
        <w:rPr>
          <w:sz w:val="24"/>
          <w:szCs w:val="24"/>
        </w:rPr>
      </w:pPr>
    </w:p>
    <w:p w:rsidR="00D76020" w:rsidRDefault="00D76020">
      <w:pPr>
        <w:rPr>
          <w:sz w:val="24"/>
          <w:szCs w:val="24"/>
        </w:rPr>
      </w:pPr>
    </w:p>
    <w:sectPr w:rsidR="00D76020">
      <w:pgSz w:w="11906" w:h="16838"/>
      <w:pgMar w:top="1134" w:right="850" w:bottom="1134" w:left="1701" w:header="720" w:footer="720" w:gutter="0"/>
      <w:cols w:space="720"/>
      <w:docGrid w:linePitch="360" w:charSpace="214746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F0A"/>
    <w:rsid w:val="00232CF3"/>
    <w:rsid w:val="004F3959"/>
    <w:rsid w:val="00576F0A"/>
    <w:rsid w:val="007F0C3A"/>
    <w:rsid w:val="008C316A"/>
    <w:rsid w:val="0098646E"/>
    <w:rsid w:val="00A55FE7"/>
    <w:rsid w:val="00B27511"/>
    <w:rsid w:val="00D07392"/>
    <w:rsid w:val="00D7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styleId="a7">
    <w:name w:val="Document Map"/>
    <w:basedOn w:val="a"/>
    <w:semiHidden/>
    <w:rsid w:val="00576F0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Adminictracia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Сазонова</dc:creator>
  <cp:lastModifiedBy>User</cp:lastModifiedBy>
  <cp:revision>2</cp:revision>
  <cp:lastPrinted>2012-06-14T04:09:00Z</cp:lastPrinted>
  <dcterms:created xsi:type="dcterms:W3CDTF">2018-07-10T05:36:00Z</dcterms:created>
  <dcterms:modified xsi:type="dcterms:W3CDTF">2018-07-10T05:36:00Z</dcterms:modified>
  <cp:category>14.0000</cp:category>
</cp:coreProperties>
</file>