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82B" w:rsidRPr="009E48E2" w:rsidRDefault="0092482B" w:rsidP="0092482B">
      <w:pPr>
        <w:pStyle w:val="a8"/>
        <w:jc w:val="center"/>
        <w:rPr>
          <w:sz w:val="28"/>
          <w:szCs w:val="28"/>
        </w:rPr>
      </w:pPr>
      <w:r w:rsidRPr="009E48E2">
        <w:rPr>
          <w:sz w:val="28"/>
          <w:szCs w:val="28"/>
        </w:rPr>
        <w:t>АДМИНИСТРАЦИЯ</w:t>
      </w:r>
    </w:p>
    <w:p w:rsidR="0092482B" w:rsidRPr="009E48E2" w:rsidRDefault="0092482B" w:rsidP="0092482B">
      <w:pPr>
        <w:pStyle w:val="a8"/>
        <w:jc w:val="center"/>
        <w:rPr>
          <w:sz w:val="28"/>
          <w:szCs w:val="28"/>
        </w:rPr>
      </w:pPr>
      <w:r>
        <w:rPr>
          <w:sz w:val="28"/>
          <w:szCs w:val="28"/>
        </w:rPr>
        <w:t>СРЕТЕНСК</w:t>
      </w:r>
      <w:r w:rsidRPr="009E48E2">
        <w:rPr>
          <w:sz w:val="28"/>
          <w:szCs w:val="28"/>
        </w:rPr>
        <w:t>ОГО СЕЛЬСКОГО ПОСЕЛЕНИЯ</w:t>
      </w:r>
    </w:p>
    <w:p w:rsidR="0092482B" w:rsidRPr="009E48E2" w:rsidRDefault="0092482B" w:rsidP="0092482B">
      <w:pPr>
        <w:pStyle w:val="a8"/>
        <w:jc w:val="center"/>
        <w:rPr>
          <w:sz w:val="28"/>
          <w:szCs w:val="28"/>
        </w:rPr>
      </w:pPr>
      <w:r w:rsidRPr="009E48E2">
        <w:rPr>
          <w:sz w:val="28"/>
          <w:szCs w:val="28"/>
        </w:rPr>
        <w:t>КОТЕЛЬНИЧСКОГО РАЙОНА КИРОВСКОЙ ОБЛАСТИ</w:t>
      </w:r>
    </w:p>
    <w:p w:rsidR="0092482B" w:rsidRPr="009E48E2" w:rsidRDefault="0092482B" w:rsidP="0092482B">
      <w:pPr>
        <w:pStyle w:val="a8"/>
        <w:jc w:val="center"/>
        <w:rPr>
          <w:sz w:val="28"/>
          <w:szCs w:val="28"/>
        </w:rPr>
      </w:pPr>
    </w:p>
    <w:p w:rsidR="0092482B" w:rsidRPr="009E48E2" w:rsidRDefault="0092482B" w:rsidP="0092482B">
      <w:pPr>
        <w:pStyle w:val="a8"/>
        <w:jc w:val="center"/>
        <w:rPr>
          <w:sz w:val="28"/>
          <w:szCs w:val="28"/>
        </w:rPr>
      </w:pPr>
      <w:r w:rsidRPr="009E48E2">
        <w:rPr>
          <w:sz w:val="28"/>
          <w:szCs w:val="28"/>
        </w:rPr>
        <w:t>ПОСТАНОВЛЕНИЕ</w:t>
      </w:r>
    </w:p>
    <w:p w:rsidR="0092482B" w:rsidRDefault="0092482B" w:rsidP="0092482B">
      <w:pPr>
        <w:pStyle w:val="a8"/>
        <w:rPr>
          <w:sz w:val="28"/>
          <w:szCs w:val="28"/>
        </w:rPr>
      </w:pPr>
    </w:p>
    <w:p w:rsidR="0092482B" w:rsidRPr="009E48E2" w:rsidRDefault="0092482B" w:rsidP="0092482B">
      <w:pPr>
        <w:pStyle w:val="a8"/>
        <w:rPr>
          <w:sz w:val="28"/>
          <w:szCs w:val="28"/>
        </w:rPr>
      </w:pPr>
      <w:r>
        <w:rPr>
          <w:sz w:val="28"/>
          <w:szCs w:val="28"/>
        </w:rPr>
        <w:t xml:space="preserve">20.03.2020 года                                                                                              </w:t>
      </w:r>
      <w:r w:rsidRPr="009E48E2">
        <w:rPr>
          <w:sz w:val="28"/>
          <w:szCs w:val="28"/>
        </w:rPr>
        <w:t xml:space="preserve">№ </w:t>
      </w:r>
      <w:r>
        <w:rPr>
          <w:sz w:val="28"/>
          <w:szCs w:val="28"/>
        </w:rPr>
        <w:t xml:space="preserve"> 17</w:t>
      </w:r>
    </w:p>
    <w:p w:rsidR="0092482B" w:rsidRDefault="0092482B" w:rsidP="0092482B">
      <w:pPr>
        <w:pStyle w:val="a8"/>
        <w:jc w:val="center"/>
        <w:rPr>
          <w:sz w:val="28"/>
          <w:szCs w:val="28"/>
        </w:rPr>
      </w:pPr>
      <w:r>
        <w:rPr>
          <w:sz w:val="28"/>
          <w:szCs w:val="28"/>
        </w:rPr>
        <w:t>с</w:t>
      </w:r>
      <w:r w:rsidRPr="009E48E2">
        <w:rPr>
          <w:sz w:val="28"/>
          <w:szCs w:val="28"/>
        </w:rPr>
        <w:t xml:space="preserve">. </w:t>
      </w:r>
      <w:r>
        <w:rPr>
          <w:sz w:val="28"/>
          <w:szCs w:val="28"/>
        </w:rPr>
        <w:t>Сретенье</w:t>
      </w:r>
    </w:p>
    <w:p w:rsidR="0092482B" w:rsidRPr="00395685" w:rsidRDefault="0092482B" w:rsidP="0092482B">
      <w:pPr>
        <w:overflowPunct/>
        <w:autoSpaceDE/>
        <w:spacing w:line="192" w:lineRule="auto"/>
        <w:jc w:val="center"/>
        <w:rPr>
          <w:rFonts w:eastAsia="Calibri"/>
          <w:sz w:val="28"/>
          <w:szCs w:val="28"/>
          <w:lang w:eastAsia="zh-CN"/>
        </w:rPr>
      </w:pPr>
      <w:r>
        <w:rPr>
          <w:rFonts w:eastAsia="Calibri"/>
          <w:b/>
          <w:sz w:val="28"/>
          <w:szCs w:val="28"/>
          <w:lang w:eastAsia="zh-CN"/>
        </w:rPr>
        <w:t xml:space="preserve"> </w:t>
      </w:r>
    </w:p>
    <w:p w:rsidR="0092482B" w:rsidRPr="00395685" w:rsidRDefault="0092482B" w:rsidP="0092482B">
      <w:pPr>
        <w:overflowPunct/>
        <w:autoSpaceDE/>
        <w:spacing w:line="192" w:lineRule="auto"/>
        <w:jc w:val="center"/>
        <w:rPr>
          <w:b/>
          <w:bCs/>
          <w:sz w:val="28"/>
          <w:szCs w:val="28"/>
          <w:lang w:eastAsia="ru-RU"/>
        </w:rPr>
      </w:pPr>
      <w:r w:rsidRPr="00395685">
        <w:rPr>
          <w:rFonts w:eastAsia="Calibri"/>
          <w:sz w:val="28"/>
          <w:szCs w:val="28"/>
          <w:lang w:eastAsia="zh-CN"/>
        </w:rPr>
        <w:t xml:space="preserve">  </w:t>
      </w:r>
      <w:r>
        <w:rPr>
          <w:rFonts w:eastAsia="Calibri"/>
          <w:sz w:val="28"/>
          <w:szCs w:val="28"/>
          <w:lang w:eastAsia="zh-CN"/>
        </w:rPr>
        <w:t xml:space="preserve"> </w:t>
      </w:r>
    </w:p>
    <w:p w:rsidR="0092482B" w:rsidRPr="00395685" w:rsidRDefault="0092482B" w:rsidP="0092482B">
      <w:pPr>
        <w:tabs>
          <w:tab w:val="left" w:pos="9498"/>
        </w:tabs>
        <w:overflowPunct/>
        <w:autoSpaceDE/>
        <w:ind w:right="141"/>
        <w:jc w:val="center"/>
        <w:rPr>
          <w:rFonts w:eastAsia="Calibri"/>
          <w:sz w:val="28"/>
          <w:szCs w:val="28"/>
          <w:lang w:eastAsia="zh-CN"/>
        </w:rPr>
      </w:pPr>
      <w:r w:rsidRPr="00395685">
        <w:rPr>
          <w:bCs/>
          <w:sz w:val="28"/>
          <w:szCs w:val="28"/>
          <w:lang w:eastAsia="ru-RU"/>
        </w:rPr>
        <w:t xml:space="preserve">Об утверждении административного регламента предоставления муниципальной услуги </w:t>
      </w:r>
      <w:r w:rsidRPr="00395685">
        <w:rPr>
          <w:sz w:val="28"/>
          <w:szCs w:val="28"/>
          <w:lang w:eastAsia="ru-RU"/>
        </w:rPr>
        <w:t>«</w:t>
      </w:r>
      <w:r w:rsidRPr="00395685">
        <w:rPr>
          <w:bCs/>
          <w:sz w:val="28"/>
          <w:szCs w:val="28"/>
          <w:lang w:eastAsia="ru-RU"/>
        </w:rPr>
        <w:t>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395685">
        <w:rPr>
          <w:sz w:val="28"/>
          <w:szCs w:val="28"/>
          <w:lang w:eastAsia="ru-RU"/>
        </w:rPr>
        <w:t>»</w:t>
      </w:r>
    </w:p>
    <w:p w:rsidR="0092482B" w:rsidRPr="00395685" w:rsidRDefault="0092482B" w:rsidP="0092482B">
      <w:pPr>
        <w:tabs>
          <w:tab w:val="left" w:pos="9498"/>
        </w:tabs>
        <w:overflowPunct/>
        <w:autoSpaceDE/>
        <w:ind w:right="141"/>
        <w:jc w:val="both"/>
        <w:rPr>
          <w:rFonts w:eastAsia="Calibri"/>
          <w:sz w:val="28"/>
          <w:szCs w:val="28"/>
          <w:lang w:eastAsia="zh-CN"/>
        </w:rPr>
      </w:pPr>
    </w:p>
    <w:p w:rsidR="0092482B" w:rsidRPr="00395685" w:rsidRDefault="0092482B" w:rsidP="0092482B">
      <w:pPr>
        <w:suppressAutoHyphens w:val="0"/>
        <w:overflowPunct/>
        <w:spacing w:line="16" w:lineRule="atLeast"/>
        <w:ind w:firstLine="737"/>
        <w:jc w:val="both"/>
        <w:rPr>
          <w:rFonts w:ascii="Calibri" w:hAnsi="Calibri"/>
          <w:sz w:val="28"/>
          <w:szCs w:val="28"/>
          <w:lang w:eastAsia="ru-RU"/>
        </w:rPr>
      </w:pPr>
      <w:r w:rsidRPr="00395685">
        <w:rPr>
          <w:sz w:val="28"/>
          <w:szCs w:val="28"/>
          <w:lang w:eastAsia="ru-RU"/>
        </w:rPr>
        <w:t xml:space="preserve">В соответствии с Федеральным законом Российской Федерации от 27.07.2010 № 210-ФЗ «Об организации предоставления государственных и муниципальных услуг», в целях повышения качества предоставляемых услуг населению на территории муниципального образования </w:t>
      </w:r>
      <w:r>
        <w:rPr>
          <w:sz w:val="28"/>
          <w:szCs w:val="28"/>
          <w:lang w:eastAsia="ru-RU"/>
        </w:rPr>
        <w:t xml:space="preserve">Сретенское </w:t>
      </w:r>
      <w:r w:rsidRPr="00395685">
        <w:rPr>
          <w:sz w:val="28"/>
          <w:szCs w:val="28"/>
          <w:lang w:eastAsia="ru-RU"/>
        </w:rPr>
        <w:t xml:space="preserve">сельское поселение Котельничского района Кировской области, администрация </w:t>
      </w:r>
      <w:r>
        <w:rPr>
          <w:sz w:val="28"/>
          <w:szCs w:val="28"/>
          <w:lang w:eastAsia="ru-RU"/>
        </w:rPr>
        <w:t>Сретенского</w:t>
      </w:r>
      <w:r w:rsidRPr="00395685">
        <w:rPr>
          <w:sz w:val="28"/>
          <w:szCs w:val="28"/>
          <w:lang w:eastAsia="ru-RU"/>
        </w:rPr>
        <w:t xml:space="preserve"> сельского поселения ПОСТАНОВЛЯЕТ:</w:t>
      </w:r>
    </w:p>
    <w:p w:rsidR="0092482B" w:rsidRPr="00395685" w:rsidRDefault="0092482B" w:rsidP="0092482B">
      <w:pPr>
        <w:suppressAutoHyphens w:val="0"/>
        <w:overflowPunct/>
        <w:autoSpaceDN w:val="0"/>
        <w:adjustRightInd w:val="0"/>
        <w:jc w:val="both"/>
        <w:rPr>
          <w:bCs/>
          <w:sz w:val="28"/>
          <w:szCs w:val="28"/>
          <w:lang w:eastAsia="ru-RU"/>
        </w:rPr>
      </w:pPr>
      <w:r w:rsidRPr="00395685">
        <w:rPr>
          <w:sz w:val="28"/>
          <w:szCs w:val="28"/>
          <w:lang w:eastAsia="ru-RU"/>
        </w:rPr>
        <w:t xml:space="preserve">        1.Утвердить Административный </w:t>
      </w:r>
      <w:r w:rsidRPr="00395685">
        <w:rPr>
          <w:color w:val="000000"/>
          <w:sz w:val="28"/>
          <w:szCs w:val="28"/>
          <w:lang w:eastAsia="ru-RU"/>
        </w:rPr>
        <w:t>регламент</w:t>
      </w:r>
      <w:r w:rsidRPr="00395685">
        <w:rPr>
          <w:sz w:val="28"/>
          <w:szCs w:val="28"/>
          <w:lang w:eastAsia="ru-RU"/>
        </w:rPr>
        <w:t xml:space="preserve"> предоставления </w:t>
      </w:r>
      <w:r w:rsidRPr="00395685">
        <w:rPr>
          <w:color w:val="000000"/>
          <w:sz w:val="28"/>
          <w:szCs w:val="28"/>
          <w:lang w:eastAsia="ru-RU"/>
        </w:rPr>
        <w:t xml:space="preserve">муниципальной </w:t>
      </w:r>
      <w:r w:rsidRPr="00395685">
        <w:rPr>
          <w:sz w:val="28"/>
          <w:szCs w:val="28"/>
          <w:lang w:eastAsia="ru-RU"/>
        </w:rPr>
        <w:t xml:space="preserve">услуги </w:t>
      </w:r>
      <w:r w:rsidRPr="00395685">
        <w:rPr>
          <w:bCs/>
          <w:sz w:val="28"/>
          <w:szCs w:val="28"/>
          <w:lang w:eastAsia="ru-RU"/>
        </w:rPr>
        <w:t xml:space="preserve">«Предоставление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395685">
        <w:rPr>
          <w:sz w:val="28"/>
          <w:szCs w:val="28"/>
          <w:lang w:eastAsia="ru-RU"/>
        </w:rPr>
        <w:t>согласно приложению.</w:t>
      </w:r>
    </w:p>
    <w:p w:rsidR="0092482B" w:rsidRPr="00395685" w:rsidRDefault="0092482B" w:rsidP="0092482B">
      <w:pPr>
        <w:suppressAutoHyphens w:val="0"/>
        <w:overflowPunct/>
        <w:autoSpaceDE/>
        <w:ind w:firstLine="567"/>
        <w:jc w:val="both"/>
        <w:rPr>
          <w:sz w:val="28"/>
          <w:szCs w:val="28"/>
          <w:lang w:eastAsia="zh-CN"/>
        </w:rPr>
      </w:pPr>
      <w:r w:rsidRPr="00395685">
        <w:rPr>
          <w:bCs/>
          <w:color w:val="000000"/>
          <w:sz w:val="28"/>
          <w:szCs w:val="28"/>
          <w:lang w:eastAsia="ru-RU"/>
        </w:rPr>
        <w:t xml:space="preserve">2. </w:t>
      </w:r>
      <w:r w:rsidRPr="00395685">
        <w:rPr>
          <w:sz w:val="28"/>
          <w:szCs w:val="28"/>
          <w:lang w:eastAsia="ru-RU"/>
        </w:rPr>
        <w:t xml:space="preserve">Опубликовать настоящее постановление на официальном сайте муниципального образования Котельничский муниципальный район Кировской области. </w:t>
      </w:r>
    </w:p>
    <w:p w:rsidR="0092482B" w:rsidRPr="00395685" w:rsidRDefault="0092482B" w:rsidP="0092482B">
      <w:pPr>
        <w:tabs>
          <w:tab w:val="left" w:pos="9498"/>
        </w:tabs>
        <w:suppressAutoHyphens w:val="0"/>
        <w:overflowPunct/>
        <w:autoSpaceDE/>
        <w:spacing w:line="16" w:lineRule="atLeast"/>
        <w:ind w:right="113" w:firstLine="709"/>
        <w:jc w:val="both"/>
        <w:rPr>
          <w:rFonts w:eastAsia="Calibri"/>
          <w:sz w:val="28"/>
          <w:szCs w:val="28"/>
          <w:lang w:eastAsia="ru-RU"/>
        </w:rPr>
      </w:pPr>
      <w:r w:rsidRPr="00395685">
        <w:rPr>
          <w:bCs/>
          <w:sz w:val="28"/>
          <w:szCs w:val="28"/>
          <w:lang w:eastAsia="ru-RU"/>
        </w:rPr>
        <w:t xml:space="preserve">3.  </w:t>
      </w:r>
      <w:r w:rsidRPr="00395685">
        <w:rPr>
          <w:sz w:val="28"/>
          <w:szCs w:val="28"/>
          <w:lang w:eastAsia="ru-RU"/>
        </w:rPr>
        <w:t>Настоящее постановление вступает в силу с момента его опубликования (обнародования).</w:t>
      </w:r>
    </w:p>
    <w:p w:rsidR="0092482B" w:rsidRPr="00395685" w:rsidRDefault="0092482B" w:rsidP="0092482B">
      <w:pPr>
        <w:widowControl w:val="0"/>
        <w:suppressAutoHyphens w:val="0"/>
        <w:overflowPunct/>
        <w:autoSpaceDN w:val="0"/>
        <w:adjustRightInd w:val="0"/>
        <w:spacing w:line="16" w:lineRule="atLeast"/>
        <w:ind w:firstLine="709"/>
        <w:jc w:val="both"/>
        <w:rPr>
          <w:sz w:val="18"/>
          <w:szCs w:val="18"/>
          <w:lang w:eastAsia="ru-RU"/>
        </w:rPr>
      </w:pPr>
      <w:r w:rsidRPr="00395685">
        <w:rPr>
          <w:sz w:val="28"/>
          <w:szCs w:val="28"/>
          <w:lang w:eastAsia="ru-RU"/>
        </w:rPr>
        <w:t>4. Контроль за исполнением настоящего постановления оставляю за собой.</w:t>
      </w:r>
    </w:p>
    <w:tbl>
      <w:tblPr>
        <w:tblW w:w="9570" w:type="dxa"/>
        <w:tblInd w:w="-100" w:type="dxa"/>
        <w:tblLayout w:type="fixed"/>
        <w:tblCellMar>
          <w:left w:w="0" w:type="dxa"/>
          <w:right w:w="0" w:type="dxa"/>
        </w:tblCellMar>
        <w:tblLook w:val="04A0"/>
      </w:tblPr>
      <w:tblGrid>
        <w:gridCol w:w="4607"/>
        <w:gridCol w:w="1304"/>
        <w:gridCol w:w="558"/>
        <w:gridCol w:w="1143"/>
        <w:gridCol w:w="1958"/>
      </w:tblGrid>
      <w:tr w:rsidR="0092482B" w:rsidRPr="00395685" w:rsidTr="0070273C">
        <w:trPr>
          <w:trHeight w:val="80"/>
        </w:trPr>
        <w:tc>
          <w:tcPr>
            <w:tcW w:w="5912" w:type="dxa"/>
            <w:gridSpan w:val="2"/>
          </w:tcPr>
          <w:p w:rsidR="0092482B" w:rsidRPr="00395685" w:rsidRDefault="0092482B" w:rsidP="0070273C">
            <w:pPr>
              <w:suppressAutoHyphens w:val="0"/>
              <w:overflowPunct/>
              <w:autoSpaceDE/>
              <w:snapToGrid w:val="0"/>
              <w:rPr>
                <w:sz w:val="18"/>
                <w:szCs w:val="18"/>
                <w:lang w:eastAsia="en-US"/>
              </w:rPr>
            </w:pPr>
          </w:p>
        </w:tc>
        <w:tc>
          <w:tcPr>
            <w:tcW w:w="1701" w:type="dxa"/>
            <w:gridSpan w:val="2"/>
          </w:tcPr>
          <w:p w:rsidR="0092482B" w:rsidRPr="00395685" w:rsidRDefault="0092482B" w:rsidP="0070273C">
            <w:pPr>
              <w:suppressAutoHyphens w:val="0"/>
              <w:overflowPunct/>
              <w:autoSpaceDE/>
              <w:snapToGrid w:val="0"/>
              <w:spacing w:line="16" w:lineRule="atLeast"/>
              <w:rPr>
                <w:sz w:val="18"/>
                <w:szCs w:val="18"/>
                <w:lang w:eastAsia="en-US"/>
              </w:rPr>
            </w:pPr>
          </w:p>
        </w:tc>
        <w:tc>
          <w:tcPr>
            <w:tcW w:w="1958" w:type="dxa"/>
          </w:tcPr>
          <w:p w:rsidR="0092482B" w:rsidRPr="00395685" w:rsidRDefault="0092482B" w:rsidP="0070273C">
            <w:pPr>
              <w:suppressAutoHyphens w:val="0"/>
              <w:overflowPunct/>
              <w:autoSpaceDE/>
              <w:snapToGrid w:val="0"/>
              <w:spacing w:line="16" w:lineRule="atLeast"/>
              <w:rPr>
                <w:sz w:val="18"/>
                <w:szCs w:val="18"/>
                <w:lang w:eastAsia="en-US"/>
              </w:rPr>
            </w:pPr>
          </w:p>
        </w:tc>
      </w:tr>
      <w:tr w:rsidR="0092482B" w:rsidRPr="00395685" w:rsidTr="0070273C">
        <w:tc>
          <w:tcPr>
            <w:tcW w:w="5912" w:type="dxa"/>
            <w:gridSpan w:val="2"/>
            <w:hideMark/>
          </w:tcPr>
          <w:p w:rsidR="0092482B" w:rsidRPr="00395685" w:rsidRDefault="0092482B" w:rsidP="0070273C">
            <w:pPr>
              <w:overflowPunct/>
              <w:autoSpaceDE/>
              <w:snapToGrid w:val="0"/>
              <w:rPr>
                <w:rFonts w:eastAsia="Calibri"/>
                <w:sz w:val="28"/>
                <w:szCs w:val="28"/>
                <w:lang w:eastAsia="zh-CN"/>
              </w:rPr>
            </w:pPr>
            <w:r>
              <w:rPr>
                <w:rFonts w:eastAsia="Calibri"/>
                <w:sz w:val="28"/>
                <w:szCs w:val="28"/>
                <w:lang w:eastAsia="zh-CN"/>
              </w:rPr>
              <w:t>И.О. г</w:t>
            </w:r>
            <w:r w:rsidRPr="00395685">
              <w:rPr>
                <w:rFonts w:eastAsia="Calibri"/>
                <w:sz w:val="28"/>
                <w:szCs w:val="28"/>
                <w:lang w:eastAsia="zh-CN"/>
              </w:rPr>
              <w:t>лав</w:t>
            </w:r>
            <w:r>
              <w:rPr>
                <w:rFonts w:eastAsia="Calibri"/>
                <w:sz w:val="28"/>
                <w:szCs w:val="28"/>
                <w:lang w:eastAsia="zh-CN"/>
              </w:rPr>
              <w:t>ы</w:t>
            </w:r>
            <w:r w:rsidRPr="00395685">
              <w:rPr>
                <w:rFonts w:eastAsia="Calibri"/>
                <w:sz w:val="28"/>
                <w:szCs w:val="28"/>
                <w:lang w:eastAsia="zh-CN"/>
              </w:rPr>
              <w:t xml:space="preserve"> администрации                                </w:t>
            </w:r>
            <w:r>
              <w:rPr>
                <w:rFonts w:eastAsia="Calibri"/>
                <w:sz w:val="28"/>
                <w:szCs w:val="28"/>
                <w:lang w:eastAsia="zh-CN"/>
              </w:rPr>
              <w:t xml:space="preserve">Сретенского </w:t>
            </w:r>
            <w:r w:rsidRPr="00395685">
              <w:rPr>
                <w:rFonts w:eastAsia="Calibri"/>
                <w:sz w:val="28"/>
                <w:szCs w:val="28"/>
                <w:lang w:eastAsia="zh-CN"/>
              </w:rPr>
              <w:t>сельского поселения</w:t>
            </w:r>
          </w:p>
        </w:tc>
        <w:tc>
          <w:tcPr>
            <w:tcW w:w="1701" w:type="dxa"/>
            <w:gridSpan w:val="2"/>
          </w:tcPr>
          <w:p w:rsidR="0092482B" w:rsidRPr="00395685" w:rsidRDefault="0092482B" w:rsidP="0070273C">
            <w:pPr>
              <w:overflowPunct/>
              <w:autoSpaceDE/>
              <w:snapToGrid w:val="0"/>
              <w:jc w:val="both"/>
              <w:rPr>
                <w:rFonts w:eastAsia="Calibri"/>
                <w:sz w:val="28"/>
                <w:szCs w:val="28"/>
                <w:lang w:eastAsia="zh-CN"/>
              </w:rPr>
            </w:pPr>
          </w:p>
        </w:tc>
        <w:tc>
          <w:tcPr>
            <w:tcW w:w="1958" w:type="dxa"/>
          </w:tcPr>
          <w:p w:rsidR="0092482B" w:rsidRPr="00395685" w:rsidRDefault="0092482B" w:rsidP="0070273C">
            <w:pPr>
              <w:overflowPunct/>
              <w:autoSpaceDE/>
              <w:snapToGrid w:val="0"/>
              <w:jc w:val="both"/>
              <w:rPr>
                <w:rFonts w:eastAsia="Calibri"/>
                <w:sz w:val="28"/>
                <w:szCs w:val="28"/>
                <w:lang w:eastAsia="zh-CN"/>
              </w:rPr>
            </w:pPr>
          </w:p>
          <w:p w:rsidR="0092482B" w:rsidRPr="00395685" w:rsidRDefault="0092482B" w:rsidP="0070273C">
            <w:pPr>
              <w:overflowPunct/>
              <w:autoSpaceDE/>
              <w:snapToGrid w:val="0"/>
              <w:jc w:val="both"/>
              <w:rPr>
                <w:rFonts w:eastAsia="Calibri"/>
                <w:sz w:val="28"/>
                <w:szCs w:val="28"/>
                <w:lang w:eastAsia="zh-CN"/>
              </w:rPr>
            </w:pPr>
            <w:r>
              <w:rPr>
                <w:rFonts w:eastAsia="Calibri"/>
                <w:sz w:val="28"/>
                <w:szCs w:val="28"/>
                <w:lang w:eastAsia="zh-CN"/>
              </w:rPr>
              <w:t>В.А. Полищук.</w:t>
            </w:r>
          </w:p>
        </w:tc>
      </w:tr>
      <w:tr w:rsidR="0092482B" w:rsidRPr="00395685" w:rsidTr="0070273C">
        <w:tc>
          <w:tcPr>
            <w:tcW w:w="4608" w:type="dxa"/>
            <w:tcMar>
              <w:top w:w="0" w:type="dxa"/>
              <w:left w:w="108" w:type="dxa"/>
              <w:bottom w:w="0" w:type="dxa"/>
              <w:right w:w="108" w:type="dxa"/>
            </w:tcMar>
          </w:tcPr>
          <w:p w:rsidR="0092482B" w:rsidRDefault="0092482B" w:rsidP="0070273C">
            <w:pPr>
              <w:suppressAutoHyphens w:val="0"/>
              <w:overflowPunct/>
              <w:autoSpaceDE/>
              <w:jc w:val="both"/>
              <w:rPr>
                <w:sz w:val="28"/>
                <w:szCs w:val="28"/>
                <w:lang w:eastAsia="en-US"/>
              </w:rPr>
            </w:pPr>
          </w:p>
          <w:p w:rsidR="0092482B" w:rsidRPr="00395685" w:rsidRDefault="0092482B" w:rsidP="0070273C">
            <w:pPr>
              <w:suppressAutoHyphens w:val="0"/>
              <w:overflowPunct/>
              <w:autoSpaceDE/>
              <w:jc w:val="both"/>
              <w:rPr>
                <w:sz w:val="28"/>
                <w:szCs w:val="28"/>
                <w:lang w:eastAsia="en-US"/>
              </w:rPr>
            </w:pPr>
            <w:r w:rsidRPr="00395685">
              <w:rPr>
                <w:sz w:val="28"/>
                <w:szCs w:val="28"/>
                <w:lang w:eastAsia="en-US"/>
              </w:rPr>
              <w:t>ПОДГОТОВЛЕНО</w:t>
            </w:r>
          </w:p>
          <w:p w:rsidR="0092482B" w:rsidRPr="00395685" w:rsidRDefault="0092482B" w:rsidP="0070273C">
            <w:pPr>
              <w:suppressAutoHyphens w:val="0"/>
              <w:overflowPunct/>
              <w:autoSpaceDE/>
              <w:ind w:hanging="110"/>
              <w:jc w:val="both"/>
              <w:rPr>
                <w:sz w:val="28"/>
                <w:szCs w:val="28"/>
                <w:lang w:eastAsia="en-US"/>
              </w:rPr>
            </w:pPr>
            <w:r>
              <w:rPr>
                <w:sz w:val="28"/>
                <w:szCs w:val="28"/>
                <w:lang w:eastAsia="en-US"/>
              </w:rPr>
              <w:t>И.О. г</w:t>
            </w:r>
            <w:r w:rsidRPr="00395685">
              <w:rPr>
                <w:sz w:val="28"/>
                <w:szCs w:val="28"/>
                <w:lang w:eastAsia="en-US"/>
              </w:rPr>
              <w:t>лав</w:t>
            </w:r>
            <w:r>
              <w:rPr>
                <w:sz w:val="28"/>
                <w:szCs w:val="28"/>
                <w:lang w:eastAsia="en-US"/>
              </w:rPr>
              <w:t>ы</w:t>
            </w:r>
            <w:r w:rsidRPr="00395685">
              <w:rPr>
                <w:sz w:val="28"/>
                <w:szCs w:val="28"/>
                <w:lang w:eastAsia="en-US"/>
              </w:rPr>
              <w:t xml:space="preserve"> администрации </w:t>
            </w:r>
          </w:p>
          <w:p w:rsidR="0092482B" w:rsidRPr="00395685" w:rsidRDefault="0092482B" w:rsidP="0070273C">
            <w:pPr>
              <w:suppressAutoHyphens w:val="0"/>
              <w:overflowPunct/>
              <w:autoSpaceDE/>
              <w:ind w:hanging="110"/>
              <w:jc w:val="both"/>
              <w:rPr>
                <w:sz w:val="28"/>
                <w:szCs w:val="28"/>
                <w:lang w:eastAsia="en-US"/>
              </w:rPr>
            </w:pPr>
            <w:r>
              <w:rPr>
                <w:sz w:val="28"/>
                <w:szCs w:val="28"/>
                <w:lang w:eastAsia="en-US"/>
              </w:rPr>
              <w:t>Сретенского</w:t>
            </w:r>
            <w:r w:rsidRPr="00395685">
              <w:rPr>
                <w:sz w:val="28"/>
                <w:szCs w:val="28"/>
                <w:lang w:eastAsia="en-US"/>
              </w:rPr>
              <w:t xml:space="preserve"> сельского поселения </w:t>
            </w:r>
            <w:r>
              <w:rPr>
                <w:sz w:val="28"/>
                <w:szCs w:val="28"/>
                <w:lang w:eastAsia="en-US"/>
              </w:rPr>
              <w:t xml:space="preserve">                                     </w:t>
            </w:r>
          </w:p>
          <w:p w:rsidR="0092482B" w:rsidRPr="00395685" w:rsidRDefault="0092482B" w:rsidP="0070273C">
            <w:pPr>
              <w:suppressAutoHyphens w:val="0"/>
              <w:overflowPunct/>
              <w:autoSpaceDE/>
              <w:ind w:hanging="110"/>
              <w:jc w:val="both"/>
              <w:rPr>
                <w:sz w:val="28"/>
                <w:szCs w:val="28"/>
                <w:lang w:eastAsia="en-US"/>
              </w:rPr>
            </w:pPr>
          </w:p>
          <w:p w:rsidR="0092482B" w:rsidRPr="00395685" w:rsidRDefault="0092482B" w:rsidP="0070273C">
            <w:pPr>
              <w:suppressAutoHyphens w:val="0"/>
              <w:overflowPunct/>
              <w:autoSpaceDE/>
              <w:ind w:hanging="110"/>
              <w:jc w:val="both"/>
              <w:rPr>
                <w:sz w:val="28"/>
                <w:szCs w:val="28"/>
                <w:lang w:eastAsia="en-US"/>
              </w:rPr>
            </w:pPr>
          </w:p>
        </w:tc>
        <w:tc>
          <w:tcPr>
            <w:tcW w:w="1862" w:type="dxa"/>
            <w:gridSpan w:val="2"/>
            <w:tcMar>
              <w:top w:w="0" w:type="dxa"/>
              <w:left w:w="108" w:type="dxa"/>
              <w:bottom w:w="0" w:type="dxa"/>
              <w:right w:w="108" w:type="dxa"/>
            </w:tcMar>
          </w:tcPr>
          <w:p w:rsidR="0092482B" w:rsidRPr="00395685" w:rsidRDefault="0092482B" w:rsidP="0070273C">
            <w:pPr>
              <w:suppressAutoHyphens w:val="0"/>
              <w:overflowPunct/>
              <w:autoSpaceDE/>
              <w:ind w:hanging="110"/>
              <w:jc w:val="both"/>
              <w:rPr>
                <w:sz w:val="28"/>
                <w:szCs w:val="28"/>
                <w:lang w:eastAsia="en-US"/>
              </w:rPr>
            </w:pPr>
          </w:p>
        </w:tc>
        <w:tc>
          <w:tcPr>
            <w:tcW w:w="3101" w:type="dxa"/>
            <w:gridSpan w:val="2"/>
            <w:tcMar>
              <w:top w:w="0" w:type="dxa"/>
              <w:left w:w="108" w:type="dxa"/>
              <w:bottom w:w="0" w:type="dxa"/>
              <w:right w:w="108" w:type="dxa"/>
            </w:tcMar>
            <w:hideMark/>
          </w:tcPr>
          <w:p w:rsidR="0092482B" w:rsidRPr="00395685" w:rsidRDefault="0092482B" w:rsidP="0070273C">
            <w:pPr>
              <w:suppressAutoHyphens w:val="0"/>
              <w:overflowPunct/>
              <w:autoSpaceDE/>
              <w:ind w:hanging="110"/>
              <w:jc w:val="both"/>
              <w:rPr>
                <w:sz w:val="28"/>
                <w:szCs w:val="28"/>
                <w:lang w:eastAsia="en-US"/>
              </w:rPr>
            </w:pPr>
            <w:r w:rsidRPr="00395685">
              <w:rPr>
                <w:sz w:val="28"/>
                <w:szCs w:val="28"/>
                <w:lang w:eastAsia="en-US"/>
              </w:rPr>
              <w:t xml:space="preserve"> </w:t>
            </w:r>
          </w:p>
          <w:p w:rsidR="0092482B" w:rsidRPr="00395685" w:rsidRDefault="0092482B" w:rsidP="0070273C">
            <w:pPr>
              <w:suppressAutoHyphens w:val="0"/>
              <w:overflowPunct/>
              <w:autoSpaceDE/>
              <w:ind w:hanging="110"/>
              <w:jc w:val="both"/>
              <w:rPr>
                <w:sz w:val="28"/>
                <w:szCs w:val="28"/>
                <w:lang w:eastAsia="en-US"/>
              </w:rPr>
            </w:pPr>
            <w:r w:rsidRPr="00395685">
              <w:rPr>
                <w:sz w:val="28"/>
                <w:szCs w:val="28"/>
                <w:lang w:eastAsia="en-US"/>
              </w:rPr>
              <w:t xml:space="preserve">              </w:t>
            </w:r>
          </w:p>
          <w:p w:rsidR="0092482B" w:rsidRPr="00395685" w:rsidRDefault="0092482B" w:rsidP="0070273C">
            <w:pPr>
              <w:suppressAutoHyphens w:val="0"/>
              <w:overflowPunct/>
              <w:autoSpaceDE/>
              <w:ind w:hanging="110"/>
              <w:jc w:val="both"/>
              <w:rPr>
                <w:sz w:val="28"/>
                <w:szCs w:val="28"/>
                <w:lang w:eastAsia="en-US"/>
              </w:rPr>
            </w:pPr>
            <w:r w:rsidRPr="00395685">
              <w:rPr>
                <w:sz w:val="28"/>
                <w:szCs w:val="28"/>
                <w:lang w:eastAsia="en-US"/>
              </w:rPr>
              <w:t xml:space="preserve">               </w:t>
            </w:r>
            <w:r>
              <w:rPr>
                <w:sz w:val="28"/>
                <w:szCs w:val="28"/>
                <w:lang w:eastAsia="en-US"/>
              </w:rPr>
              <w:t xml:space="preserve"> В.А. Полищук. </w:t>
            </w:r>
          </w:p>
        </w:tc>
      </w:tr>
      <w:tr w:rsidR="0092482B" w:rsidRPr="00395685" w:rsidTr="0070273C">
        <w:tc>
          <w:tcPr>
            <w:tcW w:w="4608" w:type="dxa"/>
            <w:tcMar>
              <w:top w:w="0" w:type="dxa"/>
              <w:left w:w="108" w:type="dxa"/>
              <w:bottom w:w="0" w:type="dxa"/>
              <w:right w:w="108" w:type="dxa"/>
            </w:tcMar>
            <w:hideMark/>
          </w:tcPr>
          <w:p w:rsidR="0092482B" w:rsidRPr="00395685" w:rsidRDefault="0092482B" w:rsidP="0070273C">
            <w:pPr>
              <w:suppressAutoHyphens w:val="0"/>
              <w:overflowPunct/>
              <w:autoSpaceDE/>
              <w:jc w:val="both"/>
              <w:rPr>
                <w:sz w:val="28"/>
                <w:szCs w:val="28"/>
                <w:lang w:eastAsia="en-US"/>
              </w:rPr>
            </w:pPr>
            <w:r>
              <w:rPr>
                <w:sz w:val="24"/>
                <w:szCs w:val="24"/>
                <w:lang w:eastAsia="en-US"/>
              </w:rPr>
              <w:t xml:space="preserve"> </w:t>
            </w:r>
          </w:p>
        </w:tc>
        <w:tc>
          <w:tcPr>
            <w:tcW w:w="1862" w:type="dxa"/>
            <w:gridSpan w:val="2"/>
            <w:tcMar>
              <w:top w:w="0" w:type="dxa"/>
              <w:left w:w="108" w:type="dxa"/>
              <w:bottom w:w="0" w:type="dxa"/>
              <w:right w:w="108" w:type="dxa"/>
            </w:tcMar>
          </w:tcPr>
          <w:p w:rsidR="0092482B" w:rsidRPr="00395685" w:rsidRDefault="0092482B" w:rsidP="0070273C">
            <w:pPr>
              <w:suppressAutoHyphens w:val="0"/>
              <w:overflowPunct/>
              <w:autoSpaceDE/>
              <w:ind w:hanging="110"/>
              <w:jc w:val="both"/>
              <w:rPr>
                <w:sz w:val="28"/>
                <w:szCs w:val="28"/>
                <w:lang w:eastAsia="en-US"/>
              </w:rPr>
            </w:pPr>
          </w:p>
        </w:tc>
        <w:tc>
          <w:tcPr>
            <w:tcW w:w="3101" w:type="dxa"/>
            <w:gridSpan w:val="2"/>
            <w:tcMar>
              <w:top w:w="0" w:type="dxa"/>
              <w:left w:w="108" w:type="dxa"/>
              <w:bottom w:w="0" w:type="dxa"/>
              <w:right w:w="108" w:type="dxa"/>
            </w:tcMar>
          </w:tcPr>
          <w:p w:rsidR="0092482B" w:rsidRPr="00395685" w:rsidRDefault="0092482B" w:rsidP="0070273C">
            <w:pPr>
              <w:suppressAutoHyphens w:val="0"/>
              <w:overflowPunct/>
              <w:autoSpaceDE/>
              <w:ind w:hanging="110"/>
              <w:jc w:val="both"/>
              <w:rPr>
                <w:sz w:val="28"/>
                <w:szCs w:val="28"/>
                <w:lang w:eastAsia="en-US"/>
              </w:rPr>
            </w:pPr>
          </w:p>
        </w:tc>
      </w:tr>
    </w:tbl>
    <w:p w:rsidR="0092482B" w:rsidRDefault="0092482B" w:rsidP="0092482B">
      <w:pPr>
        <w:suppressAutoHyphens w:val="0"/>
        <w:overflowPunct/>
        <w:autoSpaceDE/>
        <w:rPr>
          <w:rFonts w:eastAsia="Calibri"/>
          <w:sz w:val="28"/>
          <w:szCs w:val="28"/>
          <w:lang w:eastAsia="ru-RU"/>
        </w:rPr>
      </w:pPr>
      <w:r w:rsidRPr="00395685">
        <w:rPr>
          <w:rFonts w:eastAsia="Calibri"/>
          <w:sz w:val="28"/>
          <w:szCs w:val="28"/>
          <w:lang w:eastAsia="ru-RU"/>
        </w:rPr>
        <w:t xml:space="preserve">                                                                       </w:t>
      </w:r>
    </w:p>
    <w:p w:rsidR="0092482B" w:rsidRDefault="0092482B" w:rsidP="0092482B">
      <w:pPr>
        <w:suppressAutoHyphens w:val="0"/>
        <w:overflowPunct/>
        <w:autoSpaceDE/>
        <w:rPr>
          <w:rFonts w:eastAsia="Calibri"/>
          <w:sz w:val="28"/>
          <w:szCs w:val="28"/>
          <w:lang w:eastAsia="ru-RU"/>
        </w:rPr>
      </w:pPr>
    </w:p>
    <w:p w:rsidR="0092482B" w:rsidRDefault="0092482B" w:rsidP="0092482B">
      <w:pPr>
        <w:suppressAutoHyphens w:val="0"/>
        <w:overflowPunct/>
        <w:autoSpaceDE/>
        <w:rPr>
          <w:rFonts w:eastAsia="Calibri"/>
          <w:sz w:val="28"/>
          <w:szCs w:val="28"/>
          <w:lang w:eastAsia="ru-RU"/>
        </w:rPr>
      </w:pPr>
    </w:p>
    <w:p w:rsidR="0092482B" w:rsidRPr="00395685" w:rsidRDefault="0092482B" w:rsidP="0092482B">
      <w:pPr>
        <w:suppressAutoHyphens w:val="0"/>
        <w:overflowPunct/>
        <w:autoSpaceDE/>
        <w:rPr>
          <w:rFonts w:eastAsia="Calibri"/>
          <w:sz w:val="28"/>
          <w:szCs w:val="28"/>
          <w:lang w:eastAsia="ru-RU"/>
        </w:rPr>
      </w:pPr>
      <w:r>
        <w:rPr>
          <w:rFonts w:eastAsia="Calibri"/>
          <w:sz w:val="28"/>
          <w:szCs w:val="28"/>
          <w:lang w:eastAsia="ru-RU"/>
        </w:rPr>
        <w:t xml:space="preserve">                                                                                             </w:t>
      </w:r>
      <w:r w:rsidRPr="00395685">
        <w:rPr>
          <w:rFonts w:eastAsia="Calibri"/>
          <w:sz w:val="28"/>
          <w:szCs w:val="28"/>
          <w:lang w:eastAsia="ru-RU"/>
        </w:rPr>
        <w:t>УТВЕРЖДЕН</w:t>
      </w:r>
    </w:p>
    <w:p w:rsidR="0092482B" w:rsidRPr="00395685" w:rsidRDefault="0092482B" w:rsidP="0092482B">
      <w:pPr>
        <w:suppressAutoHyphens w:val="0"/>
        <w:overflowPunct/>
        <w:autoSpaceDE/>
        <w:jc w:val="center"/>
        <w:rPr>
          <w:rFonts w:eastAsia="Calibri"/>
          <w:sz w:val="28"/>
          <w:szCs w:val="28"/>
          <w:lang w:eastAsia="ru-RU"/>
        </w:rPr>
      </w:pPr>
      <w:r w:rsidRPr="00395685">
        <w:rPr>
          <w:rFonts w:eastAsia="Calibri"/>
          <w:sz w:val="28"/>
          <w:szCs w:val="28"/>
          <w:lang w:eastAsia="ru-RU"/>
        </w:rPr>
        <w:t xml:space="preserve">                                                                постановлением администрации                     </w:t>
      </w:r>
    </w:p>
    <w:p w:rsidR="0092482B" w:rsidRPr="00395685" w:rsidRDefault="0092482B" w:rsidP="0092482B">
      <w:pPr>
        <w:suppressAutoHyphens w:val="0"/>
        <w:overflowPunct/>
        <w:autoSpaceDE/>
        <w:jc w:val="center"/>
        <w:rPr>
          <w:rFonts w:eastAsia="Calibri"/>
          <w:sz w:val="28"/>
          <w:szCs w:val="28"/>
          <w:lang w:eastAsia="ru-RU"/>
        </w:rPr>
      </w:pPr>
      <w:r w:rsidRPr="00395685">
        <w:rPr>
          <w:rFonts w:eastAsia="Calibri"/>
          <w:sz w:val="28"/>
          <w:szCs w:val="28"/>
          <w:lang w:eastAsia="ru-RU"/>
        </w:rPr>
        <w:t xml:space="preserve">                                      </w:t>
      </w:r>
      <w:r>
        <w:rPr>
          <w:rFonts w:eastAsia="Calibri"/>
          <w:sz w:val="28"/>
          <w:szCs w:val="28"/>
          <w:lang w:eastAsia="ru-RU"/>
        </w:rPr>
        <w:t xml:space="preserve">                           Сретенского</w:t>
      </w:r>
      <w:r w:rsidRPr="00395685">
        <w:rPr>
          <w:rFonts w:eastAsia="Calibri"/>
          <w:sz w:val="28"/>
          <w:szCs w:val="28"/>
          <w:lang w:eastAsia="ru-RU"/>
        </w:rPr>
        <w:t xml:space="preserve"> сельского поселения </w:t>
      </w:r>
    </w:p>
    <w:p w:rsidR="0092482B" w:rsidRDefault="0092482B" w:rsidP="0092482B">
      <w:pPr>
        <w:suppressAutoHyphens w:val="0"/>
        <w:overflowPunct/>
        <w:autoSpaceDE/>
        <w:jc w:val="center"/>
        <w:rPr>
          <w:rFonts w:eastAsia="Calibri"/>
          <w:sz w:val="28"/>
          <w:szCs w:val="28"/>
          <w:lang w:eastAsia="ru-RU"/>
        </w:rPr>
      </w:pPr>
      <w:r>
        <w:rPr>
          <w:rFonts w:eastAsia="Calibri"/>
          <w:sz w:val="28"/>
          <w:szCs w:val="28"/>
          <w:lang w:eastAsia="ru-RU"/>
        </w:rPr>
        <w:t xml:space="preserve">                                                                </w:t>
      </w:r>
      <w:r w:rsidRPr="00395685">
        <w:rPr>
          <w:rFonts w:eastAsia="Calibri"/>
          <w:sz w:val="28"/>
          <w:szCs w:val="28"/>
          <w:lang w:eastAsia="ru-RU"/>
        </w:rPr>
        <w:t xml:space="preserve">Котельничского района </w:t>
      </w:r>
      <w:r>
        <w:rPr>
          <w:rFonts w:eastAsia="Calibri"/>
          <w:sz w:val="28"/>
          <w:szCs w:val="28"/>
          <w:lang w:eastAsia="ru-RU"/>
        </w:rPr>
        <w:t xml:space="preserve">                                       </w:t>
      </w:r>
    </w:p>
    <w:p w:rsidR="0092482B" w:rsidRPr="00395685" w:rsidRDefault="0092482B" w:rsidP="0092482B">
      <w:pPr>
        <w:suppressAutoHyphens w:val="0"/>
        <w:overflowPunct/>
        <w:autoSpaceDE/>
        <w:jc w:val="center"/>
        <w:rPr>
          <w:rFonts w:eastAsia="Calibri"/>
          <w:sz w:val="28"/>
          <w:szCs w:val="28"/>
          <w:lang w:eastAsia="ru-RU"/>
        </w:rPr>
      </w:pPr>
      <w:r>
        <w:rPr>
          <w:rFonts w:eastAsia="Calibri"/>
          <w:sz w:val="28"/>
          <w:szCs w:val="28"/>
          <w:lang w:eastAsia="ru-RU"/>
        </w:rPr>
        <w:t xml:space="preserve">                                                           </w:t>
      </w:r>
      <w:r w:rsidRPr="00395685">
        <w:rPr>
          <w:rFonts w:eastAsia="Calibri"/>
          <w:sz w:val="28"/>
          <w:szCs w:val="28"/>
          <w:lang w:eastAsia="ru-RU"/>
        </w:rPr>
        <w:t>Кировской</w:t>
      </w:r>
      <w:r>
        <w:rPr>
          <w:rFonts w:eastAsia="Calibri"/>
          <w:sz w:val="28"/>
          <w:szCs w:val="28"/>
          <w:lang w:eastAsia="ru-RU"/>
        </w:rPr>
        <w:t xml:space="preserve"> </w:t>
      </w:r>
      <w:r w:rsidRPr="00395685">
        <w:rPr>
          <w:rFonts w:eastAsia="Calibri"/>
          <w:sz w:val="28"/>
          <w:szCs w:val="28"/>
          <w:lang w:eastAsia="ru-RU"/>
        </w:rPr>
        <w:t xml:space="preserve">                                                                  </w:t>
      </w:r>
      <w:r>
        <w:rPr>
          <w:rFonts w:eastAsia="Calibri"/>
          <w:sz w:val="28"/>
          <w:szCs w:val="28"/>
          <w:lang w:eastAsia="ru-RU"/>
        </w:rPr>
        <w:t xml:space="preserve">                                                                        </w:t>
      </w:r>
      <w:r w:rsidRPr="00395685">
        <w:rPr>
          <w:rFonts w:eastAsia="Calibri"/>
          <w:sz w:val="28"/>
          <w:szCs w:val="28"/>
          <w:lang w:eastAsia="ru-RU"/>
        </w:rPr>
        <w:t>области</w:t>
      </w:r>
    </w:p>
    <w:p w:rsidR="0092482B" w:rsidRPr="00395685" w:rsidRDefault="0092482B" w:rsidP="0092482B">
      <w:pPr>
        <w:suppressAutoHyphens w:val="0"/>
        <w:overflowPunct/>
        <w:autoSpaceDE/>
        <w:spacing w:after="160"/>
        <w:jc w:val="center"/>
        <w:rPr>
          <w:rFonts w:eastAsia="Calibri"/>
          <w:sz w:val="28"/>
          <w:szCs w:val="28"/>
          <w:lang w:eastAsia="ru-RU"/>
        </w:rPr>
      </w:pPr>
      <w:r w:rsidRPr="00395685">
        <w:rPr>
          <w:rFonts w:eastAsia="Calibri"/>
          <w:sz w:val="28"/>
          <w:szCs w:val="28"/>
          <w:lang w:eastAsia="ru-RU"/>
        </w:rPr>
        <w:t xml:space="preserve">                                         </w:t>
      </w:r>
      <w:r>
        <w:rPr>
          <w:rFonts w:eastAsia="Calibri"/>
          <w:sz w:val="28"/>
          <w:szCs w:val="28"/>
          <w:lang w:eastAsia="ru-RU"/>
        </w:rPr>
        <w:t xml:space="preserve">                      </w:t>
      </w:r>
      <w:r w:rsidRPr="00395685">
        <w:rPr>
          <w:rFonts w:eastAsia="Calibri"/>
          <w:sz w:val="28"/>
          <w:szCs w:val="28"/>
          <w:lang w:eastAsia="ru-RU"/>
        </w:rPr>
        <w:t xml:space="preserve">от  </w:t>
      </w:r>
      <w:r>
        <w:rPr>
          <w:rFonts w:eastAsia="Calibri"/>
          <w:sz w:val="28"/>
          <w:szCs w:val="28"/>
          <w:lang w:eastAsia="ru-RU"/>
        </w:rPr>
        <w:t>20</w:t>
      </w:r>
      <w:r w:rsidRPr="00395685">
        <w:rPr>
          <w:rFonts w:eastAsia="Calibri"/>
          <w:sz w:val="28"/>
          <w:szCs w:val="28"/>
          <w:lang w:eastAsia="ru-RU"/>
        </w:rPr>
        <w:t>.0</w:t>
      </w:r>
      <w:r>
        <w:rPr>
          <w:rFonts w:eastAsia="Calibri"/>
          <w:sz w:val="28"/>
          <w:szCs w:val="28"/>
          <w:lang w:eastAsia="ru-RU"/>
        </w:rPr>
        <w:t>3.</w:t>
      </w:r>
      <w:r w:rsidRPr="00395685">
        <w:rPr>
          <w:rFonts w:eastAsia="Calibri"/>
          <w:sz w:val="28"/>
          <w:szCs w:val="28"/>
          <w:lang w:eastAsia="ru-RU"/>
        </w:rPr>
        <w:t>20</w:t>
      </w:r>
      <w:r>
        <w:rPr>
          <w:rFonts w:eastAsia="Calibri"/>
          <w:sz w:val="28"/>
          <w:szCs w:val="28"/>
          <w:lang w:eastAsia="ru-RU"/>
        </w:rPr>
        <w:t>20 года</w:t>
      </w:r>
      <w:r w:rsidRPr="00395685">
        <w:rPr>
          <w:rFonts w:eastAsia="Calibri"/>
          <w:sz w:val="28"/>
          <w:szCs w:val="28"/>
          <w:lang w:eastAsia="ru-RU"/>
        </w:rPr>
        <w:t xml:space="preserve"> № </w:t>
      </w:r>
      <w:r>
        <w:rPr>
          <w:rFonts w:eastAsia="Calibri"/>
          <w:sz w:val="28"/>
          <w:szCs w:val="28"/>
          <w:lang w:eastAsia="ru-RU"/>
        </w:rPr>
        <w:t>17</w:t>
      </w:r>
      <w:r w:rsidRPr="00395685">
        <w:rPr>
          <w:rFonts w:eastAsia="Calibri"/>
          <w:sz w:val="28"/>
          <w:szCs w:val="28"/>
          <w:lang w:eastAsia="ru-RU"/>
        </w:rPr>
        <w:t xml:space="preserve"> </w:t>
      </w:r>
    </w:p>
    <w:p w:rsidR="0092482B" w:rsidRPr="00395685" w:rsidRDefault="0092482B" w:rsidP="0092482B">
      <w:pPr>
        <w:suppressAutoHyphens w:val="0"/>
        <w:overflowPunct/>
        <w:autoSpaceDE/>
        <w:jc w:val="center"/>
        <w:rPr>
          <w:bCs/>
          <w:sz w:val="28"/>
          <w:szCs w:val="28"/>
          <w:lang w:eastAsia="ru-RU"/>
        </w:rPr>
      </w:pPr>
      <w:r w:rsidRPr="00395685">
        <w:rPr>
          <w:bCs/>
          <w:sz w:val="28"/>
          <w:szCs w:val="28"/>
          <w:lang w:eastAsia="ru-RU"/>
        </w:rPr>
        <w:t>Административный регламент</w:t>
      </w:r>
    </w:p>
    <w:p w:rsidR="0092482B" w:rsidRPr="00395685" w:rsidRDefault="0092482B" w:rsidP="0092482B">
      <w:pPr>
        <w:suppressAutoHyphens w:val="0"/>
        <w:overflowPunct/>
        <w:autoSpaceDE/>
        <w:jc w:val="center"/>
        <w:rPr>
          <w:bCs/>
          <w:sz w:val="28"/>
          <w:szCs w:val="28"/>
          <w:lang w:eastAsia="ru-RU"/>
        </w:rPr>
      </w:pPr>
      <w:r w:rsidRPr="00395685">
        <w:rPr>
          <w:bCs/>
          <w:sz w:val="28"/>
          <w:szCs w:val="28"/>
          <w:lang w:eastAsia="ru-RU"/>
        </w:rPr>
        <w:t xml:space="preserve">предоставления муниципальной услуги </w:t>
      </w:r>
    </w:p>
    <w:p w:rsidR="0092482B" w:rsidRPr="00395685" w:rsidRDefault="0092482B" w:rsidP="0092482B">
      <w:pPr>
        <w:suppressAutoHyphens w:val="0"/>
        <w:overflowPunct/>
        <w:autoSpaceDE/>
        <w:jc w:val="center"/>
        <w:rPr>
          <w:sz w:val="28"/>
          <w:szCs w:val="28"/>
          <w:lang w:eastAsia="ru-RU"/>
        </w:rPr>
      </w:pPr>
      <w:r w:rsidRPr="00395685">
        <w:rPr>
          <w:bCs/>
          <w:sz w:val="28"/>
          <w:szCs w:val="28"/>
          <w:lang w:eastAsia="ru-RU"/>
        </w:rPr>
        <w:t>«Предоставление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2482B" w:rsidRPr="00395685" w:rsidRDefault="0092482B" w:rsidP="0092482B">
      <w:pPr>
        <w:suppressAutoHyphens w:val="0"/>
        <w:overflowPunct/>
        <w:autoSpaceDE/>
        <w:spacing w:before="100" w:beforeAutospacing="1"/>
        <w:jc w:val="center"/>
        <w:rPr>
          <w:bCs/>
          <w:sz w:val="28"/>
          <w:szCs w:val="28"/>
          <w:lang w:eastAsia="ru-RU"/>
        </w:rPr>
      </w:pPr>
      <w:r w:rsidRPr="00395685">
        <w:rPr>
          <w:bCs/>
          <w:sz w:val="28"/>
          <w:szCs w:val="28"/>
          <w:lang w:eastAsia="ru-RU"/>
        </w:rPr>
        <w:t>1. Общие положения</w:t>
      </w:r>
    </w:p>
    <w:p w:rsidR="0092482B" w:rsidRPr="00395685" w:rsidRDefault="0092482B" w:rsidP="0092482B">
      <w:pPr>
        <w:suppressAutoHyphens w:val="0"/>
        <w:overflowPunct/>
        <w:autoSpaceDE/>
        <w:jc w:val="center"/>
        <w:rPr>
          <w:bCs/>
          <w:sz w:val="28"/>
          <w:szCs w:val="28"/>
          <w:lang w:eastAsia="ru-RU"/>
        </w:rPr>
      </w:pPr>
      <w:r w:rsidRPr="00395685">
        <w:rPr>
          <w:bCs/>
          <w:sz w:val="28"/>
          <w:szCs w:val="28"/>
          <w:lang w:eastAsia="ru-RU"/>
        </w:rPr>
        <w:t>1.1. Предмет регулирования регламента</w:t>
      </w:r>
    </w:p>
    <w:p w:rsidR="0092482B" w:rsidRPr="00395685" w:rsidRDefault="0092482B" w:rsidP="0092482B">
      <w:pPr>
        <w:suppressAutoHyphens w:val="0"/>
        <w:overflowPunct/>
        <w:autoSpaceDE/>
        <w:jc w:val="both"/>
        <w:rPr>
          <w:sz w:val="28"/>
          <w:szCs w:val="28"/>
          <w:lang w:eastAsia="ru-RU"/>
        </w:rPr>
      </w:pPr>
      <w:r>
        <w:rPr>
          <w:sz w:val="28"/>
          <w:szCs w:val="28"/>
          <w:lang w:eastAsia="ru-RU"/>
        </w:rPr>
        <w:t xml:space="preserve">     </w:t>
      </w:r>
      <w:r w:rsidRPr="00395685">
        <w:rPr>
          <w:sz w:val="28"/>
          <w:szCs w:val="28"/>
          <w:lang w:eastAsia="ru-RU"/>
        </w:rPr>
        <w:t xml:space="preserve">Административный регламент предоставления муниципальной услуги «Предоставление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 Основные понятия в настоящем регламенте используются в том же значении, в котором они приведены в Федеральном </w:t>
      </w:r>
      <w:hyperlink r:id="rId5" w:history="1">
        <w:r w:rsidRPr="00395685">
          <w:rPr>
            <w:color w:val="0000FF"/>
            <w:sz w:val="28"/>
            <w:szCs w:val="28"/>
            <w:u w:val="single"/>
            <w:lang w:eastAsia="ru-RU"/>
          </w:rPr>
          <w:t>законе</w:t>
        </w:r>
      </w:hyperlink>
      <w:r w:rsidRPr="00395685">
        <w:rPr>
          <w:sz w:val="28"/>
          <w:szCs w:val="28"/>
          <w:lang w:eastAsia="ru-RU"/>
        </w:rPr>
        <w:t xml:space="preserve"> от 27.07.2010 № 210-ФЗ «Об организации предоставления государственных и муниципальных услуг» и иных нормативных правовых актах Российской Федерации и Кировской области.</w:t>
      </w:r>
    </w:p>
    <w:p w:rsidR="0092482B" w:rsidRPr="00395685" w:rsidRDefault="0092482B" w:rsidP="0092482B">
      <w:pPr>
        <w:suppressAutoHyphens w:val="0"/>
        <w:overflowPunct/>
        <w:autoSpaceDE/>
        <w:spacing w:before="100" w:beforeAutospacing="1" w:after="100" w:afterAutospacing="1"/>
        <w:jc w:val="center"/>
        <w:rPr>
          <w:bCs/>
          <w:sz w:val="28"/>
          <w:szCs w:val="28"/>
          <w:lang w:eastAsia="ru-RU"/>
        </w:rPr>
      </w:pPr>
      <w:r w:rsidRPr="00395685">
        <w:rPr>
          <w:bCs/>
          <w:sz w:val="28"/>
          <w:szCs w:val="28"/>
          <w:lang w:eastAsia="ru-RU"/>
        </w:rPr>
        <w:t>1.2. Круг заявителей</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 xml:space="preserve">Заявителями при предоставлении муниципальной услуги являются юридические лица и физические лица (за исключением государственных органов и их территориальных органов, органов государственных </w:t>
      </w:r>
      <w:r w:rsidRPr="00395685">
        <w:rPr>
          <w:sz w:val="28"/>
          <w:szCs w:val="28"/>
          <w:lang w:eastAsia="ru-RU"/>
        </w:rPr>
        <w:lastRenderedPageBreak/>
        <w:t>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 том числе в порядке, установленном статьей 15.1 Федерального закона № 210</w:t>
      </w:r>
      <w:r w:rsidRPr="00395685">
        <w:rPr>
          <w:sz w:val="28"/>
          <w:szCs w:val="28"/>
          <w:lang w:eastAsia="ru-RU"/>
        </w:rPr>
        <w:noBreakHyphen/>
        <w:t>ФЗ,  выраженным в письменной или электронной форме (далее - заявление). </w:t>
      </w:r>
    </w:p>
    <w:p w:rsidR="0092482B" w:rsidRDefault="0092482B" w:rsidP="0092482B">
      <w:pPr>
        <w:suppressAutoHyphens w:val="0"/>
        <w:overflowPunct/>
        <w:autoSpaceDE/>
        <w:spacing w:before="100" w:beforeAutospacing="1" w:after="100" w:afterAutospacing="1"/>
        <w:jc w:val="center"/>
        <w:rPr>
          <w:bCs/>
          <w:sz w:val="28"/>
          <w:szCs w:val="28"/>
          <w:lang w:eastAsia="ru-RU"/>
        </w:rPr>
      </w:pPr>
      <w:r w:rsidRPr="00395685">
        <w:rPr>
          <w:bCs/>
          <w:sz w:val="28"/>
          <w:szCs w:val="28"/>
          <w:lang w:eastAsia="ru-RU"/>
        </w:rPr>
        <w:t>1.3. Требования к порядку информирования о предоставлении муниципальной услуги</w:t>
      </w:r>
    </w:p>
    <w:p w:rsidR="0092482B" w:rsidRPr="00395685" w:rsidRDefault="0092482B" w:rsidP="0092482B">
      <w:pPr>
        <w:suppressAutoHyphens w:val="0"/>
        <w:overflowPunct/>
        <w:autoSpaceDE/>
        <w:spacing w:before="100" w:beforeAutospacing="1" w:after="100" w:afterAutospacing="1"/>
        <w:jc w:val="center"/>
        <w:rPr>
          <w:bCs/>
          <w:sz w:val="28"/>
          <w:szCs w:val="28"/>
          <w:lang w:eastAsia="ru-RU"/>
        </w:rPr>
      </w:pPr>
      <w:r w:rsidRPr="00395685">
        <w:rPr>
          <w:sz w:val="28"/>
          <w:szCs w:val="28"/>
          <w:lang w:eastAsia="ru-RU"/>
        </w:rPr>
        <w:t>1.3.1. Порядок получения информации по вопросам предоставления муниципальной услуги.</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на информационных стендах в местах предоставления муниципальной услуги;</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 xml:space="preserve">при личном обращении заявителя в администрацию </w:t>
      </w:r>
      <w:r>
        <w:rPr>
          <w:sz w:val="28"/>
          <w:szCs w:val="28"/>
          <w:lang w:eastAsia="ru-RU"/>
        </w:rPr>
        <w:t>Сретенского</w:t>
      </w:r>
      <w:r w:rsidRPr="00395685">
        <w:rPr>
          <w:sz w:val="28"/>
          <w:szCs w:val="28"/>
          <w:lang w:eastAsia="ru-RU"/>
        </w:rPr>
        <w:t xml:space="preserve"> сельского поселения или многофункциональный центр;</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при обращении в письменной форме, в форме электронного документа;</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по телефону.</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sidRPr="00395685">
        <w:rPr>
          <w:sz w:val="28"/>
          <w:szCs w:val="28"/>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sidRPr="00395685">
        <w:rPr>
          <w:sz w:val="28"/>
          <w:szCs w:val="28"/>
          <w:lang w:eastAsia="ru-RU"/>
        </w:rPr>
        <w:t xml:space="preserve">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w:t>
      </w:r>
      <w:r w:rsidRPr="00395685">
        <w:rPr>
          <w:sz w:val="28"/>
          <w:szCs w:val="28"/>
          <w:lang w:eastAsia="ru-RU"/>
        </w:rPr>
        <w:lastRenderedPageBreak/>
        <w:t>приема документов в дни и часы работы органа, предоставляющего муниципальную услугу.</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sidRPr="00395685">
        <w:rPr>
          <w:sz w:val="28"/>
          <w:szCs w:val="28"/>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sidRPr="00395685">
        <w:rPr>
          <w:sz w:val="28"/>
          <w:szCs w:val="28"/>
          <w:lang w:eastAsia="ru-RU"/>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sidRPr="00395685">
        <w:rPr>
          <w:sz w:val="28"/>
          <w:szCs w:val="28"/>
          <w:lang w:eastAsia="ru-RU"/>
        </w:rPr>
        <w:t>1.3.5. Информация о порядке предоставления муниципальной услуги предоставляется бесплатно.</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sidRPr="00395685">
        <w:rPr>
          <w:sz w:val="28"/>
          <w:szCs w:val="28"/>
          <w:lang w:eastAsia="ru-RU"/>
        </w:rPr>
        <w:t>1.3.6. Порядок, форма, место размещения и способы получения справочной информации:</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sidRPr="00395685">
        <w:rPr>
          <w:sz w:val="28"/>
          <w:szCs w:val="28"/>
          <w:lang w:eastAsia="ru-RU"/>
        </w:rPr>
        <w:t>К справочной информации относится:</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 xml:space="preserve">место нахождения и графики работы администрации </w:t>
      </w:r>
      <w:r>
        <w:rPr>
          <w:sz w:val="28"/>
          <w:szCs w:val="28"/>
          <w:lang w:eastAsia="ru-RU"/>
        </w:rPr>
        <w:t>Сретенского</w:t>
      </w:r>
      <w:r w:rsidRPr="00395685">
        <w:rPr>
          <w:sz w:val="28"/>
          <w:szCs w:val="28"/>
          <w:lang w:eastAsia="ru-RU"/>
        </w:rPr>
        <w:t xml:space="preserve"> 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 xml:space="preserve">справочные телефоны структурных подразделений администрации </w:t>
      </w:r>
      <w:r>
        <w:rPr>
          <w:sz w:val="28"/>
          <w:szCs w:val="28"/>
          <w:lang w:eastAsia="ru-RU"/>
        </w:rPr>
        <w:t>Сретенского</w:t>
      </w:r>
      <w:r w:rsidRPr="00395685">
        <w:rPr>
          <w:sz w:val="28"/>
          <w:szCs w:val="28"/>
          <w:lang w:eastAsia="ru-RU"/>
        </w:rPr>
        <w:t xml:space="preserve"> сельского поселения, организаций, участвующих в предоставлении муниципальной услуги, в том числе номер телефона-автоинформатора;</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 xml:space="preserve">адреса официального сайта, а также электронной почты и (или) формы обратной связи администрации </w:t>
      </w:r>
      <w:r>
        <w:rPr>
          <w:sz w:val="28"/>
          <w:szCs w:val="28"/>
          <w:lang w:eastAsia="ru-RU"/>
        </w:rPr>
        <w:t>Сретенского</w:t>
      </w:r>
      <w:r w:rsidRPr="00395685">
        <w:rPr>
          <w:sz w:val="28"/>
          <w:szCs w:val="28"/>
          <w:lang w:eastAsia="ru-RU"/>
        </w:rPr>
        <w:t xml:space="preserve"> сельского поселения, в сети «Интернет».</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sidRPr="00395685">
        <w:rPr>
          <w:sz w:val="28"/>
          <w:szCs w:val="28"/>
          <w:lang w:eastAsia="ru-RU"/>
        </w:rPr>
        <w:t>Справочная информация размещена:</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 xml:space="preserve">на информационном стенде, находящемся в помещении администрации </w:t>
      </w:r>
      <w:r>
        <w:rPr>
          <w:sz w:val="28"/>
          <w:szCs w:val="28"/>
          <w:lang w:eastAsia="ru-RU"/>
        </w:rPr>
        <w:t>Сретенского</w:t>
      </w:r>
      <w:r w:rsidRPr="00395685">
        <w:rPr>
          <w:sz w:val="28"/>
          <w:szCs w:val="28"/>
          <w:lang w:eastAsia="ru-RU"/>
        </w:rPr>
        <w:t xml:space="preserve"> сельского поселения;</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 xml:space="preserve">на официальном сайте администрации </w:t>
      </w:r>
      <w:r>
        <w:rPr>
          <w:sz w:val="28"/>
          <w:szCs w:val="28"/>
          <w:lang w:eastAsia="ru-RU"/>
        </w:rPr>
        <w:t xml:space="preserve">Сретенского </w:t>
      </w:r>
      <w:r w:rsidRPr="00395685">
        <w:rPr>
          <w:sz w:val="28"/>
          <w:szCs w:val="28"/>
          <w:lang w:eastAsia="ru-RU"/>
        </w:rPr>
        <w:t>сельского поселения;</w:t>
      </w:r>
    </w:p>
    <w:p w:rsidR="0092482B" w:rsidRPr="00395685" w:rsidRDefault="0092482B" w:rsidP="0092482B">
      <w:pPr>
        <w:suppressAutoHyphens w:val="0"/>
        <w:overflowPunct/>
        <w:autoSpaceDE/>
        <w:jc w:val="both"/>
        <w:rPr>
          <w:sz w:val="28"/>
          <w:szCs w:val="28"/>
          <w:lang w:eastAsia="ru-RU"/>
        </w:rPr>
      </w:pPr>
      <w:r>
        <w:rPr>
          <w:sz w:val="28"/>
          <w:szCs w:val="28"/>
          <w:lang w:eastAsia="ru-RU"/>
        </w:rPr>
        <w:lastRenderedPageBreak/>
        <w:t xml:space="preserve">     </w:t>
      </w:r>
      <w:r w:rsidRPr="00395685">
        <w:rPr>
          <w:sz w:val="28"/>
          <w:szCs w:val="28"/>
          <w:lang w:eastAsia="ru-RU"/>
        </w:rPr>
        <w:t>в федеральной государственной информационной системе «Федеральный реестр государственных услуг (функций)» (далее – федеральный реестр);</w:t>
      </w:r>
    </w:p>
    <w:p w:rsidR="0092482B" w:rsidRPr="00395685" w:rsidRDefault="0092482B" w:rsidP="0092482B">
      <w:pPr>
        <w:suppressAutoHyphens w:val="0"/>
        <w:overflowPunct/>
        <w:autoSpaceDE/>
        <w:jc w:val="both"/>
        <w:rPr>
          <w:sz w:val="28"/>
          <w:szCs w:val="28"/>
          <w:lang w:eastAsia="ru-RU"/>
        </w:rPr>
      </w:pPr>
      <w:r>
        <w:rPr>
          <w:sz w:val="28"/>
          <w:szCs w:val="28"/>
          <w:lang w:eastAsia="ru-RU"/>
        </w:rPr>
        <w:t xml:space="preserve">     </w:t>
      </w:r>
      <w:r w:rsidRPr="00395685">
        <w:rPr>
          <w:sz w:val="28"/>
          <w:szCs w:val="28"/>
          <w:lang w:eastAsia="ru-RU"/>
        </w:rPr>
        <w:t>на Едином портале государственных и муниципальных услуг (функций);</w:t>
      </w:r>
    </w:p>
    <w:p w:rsidR="0092482B" w:rsidRPr="00395685" w:rsidRDefault="0092482B" w:rsidP="0092482B">
      <w:pPr>
        <w:suppressAutoHyphens w:val="0"/>
        <w:overflowPunct/>
        <w:autoSpaceDE/>
        <w:jc w:val="both"/>
        <w:rPr>
          <w:sz w:val="28"/>
          <w:szCs w:val="28"/>
          <w:lang w:eastAsia="ru-RU"/>
        </w:rPr>
      </w:pPr>
      <w:r w:rsidRPr="00395685">
        <w:rPr>
          <w:sz w:val="28"/>
          <w:szCs w:val="28"/>
          <w:lang w:eastAsia="ru-RU"/>
        </w:rPr>
        <w:t>на Портале Кировской области.</w:t>
      </w:r>
    </w:p>
    <w:p w:rsidR="0092482B" w:rsidRPr="00395685" w:rsidRDefault="0092482B" w:rsidP="0092482B">
      <w:pPr>
        <w:suppressAutoHyphens w:val="0"/>
        <w:overflowPunct/>
        <w:autoSpaceDE/>
        <w:jc w:val="both"/>
        <w:rPr>
          <w:sz w:val="28"/>
          <w:szCs w:val="28"/>
          <w:lang w:eastAsia="ru-RU"/>
        </w:rPr>
      </w:pPr>
      <w:r>
        <w:rPr>
          <w:sz w:val="28"/>
          <w:szCs w:val="28"/>
          <w:lang w:eastAsia="ru-RU"/>
        </w:rPr>
        <w:t xml:space="preserve">     </w:t>
      </w:r>
      <w:r w:rsidRPr="00395685">
        <w:rPr>
          <w:sz w:val="28"/>
          <w:szCs w:val="28"/>
          <w:lang w:eastAsia="ru-RU"/>
        </w:rPr>
        <w:t>Также справочную информацию можно получить:</w:t>
      </w:r>
    </w:p>
    <w:p w:rsidR="0092482B" w:rsidRPr="00395685" w:rsidRDefault="0092482B" w:rsidP="0092482B">
      <w:pPr>
        <w:suppressAutoHyphens w:val="0"/>
        <w:overflowPunct/>
        <w:autoSpaceDE/>
        <w:jc w:val="both"/>
        <w:rPr>
          <w:sz w:val="28"/>
          <w:szCs w:val="28"/>
          <w:lang w:eastAsia="ru-RU"/>
        </w:rPr>
      </w:pPr>
      <w:r w:rsidRPr="00395685">
        <w:rPr>
          <w:sz w:val="28"/>
          <w:szCs w:val="28"/>
          <w:lang w:eastAsia="ru-RU"/>
        </w:rPr>
        <w:t>при обращении в письменной форме, в форме электронного документа; по телефону.</w:t>
      </w:r>
    </w:p>
    <w:p w:rsidR="0092482B" w:rsidRPr="00395685" w:rsidRDefault="0092482B" w:rsidP="0092482B">
      <w:pPr>
        <w:suppressAutoHyphens w:val="0"/>
        <w:overflowPunct/>
        <w:autoSpaceDE/>
        <w:jc w:val="both"/>
        <w:rPr>
          <w:sz w:val="28"/>
          <w:szCs w:val="28"/>
          <w:lang w:eastAsia="ru-RU"/>
        </w:rPr>
      </w:pPr>
    </w:p>
    <w:p w:rsidR="0092482B" w:rsidRPr="00395685" w:rsidRDefault="0092482B" w:rsidP="0092482B">
      <w:pPr>
        <w:suppressAutoHyphens w:val="0"/>
        <w:overflowPunct/>
        <w:autoSpaceDE/>
        <w:jc w:val="center"/>
        <w:rPr>
          <w:bCs/>
          <w:sz w:val="28"/>
          <w:szCs w:val="28"/>
          <w:lang w:eastAsia="ru-RU"/>
        </w:rPr>
      </w:pPr>
      <w:r w:rsidRPr="00395685">
        <w:rPr>
          <w:bCs/>
          <w:sz w:val="28"/>
          <w:szCs w:val="28"/>
          <w:lang w:eastAsia="ru-RU"/>
        </w:rPr>
        <w:t>2. Стандарт предоставления муниципальной услуги</w:t>
      </w:r>
    </w:p>
    <w:p w:rsidR="0092482B" w:rsidRPr="00395685" w:rsidRDefault="0092482B" w:rsidP="0092482B">
      <w:pPr>
        <w:suppressAutoHyphens w:val="0"/>
        <w:overflowPunct/>
        <w:autoSpaceDE/>
        <w:jc w:val="center"/>
        <w:rPr>
          <w:sz w:val="28"/>
          <w:szCs w:val="28"/>
          <w:lang w:eastAsia="ru-RU"/>
        </w:rPr>
      </w:pPr>
      <w:r w:rsidRPr="00395685">
        <w:rPr>
          <w:bCs/>
          <w:sz w:val="28"/>
          <w:szCs w:val="28"/>
          <w:lang w:eastAsia="ru-RU"/>
        </w:rPr>
        <w:t>2.1. Наименование муниципальной услуги</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Наименование муниципальной услуги: «Предоставление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92482B" w:rsidRPr="00395685" w:rsidRDefault="0092482B" w:rsidP="0092482B">
      <w:pPr>
        <w:suppressAutoHyphens w:val="0"/>
        <w:overflowPunct/>
        <w:autoSpaceDE/>
        <w:jc w:val="center"/>
        <w:rPr>
          <w:sz w:val="28"/>
          <w:szCs w:val="28"/>
          <w:lang w:eastAsia="ru-RU"/>
        </w:rPr>
      </w:pPr>
      <w:r w:rsidRPr="00395685">
        <w:rPr>
          <w:bCs/>
          <w:sz w:val="28"/>
          <w:szCs w:val="28"/>
          <w:lang w:eastAsia="ru-RU"/>
        </w:rPr>
        <w:t>2.2.   Наименование органа, предоставляющего муниципальную услугу</w:t>
      </w:r>
    </w:p>
    <w:p w:rsidR="0092482B" w:rsidRPr="00395685" w:rsidRDefault="0092482B" w:rsidP="0092482B">
      <w:pPr>
        <w:suppressAutoHyphens w:val="0"/>
        <w:overflowPunct/>
        <w:autoSpaceDE/>
        <w:jc w:val="both"/>
        <w:rPr>
          <w:sz w:val="28"/>
          <w:szCs w:val="28"/>
          <w:lang w:eastAsia="ru-RU"/>
        </w:rPr>
      </w:pPr>
      <w:r>
        <w:rPr>
          <w:sz w:val="28"/>
          <w:szCs w:val="28"/>
          <w:lang w:eastAsia="ru-RU"/>
        </w:rPr>
        <w:t xml:space="preserve">     </w:t>
      </w:r>
      <w:r w:rsidRPr="00395685">
        <w:rPr>
          <w:sz w:val="28"/>
          <w:szCs w:val="28"/>
          <w:lang w:eastAsia="ru-RU"/>
        </w:rPr>
        <w:t xml:space="preserve">Муниципальная услуга предоставляется администрацией муниципального образования </w:t>
      </w:r>
      <w:r>
        <w:rPr>
          <w:sz w:val="28"/>
          <w:szCs w:val="28"/>
          <w:lang w:eastAsia="ru-RU"/>
        </w:rPr>
        <w:t>Сретенское</w:t>
      </w:r>
      <w:r w:rsidRPr="00395685">
        <w:rPr>
          <w:sz w:val="28"/>
          <w:szCs w:val="28"/>
          <w:lang w:eastAsia="ru-RU"/>
        </w:rPr>
        <w:t xml:space="preserve"> сельское поселение Котельничского района Кировской области (далее – администрация).</w:t>
      </w:r>
    </w:p>
    <w:p w:rsidR="0092482B" w:rsidRPr="00395685" w:rsidRDefault="0092482B" w:rsidP="0092482B">
      <w:pPr>
        <w:suppressAutoHyphens w:val="0"/>
        <w:overflowPunct/>
        <w:autoSpaceDE/>
        <w:jc w:val="both"/>
        <w:rPr>
          <w:sz w:val="28"/>
          <w:szCs w:val="28"/>
          <w:lang w:eastAsia="ru-RU"/>
        </w:rPr>
      </w:pPr>
      <w:r>
        <w:rPr>
          <w:sz w:val="28"/>
          <w:szCs w:val="28"/>
          <w:lang w:eastAsia="ru-RU"/>
        </w:rPr>
        <w:t xml:space="preserve">     </w:t>
      </w:r>
      <w:r w:rsidRPr="00395685">
        <w:rPr>
          <w:sz w:val="28"/>
          <w:szCs w:val="28"/>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w:t>
      </w:r>
      <w:r>
        <w:rPr>
          <w:sz w:val="28"/>
          <w:szCs w:val="28"/>
          <w:lang w:eastAsia="ru-RU"/>
        </w:rPr>
        <w:t>Сретенского</w:t>
      </w:r>
      <w:r w:rsidRPr="00395685">
        <w:rPr>
          <w:sz w:val="28"/>
          <w:szCs w:val="28"/>
          <w:lang w:eastAsia="ru-RU"/>
        </w:rPr>
        <w:t xml:space="preserve"> сельского поселения «Об утверждении Перечня муниципальных услуг, оказываемых на территории муниципального образования </w:t>
      </w:r>
      <w:r>
        <w:rPr>
          <w:sz w:val="28"/>
          <w:szCs w:val="28"/>
          <w:lang w:eastAsia="ru-RU"/>
        </w:rPr>
        <w:t>Сретенское</w:t>
      </w:r>
      <w:r w:rsidRPr="00395685">
        <w:rPr>
          <w:sz w:val="28"/>
          <w:szCs w:val="28"/>
          <w:lang w:eastAsia="ru-RU"/>
        </w:rPr>
        <w:t xml:space="preserve"> сельское поселение Котельничского района Кировской области».</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В случае представления документов через многофункциональный центр, сведения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или отказ в предоставлении муниципальной услуги, могут быть предоставлены через многофункциональный центр. </w:t>
      </w:r>
    </w:p>
    <w:p w:rsidR="0092482B" w:rsidRPr="00395685" w:rsidRDefault="0092482B" w:rsidP="0092482B">
      <w:pPr>
        <w:suppressAutoHyphens w:val="0"/>
        <w:overflowPunct/>
        <w:autoSpaceDE/>
        <w:jc w:val="center"/>
        <w:rPr>
          <w:sz w:val="28"/>
          <w:szCs w:val="28"/>
          <w:lang w:eastAsia="ru-RU"/>
        </w:rPr>
      </w:pPr>
      <w:r w:rsidRPr="00395685">
        <w:rPr>
          <w:bCs/>
          <w:sz w:val="28"/>
          <w:szCs w:val="28"/>
          <w:lang w:eastAsia="ru-RU"/>
        </w:rPr>
        <w:t>2.3. Результат предоставления муниципальной услуги</w:t>
      </w:r>
    </w:p>
    <w:p w:rsidR="0092482B" w:rsidRPr="00395685" w:rsidRDefault="0092482B" w:rsidP="0092482B">
      <w:pPr>
        <w:suppressAutoHyphens w:val="0"/>
        <w:overflowPunct/>
        <w:autoSpaceDE/>
        <w:jc w:val="both"/>
        <w:rPr>
          <w:sz w:val="28"/>
          <w:szCs w:val="28"/>
          <w:lang w:eastAsia="ru-RU"/>
        </w:rPr>
      </w:pPr>
      <w:r>
        <w:rPr>
          <w:sz w:val="28"/>
          <w:szCs w:val="28"/>
          <w:lang w:eastAsia="ru-RU"/>
        </w:rPr>
        <w:t xml:space="preserve">     </w:t>
      </w:r>
      <w:r w:rsidRPr="00395685">
        <w:rPr>
          <w:sz w:val="28"/>
          <w:szCs w:val="28"/>
          <w:lang w:eastAsia="ru-RU"/>
        </w:rPr>
        <w:t>Результатом предоставления муниципальной услуги является:</w:t>
      </w:r>
    </w:p>
    <w:p w:rsidR="0092482B" w:rsidRPr="00395685" w:rsidRDefault="0092482B" w:rsidP="0092482B">
      <w:pPr>
        <w:suppressAutoHyphens w:val="0"/>
        <w:overflowPunct/>
        <w:autoSpaceDE/>
        <w:jc w:val="both"/>
        <w:rPr>
          <w:sz w:val="28"/>
          <w:szCs w:val="28"/>
          <w:lang w:eastAsia="ru-RU"/>
        </w:rPr>
      </w:pPr>
      <w:r w:rsidRPr="00395685">
        <w:rPr>
          <w:sz w:val="28"/>
          <w:szCs w:val="28"/>
          <w:lang w:eastAsia="ru-RU"/>
        </w:rPr>
        <w:t>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2482B" w:rsidRPr="00395685" w:rsidRDefault="0092482B" w:rsidP="0092482B">
      <w:pPr>
        <w:suppressAutoHyphens w:val="0"/>
        <w:overflowPunct/>
        <w:autoSpaceDE/>
        <w:jc w:val="both"/>
        <w:rPr>
          <w:sz w:val="28"/>
          <w:szCs w:val="28"/>
          <w:lang w:eastAsia="ru-RU"/>
        </w:rPr>
      </w:pPr>
      <w:r w:rsidRPr="00395685">
        <w:rPr>
          <w:sz w:val="28"/>
          <w:szCs w:val="28"/>
          <w:lang w:eastAsia="ru-RU"/>
        </w:rPr>
        <w:t> </w:t>
      </w:r>
    </w:p>
    <w:p w:rsidR="0092482B" w:rsidRPr="00395685" w:rsidRDefault="0092482B" w:rsidP="0092482B">
      <w:pPr>
        <w:suppressAutoHyphens w:val="0"/>
        <w:overflowPunct/>
        <w:autoSpaceDE/>
        <w:jc w:val="center"/>
        <w:rPr>
          <w:sz w:val="28"/>
          <w:szCs w:val="28"/>
          <w:lang w:eastAsia="ru-RU"/>
        </w:rPr>
      </w:pPr>
      <w:r w:rsidRPr="00395685">
        <w:rPr>
          <w:bCs/>
          <w:sz w:val="28"/>
          <w:szCs w:val="28"/>
          <w:lang w:eastAsia="ru-RU"/>
        </w:rPr>
        <w:lastRenderedPageBreak/>
        <w:t>2.4. Срок предоставления муниципальной услуги</w:t>
      </w:r>
    </w:p>
    <w:p w:rsidR="0092482B" w:rsidRPr="00395685" w:rsidRDefault="0092482B" w:rsidP="0092482B">
      <w:pPr>
        <w:suppressAutoHyphens w:val="0"/>
        <w:overflowPunct/>
        <w:autoSpaceDE/>
        <w:jc w:val="both"/>
        <w:rPr>
          <w:sz w:val="28"/>
          <w:szCs w:val="28"/>
          <w:lang w:eastAsia="ru-RU"/>
        </w:rPr>
      </w:pPr>
      <w:r>
        <w:rPr>
          <w:sz w:val="28"/>
          <w:szCs w:val="28"/>
          <w:lang w:eastAsia="ru-RU"/>
        </w:rPr>
        <w:t xml:space="preserve">     </w:t>
      </w:r>
      <w:r w:rsidRPr="00395685">
        <w:rPr>
          <w:sz w:val="28"/>
          <w:szCs w:val="28"/>
          <w:lang w:eastAsia="ru-RU"/>
        </w:rPr>
        <w:t>Максимальный срок предоставления муниципальной услуги составляет 15 дней со дня поступления заявления в администрацию, в случае обращения заявителя (его представителя) - лично, почтой России, через многофункциональный центр.</w:t>
      </w:r>
    </w:p>
    <w:p w:rsidR="0092482B" w:rsidRPr="00395685" w:rsidRDefault="0092482B" w:rsidP="0092482B">
      <w:pPr>
        <w:suppressAutoHyphens w:val="0"/>
        <w:overflowPunct/>
        <w:autoSpaceDE/>
        <w:spacing w:before="100" w:beforeAutospacing="1"/>
        <w:jc w:val="both"/>
        <w:rPr>
          <w:sz w:val="28"/>
          <w:szCs w:val="28"/>
          <w:lang w:eastAsia="ru-RU"/>
        </w:rPr>
      </w:pPr>
      <w:r>
        <w:rPr>
          <w:sz w:val="28"/>
          <w:szCs w:val="28"/>
          <w:lang w:eastAsia="ru-RU"/>
        </w:rPr>
        <w:t xml:space="preserve">     </w:t>
      </w:r>
      <w:r w:rsidRPr="00395685">
        <w:rPr>
          <w:sz w:val="28"/>
          <w:szCs w:val="28"/>
          <w:lang w:eastAsia="ru-RU"/>
        </w:rPr>
        <w:t>В случае передачи документов через многофункциональный центр срок исчисляется со дня получения многофункциональным центром заявления.</w:t>
      </w:r>
    </w:p>
    <w:p w:rsidR="0092482B" w:rsidRPr="00395685" w:rsidRDefault="0092482B" w:rsidP="0092482B">
      <w:pPr>
        <w:suppressAutoHyphens w:val="0"/>
        <w:overflowPunct/>
        <w:autoSpaceDE/>
        <w:spacing w:before="100" w:beforeAutospacing="1"/>
        <w:jc w:val="both"/>
        <w:rPr>
          <w:sz w:val="28"/>
          <w:szCs w:val="28"/>
          <w:lang w:eastAsia="ru-RU"/>
        </w:rPr>
      </w:pPr>
      <w:r>
        <w:rPr>
          <w:sz w:val="28"/>
          <w:szCs w:val="28"/>
          <w:lang w:eastAsia="ru-RU"/>
        </w:rPr>
        <w:t xml:space="preserve">     </w:t>
      </w:r>
      <w:r w:rsidRPr="00395685">
        <w:rPr>
          <w:sz w:val="28"/>
          <w:szCs w:val="28"/>
          <w:lang w:eastAsia="ru-RU"/>
        </w:rPr>
        <w:t>Максимальный срок предоставления муниципальной услуги, в случае подачи заявления в электронном виде – 5 рабочих дня со дня получения заявления, в случае обращения заявителя (его представителя) - по электронной почте, с использованием Единого портала предоставления государственных и муниципальных услуг (функций) или Портала Кировской области.</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В электронном виде муниципальная услуга предоставляется незамедлительно путем ознакомления с информацией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размещенной на официальном информационном сайте администрации. </w:t>
      </w:r>
    </w:p>
    <w:p w:rsidR="0092482B" w:rsidRPr="00395685" w:rsidRDefault="0092482B" w:rsidP="0092482B">
      <w:pPr>
        <w:suppressAutoHyphens w:val="0"/>
        <w:overflowPunct/>
        <w:autoSpaceDE/>
        <w:spacing w:before="100" w:beforeAutospacing="1" w:after="100" w:afterAutospacing="1"/>
        <w:jc w:val="center"/>
        <w:rPr>
          <w:bCs/>
          <w:sz w:val="28"/>
          <w:szCs w:val="28"/>
          <w:lang w:eastAsia="ru-RU"/>
        </w:rPr>
      </w:pPr>
      <w:r w:rsidRPr="00395685">
        <w:rPr>
          <w:bCs/>
          <w:sz w:val="28"/>
          <w:szCs w:val="28"/>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92482B" w:rsidRPr="00395685" w:rsidRDefault="0092482B" w:rsidP="0092482B">
      <w:pPr>
        <w:suppressAutoHyphens w:val="0"/>
        <w:overflowPunct/>
        <w:autoSpaceDE/>
        <w:jc w:val="both"/>
        <w:rPr>
          <w:rFonts w:eastAsia="Calibri"/>
          <w:sz w:val="28"/>
          <w:szCs w:val="28"/>
          <w:lang w:eastAsia="en-US"/>
        </w:rPr>
      </w:pPr>
      <w:r>
        <w:rPr>
          <w:rFonts w:eastAsia="Calibri"/>
          <w:sz w:val="28"/>
          <w:szCs w:val="28"/>
          <w:lang w:eastAsia="en-US"/>
        </w:rPr>
        <w:t xml:space="preserve">     </w:t>
      </w:r>
      <w:r w:rsidRPr="00395685">
        <w:rPr>
          <w:rFonts w:eastAsia="Calibri"/>
          <w:sz w:val="28"/>
          <w:szCs w:val="28"/>
          <w:lang w:eastAsia="en-US"/>
        </w:rPr>
        <w:t>Перечень нормативных правовых актов, регулирующих предоставление муниципальной услуги размещены:</w:t>
      </w:r>
    </w:p>
    <w:p w:rsidR="0092482B" w:rsidRPr="00395685" w:rsidRDefault="0092482B" w:rsidP="0092482B">
      <w:pPr>
        <w:suppressAutoHyphens w:val="0"/>
        <w:overflowPunct/>
        <w:autoSpaceDE/>
        <w:jc w:val="both"/>
        <w:rPr>
          <w:rFonts w:eastAsia="Calibri"/>
          <w:sz w:val="28"/>
          <w:szCs w:val="28"/>
          <w:lang w:eastAsia="en-US"/>
        </w:rPr>
      </w:pPr>
      <w:r w:rsidRPr="00395685">
        <w:rPr>
          <w:rFonts w:eastAsia="Calibri"/>
          <w:sz w:val="28"/>
          <w:szCs w:val="28"/>
          <w:lang w:eastAsia="en-US"/>
        </w:rPr>
        <w:t xml:space="preserve">          на сайте администрации;</w:t>
      </w:r>
    </w:p>
    <w:p w:rsidR="0092482B" w:rsidRPr="00395685" w:rsidRDefault="0092482B" w:rsidP="0092482B">
      <w:pPr>
        <w:widowControl w:val="0"/>
        <w:suppressAutoHyphens w:val="0"/>
        <w:overflowPunct/>
        <w:autoSpaceDN w:val="0"/>
        <w:adjustRightInd w:val="0"/>
        <w:ind w:firstLine="720"/>
        <w:jc w:val="both"/>
        <w:rPr>
          <w:rFonts w:eastAsia="Calibri"/>
          <w:sz w:val="28"/>
          <w:szCs w:val="28"/>
          <w:lang w:eastAsia="en-US"/>
        </w:rPr>
      </w:pPr>
      <w:r w:rsidRPr="00395685">
        <w:rPr>
          <w:rFonts w:eastAsia="Calibri"/>
          <w:sz w:val="28"/>
          <w:szCs w:val="28"/>
          <w:lang w:eastAsia="en-US"/>
        </w:rPr>
        <w:t>в федеральном реестре;</w:t>
      </w:r>
    </w:p>
    <w:p w:rsidR="0092482B" w:rsidRPr="00395685" w:rsidRDefault="0092482B" w:rsidP="0092482B">
      <w:pPr>
        <w:widowControl w:val="0"/>
        <w:suppressAutoHyphens w:val="0"/>
        <w:overflowPunct/>
        <w:autoSpaceDN w:val="0"/>
        <w:adjustRightInd w:val="0"/>
        <w:ind w:firstLine="720"/>
        <w:jc w:val="both"/>
        <w:rPr>
          <w:rFonts w:eastAsia="Calibri"/>
          <w:sz w:val="28"/>
          <w:szCs w:val="28"/>
          <w:lang w:eastAsia="en-US"/>
        </w:rPr>
      </w:pPr>
      <w:r w:rsidRPr="00395685">
        <w:rPr>
          <w:rFonts w:eastAsia="Calibri"/>
          <w:sz w:val="28"/>
          <w:szCs w:val="28"/>
          <w:lang w:eastAsia="en-US"/>
        </w:rPr>
        <w:t>в Едином портале государственных и муниципальных услуг (функций).</w:t>
      </w:r>
    </w:p>
    <w:p w:rsidR="0092482B" w:rsidRPr="00395685" w:rsidRDefault="0092482B" w:rsidP="0092482B">
      <w:pPr>
        <w:widowControl w:val="0"/>
        <w:suppressAutoHyphens w:val="0"/>
        <w:overflowPunct/>
        <w:autoSpaceDN w:val="0"/>
        <w:adjustRightInd w:val="0"/>
        <w:ind w:firstLine="720"/>
        <w:jc w:val="both"/>
        <w:rPr>
          <w:rFonts w:eastAsia="Calibri"/>
          <w:sz w:val="28"/>
          <w:szCs w:val="28"/>
          <w:lang w:eastAsia="en-US"/>
        </w:rPr>
      </w:pPr>
    </w:p>
    <w:p w:rsidR="0092482B" w:rsidRPr="00395685" w:rsidRDefault="0092482B" w:rsidP="0092482B">
      <w:pPr>
        <w:suppressAutoHyphens w:val="0"/>
        <w:overflowPunct/>
        <w:autoSpaceDE/>
        <w:jc w:val="center"/>
        <w:rPr>
          <w:sz w:val="28"/>
          <w:szCs w:val="28"/>
          <w:lang w:eastAsia="ru-RU"/>
        </w:rPr>
      </w:pPr>
      <w:r w:rsidRPr="00395685">
        <w:rPr>
          <w:bCs/>
          <w:sz w:val="28"/>
          <w:szCs w:val="28"/>
          <w:lang w:eastAsia="ru-RU"/>
        </w:rPr>
        <w:t>2.6.   Перечень документов, необходимых для предоставления муниципальной услуги</w:t>
      </w:r>
    </w:p>
    <w:p w:rsidR="0092482B" w:rsidRPr="00395685" w:rsidRDefault="0092482B" w:rsidP="0092482B">
      <w:pPr>
        <w:suppressAutoHyphens w:val="0"/>
        <w:overflowPunct/>
        <w:autoSpaceDE/>
        <w:jc w:val="both"/>
        <w:rPr>
          <w:sz w:val="28"/>
          <w:szCs w:val="28"/>
          <w:lang w:eastAsia="ru-RU"/>
        </w:rPr>
      </w:pPr>
      <w:r w:rsidRPr="00395685">
        <w:rPr>
          <w:sz w:val="28"/>
          <w:szCs w:val="28"/>
          <w:lang w:eastAsia="ru-RU"/>
        </w:rPr>
        <w:t xml:space="preserve">2.6.1. Для предоставления муниципальной услуги заявителем представляется </w:t>
      </w:r>
      <w:hyperlink r:id="rId6" w:anchor="Par243" w:history="1">
        <w:r w:rsidRPr="00395685">
          <w:rPr>
            <w:color w:val="0000FF"/>
            <w:sz w:val="28"/>
            <w:szCs w:val="28"/>
            <w:u w:val="single"/>
            <w:lang w:eastAsia="ru-RU"/>
          </w:rPr>
          <w:t>заявление</w:t>
        </w:r>
      </w:hyperlink>
      <w:r w:rsidRPr="00395685">
        <w:rPr>
          <w:sz w:val="28"/>
          <w:szCs w:val="28"/>
          <w:lang w:eastAsia="ru-RU"/>
        </w:rPr>
        <w:t xml:space="preserve"> о предоставлении информации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 установленной форме согласно приложению № 1, за исключением случаев предоставления муниципальной услуги в электронном виде путем размещения на официальном информационном сайте администрации.</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lastRenderedPageBreak/>
        <w:t xml:space="preserve">     </w:t>
      </w:r>
      <w:r w:rsidRPr="00395685">
        <w:rPr>
          <w:sz w:val="28"/>
          <w:szCs w:val="28"/>
          <w:lang w:eastAsia="ru-RU"/>
        </w:rPr>
        <w:t>Требование от заявителя документов, не предусмотренных данным пунктом Административного регламента, не допускается.</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Заявление о предоставлении муниципальной услуги, представляемое в форме электронного документа:</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может быть подано с использованием информационной системы "Портал государственных услуг Кировской области" (http://www.pgmu.ako.kirov.ru) и (или) федеральной государственной информационной системы "Единый портал государственных и муниципальных услуг (функций)" (http://www.gosuslugi.ru);</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оформляется в соответствии с требованиями к формату заявления, установленными Административным регламентом;</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подписывается простой электронной подписью.</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sidRPr="00395685">
        <w:rPr>
          <w:sz w:val="28"/>
          <w:szCs w:val="28"/>
          <w:lang w:eastAsia="ru-RU"/>
        </w:rPr>
        <w:t>2.6.2. При предоставлении муниципальной услуги администрация не вправе требовать от заявителя:</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 xml:space="preserve">представления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им организаций, за исключением документов, включенных в определенный </w:t>
      </w:r>
      <w:hyperlink r:id="rId7" w:history="1">
        <w:r w:rsidRPr="00395685">
          <w:rPr>
            <w:color w:val="0000FF"/>
            <w:sz w:val="28"/>
            <w:szCs w:val="28"/>
            <w:u w:val="single"/>
            <w:lang w:eastAsia="ru-RU"/>
          </w:rPr>
          <w:t>частью 6 статьи 7</w:t>
        </w:r>
      </w:hyperlink>
      <w:r w:rsidRPr="00395685">
        <w:rPr>
          <w:sz w:val="28"/>
          <w:szCs w:val="28"/>
          <w:lang w:eastAsia="ru-RU"/>
        </w:rP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в министерство по собственной инициативе;</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осуществления действий,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муниципальной услуги, утверждаемый Правительством Кировской области;</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которые возникают в связи с предоставлением муниципальной услуги;</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w:t>
      </w:r>
      <w:r w:rsidRPr="00395685">
        <w:rPr>
          <w:sz w:val="28"/>
          <w:szCs w:val="28"/>
          <w:lang w:eastAsia="ru-RU"/>
        </w:rPr>
        <w:lastRenderedPageBreak/>
        <w:t xml:space="preserve">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395685">
          <w:rPr>
            <w:color w:val="0000FF"/>
            <w:sz w:val="28"/>
            <w:szCs w:val="28"/>
            <w:u w:val="single"/>
            <w:lang w:eastAsia="ru-RU"/>
          </w:rPr>
          <w:t>части 6 статьи 7</w:t>
        </w:r>
      </w:hyperlink>
      <w:r w:rsidRPr="00395685">
        <w:rPr>
          <w:sz w:val="28"/>
          <w:szCs w:val="28"/>
          <w:lang w:eastAsia="ru-RU"/>
        </w:rPr>
        <w:t xml:space="preserve"> Федерального закона от 27.07.2010 N 210-ФЗ «Об организации предоставления государственных и муниципальных услуг». </w:t>
      </w:r>
    </w:p>
    <w:p w:rsidR="0092482B" w:rsidRPr="00395685" w:rsidRDefault="0092482B" w:rsidP="0092482B">
      <w:pPr>
        <w:suppressAutoHyphens w:val="0"/>
        <w:overflowPunct/>
        <w:autoSpaceDE/>
        <w:jc w:val="center"/>
        <w:rPr>
          <w:sz w:val="28"/>
          <w:szCs w:val="28"/>
          <w:lang w:eastAsia="ru-RU"/>
        </w:rPr>
      </w:pPr>
      <w:r w:rsidRPr="00395685">
        <w:rPr>
          <w:bCs/>
          <w:sz w:val="28"/>
          <w:szCs w:val="28"/>
          <w:lang w:eastAsia="ru-RU"/>
        </w:rPr>
        <w:t>2.7.   Перечень оснований для отказа в приеме документов</w:t>
      </w:r>
    </w:p>
    <w:p w:rsidR="0092482B" w:rsidRPr="00395685" w:rsidRDefault="0092482B" w:rsidP="0092482B">
      <w:pPr>
        <w:suppressAutoHyphens w:val="0"/>
        <w:overflowPunct/>
        <w:autoSpaceDE/>
        <w:spacing w:before="100" w:beforeAutospacing="1"/>
        <w:jc w:val="both"/>
        <w:rPr>
          <w:sz w:val="28"/>
          <w:szCs w:val="28"/>
          <w:lang w:eastAsia="ru-RU"/>
        </w:rPr>
      </w:pPr>
      <w:r>
        <w:rPr>
          <w:sz w:val="28"/>
          <w:szCs w:val="28"/>
          <w:lang w:eastAsia="ru-RU"/>
        </w:rPr>
        <w:t xml:space="preserve">     </w:t>
      </w:r>
      <w:r w:rsidRPr="00395685">
        <w:rPr>
          <w:sz w:val="28"/>
          <w:szCs w:val="28"/>
          <w:lang w:eastAsia="ru-RU"/>
        </w:rPr>
        <w:t>В приеме документов, необходимых для предоставления муниципальной  услуги, отказывается в случае, если текст заявления и (или) в прилагаемых к заявлению документах не поддается прочтению либо отсутствует.</w:t>
      </w:r>
    </w:p>
    <w:p w:rsidR="0092482B" w:rsidRPr="00395685" w:rsidRDefault="0092482B" w:rsidP="0092482B">
      <w:pPr>
        <w:suppressAutoHyphens w:val="0"/>
        <w:overflowPunct/>
        <w:autoSpaceDE/>
        <w:spacing w:before="100" w:beforeAutospacing="1" w:after="100" w:afterAutospacing="1"/>
        <w:jc w:val="center"/>
        <w:rPr>
          <w:bCs/>
          <w:sz w:val="28"/>
          <w:szCs w:val="28"/>
          <w:lang w:eastAsia="ru-RU"/>
        </w:rPr>
      </w:pPr>
      <w:r w:rsidRPr="00395685">
        <w:rPr>
          <w:bCs/>
          <w:sz w:val="28"/>
          <w:szCs w:val="28"/>
          <w:lang w:eastAsia="ru-RU"/>
        </w:rPr>
        <w:t>2.8. Перечень оснований для отказа в предоставлении муниципальной услуги:</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Основания для приостановления или отказа в предоставлении муниципальной услуги отсутствуют. </w:t>
      </w:r>
    </w:p>
    <w:p w:rsidR="0092482B" w:rsidRPr="00395685" w:rsidRDefault="0092482B" w:rsidP="0092482B">
      <w:pPr>
        <w:suppressAutoHyphens w:val="0"/>
        <w:overflowPunct/>
        <w:autoSpaceDE/>
        <w:spacing w:before="100" w:beforeAutospacing="1" w:after="100" w:afterAutospacing="1"/>
        <w:jc w:val="center"/>
        <w:rPr>
          <w:sz w:val="28"/>
          <w:szCs w:val="28"/>
          <w:lang w:eastAsia="ru-RU"/>
        </w:rPr>
      </w:pPr>
      <w:r w:rsidRPr="00395685">
        <w:rPr>
          <w:bCs/>
          <w:sz w:val="28"/>
          <w:szCs w:val="28"/>
          <w:lang w:eastAsia="ru-RU"/>
        </w:rPr>
        <w:t>2.9. Перечень оснований для приостановления предоставления муниципальной услуги</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Основания для приостановления муниципальной услуги отсутствуют. </w:t>
      </w:r>
    </w:p>
    <w:p w:rsidR="0092482B" w:rsidRPr="00395685" w:rsidRDefault="0092482B" w:rsidP="0092482B">
      <w:pPr>
        <w:suppressAutoHyphens w:val="0"/>
        <w:overflowPunct/>
        <w:autoSpaceDE/>
        <w:spacing w:before="100" w:beforeAutospacing="1" w:after="100" w:afterAutospacing="1"/>
        <w:jc w:val="center"/>
        <w:rPr>
          <w:sz w:val="28"/>
          <w:szCs w:val="28"/>
          <w:lang w:eastAsia="ru-RU"/>
        </w:rPr>
      </w:pPr>
      <w:r w:rsidRPr="00395685">
        <w:rPr>
          <w:bCs/>
          <w:sz w:val="28"/>
          <w:szCs w:val="28"/>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Услуги, которые являются необходимыми и обязательными для предоставления муниципальной услуги, не требуются. </w:t>
      </w:r>
    </w:p>
    <w:p w:rsidR="0092482B" w:rsidRPr="00395685" w:rsidRDefault="0092482B" w:rsidP="0092482B">
      <w:pPr>
        <w:suppressAutoHyphens w:val="0"/>
        <w:overflowPunct/>
        <w:autoSpaceDE/>
        <w:spacing w:before="100" w:beforeAutospacing="1" w:after="100" w:afterAutospacing="1"/>
        <w:jc w:val="center"/>
        <w:rPr>
          <w:sz w:val="28"/>
          <w:szCs w:val="28"/>
          <w:lang w:eastAsia="ru-RU"/>
        </w:rPr>
      </w:pPr>
      <w:r w:rsidRPr="00395685">
        <w:rPr>
          <w:bCs/>
          <w:sz w:val="28"/>
          <w:szCs w:val="28"/>
          <w:lang w:eastAsia="ru-RU"/>
        </w:rPr>
        <w:t>2.11. Размер платы, взимаемой за предоставление муниципальной услуги</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Муниципальная услуга оказывается бесплатно. </w:t>
      </w:r>
    </w:p>
    <w:p w:rsidR="0092482B" w:rsidRPr="00395685" w:rsidRDefault="0092482B" w:rsidP="0092482B">
      <w:pPr>
        <w:suppressAutoHyphens w:val="0"/>
        <w:overflowPunct/>
        <w:autoSpaceDE/>
        <w:spacing w:before="100" w:beforeAutospacing="1" w:after="100" w:afterAutospacing="1"/>
        <w:jc w:val="center"/>
        <w:rPr>
          <w:sz w:val="28"/>
          <w:szCs w:val="28"/>
          <w:lang w:eastAsia="ru-RU"/>
        </w:rPr>
      </w:pPr>
      <w:r w:rsidRPr="00395685">
        <w:rPr>
          <w:bCs/>
          <w:sz w:val="28"/>
          <w:szCs w:val="28"/>
          <w:lang w:eastAsia="ru-RU"/>
        </w:rPr>
        <w:t>2.12. 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92482B" w:rsidRPr="00395685" w:rsidRDefault="0092482B" w:rsidP="0092482B">
      <w:pPr>
        <w:suppressAutoHyphens w:val="0"/>
        <w:overflowPunct/>
        <w:autoSpaceDE/>
        <w:spacing w:before="100" w:beforeAutospacing="1" w:after="100" w:afterAutospacing="1"/>
        <w:jc w:val="center"/>
        <w:rPr>
          <w:sz w:val="28"/>
          <w:szCs w:val="28"/>
          <w:lang w:eastAsia="ru-RU"/>
        </w:rPr>
      </w:pPr>
      <w:r w:rsidRPr="00395685">
        <w:rPr>
          <w:bCs/>
          <w:sz w:val="28"/>
          <w:szCs w:val="28"/>
          <w:lang w:eastAsia="ru-RU"/>
        </w:rPr>
        <w:t>2.13. Срок и порядок регистрации запроса о предоставлении муниципальной услуги</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 xml:space="preserve">Прием заявления о предоставлении муниципальной услуги и регистрация заявления путем внесения информации о заявлении (номер и дата приема </w:t>
      </w:r>
      <w:r w:rsidRPr="00395685">
        <w:rPr>
          <w:sz w:val="28"/>
          <w:szCs w:val="28"/>
          <w:lang w:eastAsia="ru-RU"/>
        </w:rPr>
        <w:lastRenderedPageBreak/>
        <w:t>заявления, сведения о заявителе) в журнал, ведение которого осуществляется в электронной форме, не должны превышать 15 минут.</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Журнал регистрации заявлений о предоставлении муниципальной услуги ведется в электронной форме и содержит информацию о регистрационном номере и дате регистрации заявления, сведения о заявителе и контактную информацию. </w:t>
      </w:r>
    </w:p>
    <w:p w:rsidR="0092482B" w:rsidRPr="00395685" w:rsidRDefault="0092482B" w:rsidP="0092482B">
      <w:pPr>
        <w:suppressAutoHyphens w:val="0"/>
        <w:overflowPunct/>
        <w:autoSpaceDE/>
        <w:spacing w:before="100" w:beforeAutospacing="1" w:after="100" w:afterAutospacing="1"/>
        <w:jc w:val="center"/>
        <w:rPr>
          <w:sz w:val="28"/>
          <w:szCs w:val="28"/>
          <w:lang w:eastAsia="ru-RU"/>
        </w:rPr>
      </w:pPr>
      <w:r w:rsidRPr="00395685">
        <w:rPr>
          <w:bCs/>
          <w:sz w:val="28"/>
          <w:szCs w:val="28"/>
          <w:lang w:eastAsia="ru-RU"/>
        </w:rPr>
        <w:t xml:space="preserve">2.14. </w:t>
      </w:r>
      <w:r w:rsidRPr="00395685">
        <w:rPr>
          <w:rFonts w:eastAsia="Calibri"/>
          <w:sz w:val="28"/>
          <w:szCs w:val="28"/>
          <w:lang w:eastAsia="en-US"/>
        </w:rPr>
        <w:t xml:space="preserve">Требования к помещениям, в которых предоставляется муниципальная услуга, к залу ожидания, местам </w:t>
      </w:r>
      <w:r w:rsidRPr="00395685">
        <w:rPr>
          <w:rFonts w:eastAsia="Calibri"/>
          <w:sz w:val="28"/>
          <w:szCs w:val="28"/>
          <w:lang w:eastAsia="en-US"/>
        </w:rPr>
        <w:br/>
        <w:t>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w:t>
      </w:r>
      <w:r w:rsidRPr="00395685">
        <w:rPr>
          <w:rFonts w:eastAsia="Calibri"/>
          <w:b/>
          <w:sz w:val="28"/>
          <w:szCs w:val="28"/>
          <w:lang w:eastAsia="en-US"/>
        </w:rPr>
        <w:t xml:space="preserve"> </w:t>
      </w:r>
      <w:r w:rsidRPr="00395685">
        <w:rPr>
          <w:rFonts w:eastAsia="Calibri"/>
          <w:sz w:val="28"/>
          <w:szCs w:val="28"/>
          <w:lang w:eastAsia="en-US"/>
        </w:rPr>
        <w:t>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2482B" w:rsidRPr="00395685" w:rsidRDefault="0092482B" w:rsidP="0092482B">
      <w:pPr>
        <w:tabs>
          <w:tab w:val="left" w:pos="1560"/>
        </w:tabs>
        <w:suppressAutoHyphens w:val="0"/>
        <w:overflowPunct/>
        <w:autoSpaceDN w:val="0"/>
        <w:adjustRightInd w:val="0"/>
        <w:ind w:firstLine="709"/>
        <w:jc w:val="both"/>
        <w:rPr>
          <w:rFonts w:eastAsia="Calibri"/>
          <w:sz w:val="28"/>
          <w:szCs w:val="28"/>
          <w:lang w:eastAsia="en-US"/>
        </w:rPr>
      </w:pPr>
      <w:r w:rsidRPr="00395685">
        <w:rPr>
          <w:rFonts w:eastAsia="Calibri"/>
          <w:sz w:val="28"/>
          <w:szCs w:val="28"/>
          <w:lang w:eastAsia="en-US"/>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92482B" w:rsidRPr="00395685" w:rsidRDefault="0092482B" w:rsidP="0092482B">
      <w:pPr>
        <w:suppressAutoHyphens w:val="0"/>
        <w:overflowPunct/>
        <w:autoSpaceDE/>
        <w:ind w:firstLine="708"/>
        <w:jc w:val="both"/>
        <w:rPr>
          <w:rFonts w:eastAsia="Calibri"/>
          <w:sz w:val="28"/>
          <w:szCs w:val="28"/>
          <w:lang w:eastAsia="en-US"/>
        </w:rPr>
      </w:pPr>
      <w:r w:rsidRPr="00395685">
        <w:rPr>
          <w:rFonts w:eastAsia="Calibri"/>
          <w:sz w:val="28"/>
          <w:szCs w:val="28"/>
          <w:lang w:eastAsia="en-US"/>
        </w:rPr>
        <w:t>2.14.2. Зал ожидания, места для заполнения заявлений и иных документов оборудуются стульями, столами (стойками), бланками заявлений, письменными принадлежностями.</w:t>
      </w:r>
    </w:p>
    <w:p w:rsidR="0092482B" w:rsidRPr="00395685" w:rsidRDefault="0092482B" w:rsidP="0092482B">
      <w:pPr>
        <w:suppressAutoHyphens w:val="0"/>
        <w:overflowPunct/>
        <w:autoSpaceDN w:val="0"/>
        <w:adjustRightInd w:val="0"/>
        <w:ind w:firstLine="708"/>
        <w:jc w:val="both"/>
        <w:rPr>
          <w:rFonts w:eastAsia="Calibri"/>
          <w:sz w:val="28"/>
          <w:szCs w:val="28"/>
          <w:lang w:eastAsia="en-US"/>
        </w:rPr>
      </w:pPr>
      <w:r w:rsidRPr="00395685">
        <w:rPr>
          <w:rFonts w:eastAsia="Calibri"/>
          <w:bCs/>
          <w:sz w:val="28"/>
          <w:szCs w:val="28"/>
          <w:lang w:eastAsia="en-US"/>
        </w:rPr>
        <w:t>2.14.3. Места для информирования должны быть оборудованы информационными стендами, содержащими следующую информацию:</w:t>
      </w:r>
      <w:r w:rsidRPr="00395685">
        <w:rPr>
          <w:rFonts w:eastAsia="Calibri"/>
          <w:b/>
          <w:bCs/>
          <w:i/>
          <w:sz w:val="28"/>
          <w:szCs w:val="28"/>
          <w:lang w:eastAsia="en-US"/>
        </w:rPr>
        <w:t xml:space="preserve"> </w:t>
      </w:r>
    </w:p>
    <w:p w:rsidR="0092482B" w:rsidRPr="00395685" w:rsidRDefault="0092482B" w:rsidP="0092482B">
      <w:pPr>
        <w:suppressAutoHyphens w:val="0"/>
        <w:overflowPunct/>
        <w:autoSpaceDE/>
        <w:ind w:firstLine="708"/>
        <w:jc w:val="both"/>
        <w:rPr>
          <w:color w:val="000000"/>
          <w:sz w:val="28"/>
          <w:szCs w:val="28"/>
          <w:lang w:eastAsia="en-US"/>
        </w:rPr>
      </w:pPr>
      <w:r w:rsidRPr="00395685">
        <w:rPr>
          <w:color w:val="000000"/>
          <w:sz w:val="28"/>
          <w:szCs w:val="28"/>
          <w:lang w:eastAsia="en-US"/>
        </w:rPr>
        <w:t>график работы (часы приёма), контактные телефоны (телефон для справок), электронный адрес официального сайта администрации, адрес электронной почты;</w:t>
      </w:r>
    </w:p>
    <w:p w:rsidR="0092482B" w:rsidRPr="00395685" w:rsidRDefault="0092482B" w:rsidP="0092482B">
      <w:pPr>
        <w:suppressAutoHyphens w:val="0"/>
        <w:overflowPunct/>
        <w:autoSpaceDE/>
        <w:ind w:firstLine="709"/>
        <w:jc w:val="both"/>
        <w:rPr>
          <w:color w:val="000000"/>
          <w:sz w:val="28"/>
          <w:szCs w:val="28"/>
          <w:lang w:eastAsia="en-US"/>
        </w:rPr>
      </w:pPr>
      <w:r w:rsidRPr="00395685">
        <w:rPr>
          <w:color w:val="000000"/>
          <w:sz w:val="28"/>
          <w:szCs w:val="28"/>
          <w:lang w:eastAsia="en-US"/>
        </w:rPr>
        <w:t>административный регламент предоставления муниципальной услуги (в текстовом виде);</w:t>
      </w:r>
    </w:p>
    <w:p w:rsidR="0092482B" w:rsidRPr="00395685" w:rsidRDefault="0092482B" w:rsidP="0092482B">
      <w:pPr>
        <w:suppressAutoHyphens w:val="0"/>
        <w:overflowPunct/>
        <w:autoSpaceDE/>
        <w:ind w:firstLine="709"/>
        <w:jc w:val="both"/>
        <w:rPr>
          <w:color w:val="000000"/>
          <w:sz w:val="28"/>
          <w:szCs w:val="28"/>
          <w:lang w:eastAsia="en-US"/>
        </w:rPr>
      </w:pPr>
      <w:r w:rsidRPr="00395685">
        <w:rPr>
          <w:color w:val="000000"/>
          <w:sz w:val="28"/>
          <w:szCs w:val="28"/>
          <w:lang w:eastAsia="en-US"/>
        </w:rPr>
        <w:t xml:space="preserve"> перечень, формы документов для заполнения, образцы заполнения документов, бланки для заполнения;</w:t>
      </w:r>
    </w:p>
    <w:p w:rsidR="0092482B" w:rsidRPr="00395685" w:rsidRDefault="0092482B" w:rsidP="0092482B">
      <w:pPr>
        <w:suppressAutoHyphens w:val="0"/>
        <w:overflowPunct/>
        <w:autoSpaceDE/>
        <w:ind w:firstLine="709"/>
        <w:jc w:val="both"/>
        <w:rPr>
          <w:rFonts w:eastAsia="Calibri"/>
          <w:sz w:val="28"/>
          <w:szCs w:val="28"/>
          <w:lang w:eastAsia="en-US"/>
        </w:rPr>
      </w:pPr>
      <w:r w:rsidRPr="00395685">
        <w:rPr>
          <w:rFonts w:eastAsia="Calibri"/>
          <w:sz w:val="28"/>
          <w:szCs w:val="28"/>
          <w:lang w:eastAsia="en-US"/>
        </w:rPr>
        <w:t>основания для отказа в предоставлении муниципальной услуги;</w:t>
      </w:r>
    </w:p>
    <w:p w:rsidR="0092482B" w:rsidRPr="00395685" w:rsidRDefault="0092482B" w:rsidP="0092482B">
      <w:pPr>
        <w:suppressAutoHyphens w:val="0"/>
        <w:overflowPunct/>
        <w:autoSpaceDE/>
        <w:ind w:firstLine="709"/>
        <w:jc w:val="both"/>
        <w:rPr>
          <w:color w:val="000000"/>
          <w:sz w:val="28"/>
          <w:szCs w:val="28"/>
          <w:lang w:eastAsia="en-US"/>
        </w:rPr>
      </w:pPr>
      <w:r w:rsidRPr="00395685">
        <w:rPr>
          <w:color w:val="000000"/>
          <w:sz w:val="28"/>
          <w:szCs w:val="28"/>
          <w:lang w:eastAsia="en-US"/>
        </w:rPr>
        <w:t>порядок обжалования решений, действий или бездействия органов, предоставляющих муниципальную услугу, их должностных лиц, либо муниципальных служащих;</w:t>
      </w:r>
    </w:p>
    <w:p w:rsidR="0092482B" w:rsidRPr="00395685" w:rsidRDefault="0092482B" w:rsidP="0092482B">
      <w:pPr>
        <w:suppressAutoHyphens w:val="0"/>
        <w:overflowPunct/>
        <w:autoSpaceDE/>
        <w:ind w:firstLine="709"/>
        <w:jc w:val="both"/>
        <w:rPr>
          <w:color w:val="000000"/>
          <w:sz w:val="28"/>
          <w:szCs w:val="28"/>
          <w:lang w:eastAsia="en-US"/>
        </w:rPr>
      </w:pPr>
      <w:r w:rsidRPr="00395685">
        <w:rPr>
          <w:color w:val="000000"/>
          <w:sz w:val="28"/>
          <w:szCs w:val="28"/>
          <w:lang w:eastAsia="en-US"/>
        </w:rPr>
        <w:t xml:space="preserve">перечень </w:t>
      </w:r>
      <w:r w:rsidRPr="00395685">
        <w:rPr>
          <w:bCs/>
          <w:color w:val="000000"/>
          <w:sz w:val="28"/>
          <w:szCs w:val="28"/>
          <w:lang w:eastAsia="en-US"/>
        </w:rPr>
        <w:t>нормативных правовых актов</w:t>
      </w:r>
      <w:r w:rsidRPr="00395685">
        <w:rPr>
          <w:color w:val="000000"/>
          <w:sz w:val="28"/>
          <w:szCs w:val="28"/>
          <w:lang w:eastAsia="en-US"/>
        </w:rPr>
        <w:t>, регулирующих предоставление муниципальной услуги.</w:t>
      </w:r>
    </w:p>
    <w:p w:rsidR="0092482B" w:rsidRPr="00395685" w:rsidRDefault="0092482B" w:rsidP="0092482B">
      <w:pPr>
        <w:suppressAutoHyphens w:val="0"/>
        <w:overflowPunct/>
        <w:autoSpaceDE/>
        <w:ind w:firstLine="708"/>
        <w:jc w:val="both"/>
        <w:rPr>
          <w:rFonts w:eastAsia="Calibri"/>
          <w:sz w:val="28"/>
          <w:szCs w:val="28"/>
          <w:lang w:eastAsia="en-US"/>
        </w:rPr>
      </w:pPr>
      <w:r w:rsidRPr="00395685">
        <w:rPr>
          <w:rFonts w:eastAsia="Calibri"/>
          <w:sz w:val="28"/>
          <w:szCs w:val="28"/>
          <w:lang w:eastAsia="en-US"/>
        </w:rPr>
        <w:t>2.14.4. Кабинеты (кабинки) приёма граждан должны быть оборудованы информационными табличками с указанием:</w:t>
      </w:r>
    </w:p>
    <w:p w:rsidR="0092482B" w:rsidRPr="00395685" w:rsidRDefault="0092482B" w:rsidP="0092482B">
      <w:pPr>
        <w:suppressAutoHyphens w:val="0"/>
        <w:overflowPunct/>
        <w:autoSpaceDE/>
        <w:ind w:firstLine="708"/>
        <w:jc w:val="both"/>
        <w:rPr>
          <w:rFonts w:eastAsia="Calibri"/>
          <w:sz w:val="28"/>
          <w:szCs w:val="28"/>
          <w:lang w:eastAsia="en-US"/>
        </w:rPr>
      </w:pPr>
      <w:r w:rsidRPr="00395685">
        <w:rPr>
          <w:rFonts w:eastAsia="Calibri"/>
          <w:sz w:val="28"/>
          <w:szCs w:val="28"/>
          <w:lang w:eastAsia="en-US"/>
        </w:rPr>
        <w:t>номера кабинета (кабинки);</w:t>
      </w:r>
    </w:p>
    <w:p w:rsidR="0092482B" w:rsidRPr="00395685" w:rsidRDefault="0092482B" w:rsidP="0092482B">
      <w:pPr>
        <w:suppressAutoHyphens w:val="0"/>
        <w:overflowPunct/>
        <w:autoSpaceDE/>
        <w:ind w:firstLine="708"/>
        <w:jc w:val="both"/>
        <w:rPr>
          <w:rFonts w:eastAsia="Calibri"/>
          <w:sz w:val="28"/>
          <w:szCs w:val="28"/>
          <w:lang w:eastAsia="en-US"/>
        </w:rPr>
      </w:pPr>
      <w:r w:rsidRPr="00395685">
        <w:rPr>
          <w:rFonts w:eastAsia="Calibri"/>
          <w:sz w:val="28"/>
          <w:szCs w:val="28"/>
          <w:lang w:eastAsia="en-US"/>
        </w:rPr>
        <w:t>фамилии, имени и отчества специалиста, осуществляющего приём заявителей;</w:t>
      </w:r>
    </w:p>
    <w:p w:rsidR="0092482B" w:rsidRPr="00395685" w:rsidRDefault="0092482B" w:rsidP="0092482B">
      <w:pPr>
        <w:suppressAutoHyphens w:val="0"/>
        <w:overflowPunct/>
        <w:autoSpaceDE/>
        <w:ind w:firstLine="708"/>
        <w:jc w:val="both"/>
        <w:rPr>
          <w:rFonts w:eastAsia="Calibri"/>
          <w:sz w:val="28"/>
          <w:szCs w:val="28"/>
          <w:lang w:eastAsia="en-US"/>
        </w:rPr>
      </w:pPr>
      <w:r w:rsidRPr="00395685">
        <w:rPr>
          <w:rFonts w:eastAsia="Calibri"/>
          <w:sz w:val="28"/>
          <w:szCs w:val="28"/>
          <w:lang w:eastAsia="en-US"/>
        </w:rPr>
        <w:t>дней и часов приёма, времени перерыва на обед.</w:t>
      </w:r>
    </w:p>
    <w:p w:rsidR="0092482B" w:rsidRPr="00395685" w:rsidRDefault="0092482B" w:rsidP="0092482B">
      <w:pPr>
        <w:suppressAutoHyphens w:val="0"/>
        <w:overflowPunct/>
        <w:autoSpaceDE/>
        <w:ind w:firstLine="708"/>
        <w:jc w:val="both"/>
        <w:rPr>
          <w:rFonts w:eastAsia="Calibri"/>
          <w:sz w:val="28"/>
          <w:szCs w:val="28"/>
          <w:lang w:eastAsia="en-US"/>
        </w:rPr>
      </w:pPr>
      <w:r w:rsidRPr="00395685">
        <w:rPr>
          <w:rFonts w:eastAsia="Calibri"/>
          <w:sz w:val="28"/>
          <w:szCs w:val="28"/>
          <w:lang w:eastAsia="en-US"/>
        </w:rPr>
        <w:lastRenderedPageBreak/>
        <w:t>2.14.5.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92482B" w:rsidRPr="00395685" w:rsidRDefault="0092482B" w:rsidP="0092482B">
      <w:pPr>
        <w:suppressAutoHyphens w:val="0"/>
        <w:overflowPunct/>
        <w:autoSpaceDE/>
        <w:ind w:firstLine="708"/>
        <w:jc w:val="both"/>
        <w:rPr>
          <w:rFonts w:eastAsia="Calibri"/>
          <w:sz w:val="28"/>
          <w:szCs w:val="28"/>
          <w:lang w:eastAsia="en-US"/>
        </w:rPr>
      </w:pPr>
      <w:r w:rsidRPr="00395685">
        <w:rPr>
          <w:rFonts w:eastAsia="Calibri"/>
          <w:sz w:val="28"/>
          <w:szCs w:val="28"/>
          <w:lang w:eastAsia="en-US"/>
        </w:rPr>
        <w:t xml:space="preserve">2.14.6.  Орган, предоставляющий муниципальную услугу, обеспечивает беспрепятственного доступа инвалидов в помещения, здания и иные сооружения (далее – объекты) и устранение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w:t>
      </w:r>
      <w:r w:rsidRPr="00395685">
        <w:rPr>
          <w:rFonts w:eastAsia="Calibri"/>
          <w:sz w:val="28"/>
          <w:szCs w:val="28"/>
          <w:lang w:eastAsia="en-US"/>
        </w:rPr>
        <w:br/>
        <w:t>№ 181-ФЗ «О социальной защите инвалидов в Российской Федерации» и другими законодательными и иными нормативными правовыми актами:</w:t>
      </w:r>
    </w:p>
    <w:p w:rsidR="0092482B" w:rsidRPr="00395685" w:rsidRDefault="0092482B" w:rsidP="0092482B">
      <w:pPr>
        <w:suppressAutoHyphens w:val="0"/>
        <w:overflowPunct/>
        <w:autoSpaceDE/>
        <w:ind w:right="-6" w:firstLine="658"/>
        <w:jc w:val="both"/>
        <w:rPr>
          <w:sz w:val="28"/>
          <w:szCs w:val="28"/>
          <w:lang w:eastAsia="ru-RU"/>
        </w:rPr>
      </w:pPr>
      <w:r w:rsidRPr="00395685">
        <w:rPr>
          <w:sz w:val="28"/>
          <w:szCs w:val="28"/>
          <w:lang w:eastAsia="ru-RU"/>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92482B" w:rsidRPr="00395685" w:rsidRDefault="0092482B" w:rsidP="0092482B">
      <w:pPr>
        <w:suppressAutoHyphens w:val="0"/>
        <w:overflowPunct/>
        <w:autoSpaceDE/>
        <w:ind w:right="-6" w:firstLine="658"/>
        <w:jc w:val="both"/>
        <w:rPr>
          <w:sz w:val="28"/>
          <w:szCs w:val="28"/>
          <w:lang w:eastAsia="ru-RU"/>
        </w:rPr>
      </w:pPr>
      <w:r w:rsidRPr="00395685">
        <w:rPr>
          <w:sz w:val="28"/>
          <w:szCs w:val="28"/>
          <w:lang w:eastAsia="ru-RU"/>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92482B" w:rsidRPr="00395685" w:rsidRDefault="0092482B" w:rsidP="0092482B">
      <w:pPr>
        <w:suppressAutoHyphens w:val="0"/>
        <w:overflowPunct/>
        <w:autoSpaceDE/>
        <w:ind w:right="-6" w:firstLine="658"/>
        <w:jc w:val="both"/>
        <w:rPr>
          <w:sz w:val="28"/>
          <w:szCs w:val="28"/>
          <w:lang w:eastAsia="ru-RU"/>
        </w:rPr>
      </w:pPr>
      <w:r w:rsidRPr="00395685">
        <w:rPr>
          <w:sz w:val="28"/>
          <w:szCs w:val="28"/>
          <w:lang w:eastAsia="ru-RU"/>
        </w:rPr>
        <w:t>- сопровождение инвалидов, имеющих стойкие расстройства функции зрения и самостоятельного передвижения;</w:t>
      </w:r>
    </w:p>
    <w:p w:rsidR="0092482B" w:rsidRPr="00395685" w:rsidRDefault="0092482B" w:rsidP="0092482B">
      <w:pPr>
        <w:suppressAutoHyphens w:val="0"/>
        <w:overflowPunct/>
        <w:autoSpaceDE/>
        <w:ind w:right="-6" w:firstLine="658"/>
        <w:jc w:val="both"/>
        <w:rPr>
          <w:sz w:val="28"/>
          <w:szCs w:val="28"/>
          <w:lang w:eastAsia="ru-RU"/>
        </w:rPr>
      </w:pPr>
      <w:r w:rsidRPr="00395685">
        <w:rPr>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92482B" w:rsidRPr="00395685" w:rsidRDefault="0092482B" w:rsidP="0092482B">
      <w:pPr>
        <w:suppressAutoHyphens w:val="0"/>
        <w:overflowPunct/>
        <w:autoSpaceDE/>
        <w:ind w:right="-6" w:firstLine="658"/>
        <w:jc w:val="both"/>
        <w:rPr>
          <w:sz w:val="28"/>
          <w:szCs w:val="28"/>
          <w:lang w:eastAsia="ru-RU"/>
        </w:rPr>
      </w:pPr>
      <w:r w:rsidRPr="00395685">
        <w:rPr>
          <w:sz w:val="28"/>
          <w:szCs w:val="28"/>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92482B" w:rsidRPr="00395685" w:rsidRDefault="0092482B" w:rsidP="0092482B">
      <w:pPr>
        <w:suppressAutoHyphens w:val="0"/>
        <w:overflowPunct/>
        <w:autoSpaceDE/>
        <w:ind w:right="-6" w:firstLine="658"/>
        <w:jc w:val="both"/>
        <w:rPr>
          <w:sz w:val="28"/>
          <w:szCs w:val="28"/>
          <w:lang w:eastAsia="ru-RU"/>
        </w:rPr>
      </w:pPr>
      <w:r w:rsidRPr="00395685">
        <w:rPr>
          <w:sz w:val="28"/>
          <w:szCs w:val="28"/>
          <w:lang w:eastAsia="ru-RU"/>
        </w:rPr>
        <w:t>- оказание инвалидам помощи в преодолении барьеров, мешающих получению ими услуг наравне с другими лицами.</w:t>
      </w:r>
    </w:p>
    <w:p w:rsidR="0092482B" w:rsidRPr="00395685" w:rsidRDefault="0092482B" w:rsidP="0092482B">
      <w:pPr>
        <w:suppressAutoHyphens w:val="0"/>
        <w:overflowPunct/>
        <w:autoSpaceDE/>
        <w:ind w:firstLine="709"/>
        <w:jc w:val="both"/>
        <w:rPr>
          <w:rFonts w:eastAsia="Calibri"/>
          <w:sz w:val="28"/>
          <w:szCs w:val="28"/>
          <w:lang w:eastAsia="en-US"/>
        </w:rPr>
      </w:pPr>
      <w:r w:rsidRPr="00395685">
        <w:rPr>
          <w:rFonts w:eastAsia="Calibri"/>
          <w:sz w:val="28"/>
          <w:szCs w:val="28"/>
          <w:lang w:eastAsia="en-US"/>
        </w:rPr>
        <w:t>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2482B" w:rsidRPr="00395685" w:rsidRDefault="0092482B" w:rsidP="0092482B">
      <w:pPr>
        <w:suppressAutoHyphens w:val="0"/>
        <w:overflowPunct/>
        <w:autoSpaceDE/>
        <w:spacing w:before="100" w:beforeAutospacing="1" w:after="100" w:afterAutospacing="1"/>
        <w:jc w:val="center"/>
        <w:rPr>
          <w:sz w:val="28"/>
          <w:szCs w:val="28"/>
          <w:lang w:eastAsia="ru-RU"/>
        </w:rPr>
      </w:pPr>
      <w:r w:rsidRPr="00395685">
        <w:rPr>
          <w:bCs/>
          <w:sz w:val="28"/>
          <w:szCs w:val="28"/>
          <w:lang w:eastAsia="ru-RU"/>
        </w:rPr>
        <w:t>2.15. Показатели доступности и качества муниципальной услуги</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sidRPr="00395685">
        <w:rPr>
          <w:sz w:val="28"/>
          <w:szCs w:val="28"/>
          <w:lang w:eastAsia="ru-RU"/>
        </w:rPr>
        <w:t>2.15.1. Показателем доступности муниципальной услуги является:</w:t>
      </w:r>
    </w:p>
    <w:p w:rsidR="0092482B" w:rsidRPr="00395685" w:rsidRDefault="0092482B" w:rsidP="0092482B">
      <w:pPr>
        <w:suppressAutoHyphens w:val="0"/>
        <w:overflowPunct/>
        <w:autoSpaceDE/>
        <w:spacing w:before="100" w:beforeAutospacing="1"/>
        <w:jc w:val="both"/>
        <w:rPr>
          <w:sz w:val="28"/>
          <w:szCs w:val="28"/>
          <w:lang w:eastAsia="ru-RU"/>
        </w:rPr>
      </w:pPr>
      <w:r w:rsidRPr="00395685">
        <w:rPr>
          <w:sz w:val="28"/>
          <w:szCs w:val="28"/>
          <w:lang w:eastAsia="ru-RU"/>
        </w:rPr>
        <w:lastRenderedPageBreak/>
        <w:t>- транспортная доступность к местам предоставления муниципальной услуги;</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sidRPr="00395685">
        <w:rPr>
          <w:sz w:val="28"/>
          <w:szCs w:val="28"/>
          <w:lang w:eastAsia="ru-RU"/>
        </w:rPr>
        <w:t>- наличие различных каналов получения информации о порядке получения муниципальной услуги и ходе ее предоставления;</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sidRPr="00395685">
        <w:rPr>
          <w:sz w:val="28"/>
          <w:szCs w:val="28"/>
          <w:lang w:eastAsia="ru-RU"/>
        </w:rPr>
        <w:t>- 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предоставления государственных и муниципальных услуг (функций) или Портала Кировской области;</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sidRPr="00395685">
        <w:rPr>
          <w:sz w:val="28"/>
          <w:szCs w:val="28"/>
          <w:lang w:eastAsia="ru-RU"/>
        </w:rPr>
        <w:t>- обеспечение беспрепятственного доступа с ограниченными возможностями передвижения к помещениям, в которых предоставляется муниципальная услуга;</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sidRPr="00395685">
        <w:rPr>
          <w:sz w:val="28"/>
          <w:szCs w:val="28"/>
          <w:lang w:eastAsia="ru-RU"/>
        </w:rPr>
        <w:t>- сопровождение инвалидов, имеющих стойкие расстройства функции зрения,  и  других лиц с ограниченными возможностями  и самостоятельного передвижения, и оказания им помощи на объектах;</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sidRPr="00395685">
        <w:rPr>
          <w:sz w:val="28"/>
          <w:szCs w:val="28"/>
          <w:lang w:eastAsia="ru-RU"/>
        </w:rPr>
        <w:t>-  допуск на объекты сурдопереводчика и тифлосурдопереводчика;</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sidRPr="00395685">
        <w:rPr>
          <w:sz w:val="28"/>
          <w:szCs w:val="28"/>
          <w:lang w:eastAsia="ru-RU"/>
        </w:rPr>
        <w:t>- допуск на объекты собаки –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 н.</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sidRPr="00395685">
        <w:rPr>
          <w:sz w:val="28"/>
          <w:szCs w:val="28"/>
          <w:lang w:eastAsia="ru-RU"/>
        </w:rPr>
        <w:t>- оказания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sidRPr="00395685">
        <w:rPr>
          <w:sz w:val="28"/>
          <w:szCs w:val="28"/>
          <w:lang w:eastAsia="ru-RU"/>
        </w:rPr>
        <w:t>2.15.2. Показателями качества муниципальной услуги являются:</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соблюдение срока предоставления муниципальной услуги;</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отсутствие поданных в установленном порядке или признанных обоснованными жалоб на решения или действия (бездействие) органа администрации предоставляющего муниципальную услугу, ее должностных лиц, либо муниципальных служащих, принятые или осуществленные при предоставлении муниципальной услуги.</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sidRPr="00395685">
        <w:rPr>
          <w:sz w:val="28"/>
          <w:szCs w:val="28"/>
          <w:lang w:eastAsia="ru-RU"/>
        </w:rPr>
        <w:t>2.15.3. Показатели доступности и качества муниципальной услуги определяется также количеством взаимодействий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орган администрации, непосредственно предоставляющего муниципальную услугу), а также при получении результата предоставления муниципальной услуги. </w:t>
      </w:r>
    </w:p>
    <w:p w:rsidR="0092482B" w:rsidRPr="00395685" w:rsidRDefault="0092482B" w:rsidP="0092482B">
      <w:pPr>
        <w:suppressAutoHyphens w:val="0"/>
        <w:overflowPunct/>
        <w:autoSpaceDE/>
        <w:spacing w:before="100" w:beforeAutospacing="1" w:after="100" w:afterAutospacing="1"/>
        <w:jc w:val="center"/>
        <w:rPr>
          <w:sz w:val="28"/>
          <w:szCs w:val="28"/>
          <w:lang w:eastAsia="ru-RU"/>
        </w:rPr>
      </w:pPr>
      <w:r w:rsidRPr="00395685">
        <w:rPr>
          <w:bCs/>
          <w:sz w:val="28"/>
          <w:szCs w:val="28"/>
          <w:lang w:eastAsia="ru-RU"/>
        </w:rPr>
        <w:lastRenderedPageBreak/>
        <w:t>2.16. Требования, учитывающие особенности предоставления муниципальной услуги в электронной форме и многофункциональном центре</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sidRPr="00395685">
        <w:rPr>
          <w:sz w:val="28"/>
          <w:szCs w:val="28"/>
          <w:lang w:eastAsia="ru-RU"/>
        </w:rPr>
        <w:t>2.16.1. Особенности предоставления муниципальной услуги в электронной форме:</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получение информации о предоставляемой муниципальной услуге в сети Интернет, в том числе на официальном сайте администрации, на Едином портале предоставления государственных и муниципальных услуг (функций) или Портале Кировской области.</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предоставления государственных и муниципальных услуг (функций) или Портале Кировской области;</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представление заявления в электронной форме с использованием сети Интернет, в том числе Единого портала предоставления государственных и муниципальных услуг (функций) или Портала Кировской области через «Личный кабинет пользователя»;</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осуществление с использованием Единого портала предоставления государственных и муниципальных услуг (функций) или Портала Кировской области мониторинга хода предоставления муниципальной услуги через «Личный кабинет пользователя»;</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получение результатов предоставления муниципальной услуги в электронном виде на Едином портале предоставления государственных и муниципальных услуг (функций) или Портале Кировской области через «Личный кабинет пользователя», если это не запрещено федеральным законом.</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sidRPr="00395685">
        <w:rPr>
          <w:sz w:val="28"/>
          <w:szCs w:val="28"/>
          <w:lang w:eastAsia="ru-RU"/>
        </w:rPr>
        <w:t>2.16.2.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 </w:t>
      </w:r>
    </w:p>
    <w:p w:rsidR="0092482B" w:rsidRPr="00395685" w:rsidRDefault="0092482B" w:rsidP="0092482B">
      <w:pPr>
        <w:suppressAutoHyphens w:val="0"/>
        <w:overflowPunct/>
        <w:autoSpaceDE/>
        <w:spacing w:before="100" w:beforeAutospacing="1" w:after="100" w:afterAutospacing="1"/>
        <w:jc w:val="center"/>
        <w:rPr>
          <w:sz w:val="28"/>
          <w:szCs w:val="28"/>
          <w:lang w:eastAsia="ru-RU"/>
        </w:rPr>
      </w:pPr>
      <w:r w:rsidRPr="00395685">
        <w:rPr>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2482B" w:rsidRPr="00395685" w:rsidRDefault="0092482B" w:rsidP="0092482B">
      <w:pPr>
        <w:suppressAutoHyphens w:val="0"/>
        <w:overflowPunct/>
        <w:autoSpaceDE/>
        <w:jc w:val="both"/>
        <w:rPr>
          <w:sz w:val="28"/>
          <w:szCs w:val="28"/>
          <w:lang w:eastAsia="ru-RU"/>
        </w:rPr>
      </w:pPr>
      <w:r w:rsidRPr="00395685">
        <w:rPr>
          <w:sz w:val="28"/>
          <w:szCs w:val="28"/>
          <w:lang w:eastAsia="ru-RU"/>
        </w:rPr>
        <w:t>3.1. Предоставление муниципальной услуги включает в себя следующие административные процедуры:</w:t>
      </w:r>
    </w:p>
    <w:p w:rsidR="0092482B" w:rsidRPr="00395685" w:rsidRDefault="0092482B" w:rsidP="0092482B">
      <w:pPr>
        <w:suppressAutoHyphens w:val="0"/>
        <w:overflowPunct/>
        <w:autoSpaceDE/>
        <w:jc w:val="both"/>
        <w:rPr>
          <w:sz w:val="28"/>
          <w:szCs w:val="28"/>
          <w:lang w:eastAsia="ru-RU"/>
        </w:rPr>
      </w:pPr>
      <w:r>
        <w:rPr>
          <w:sz w:val="28"/>
          <w:szCs w:val="28"/>
          <w:lang w:eastAsia="ru-RU"/>
        </w:rPr>
        <w:t xml:space="preserve">     </w:t>
      </w:r>
      <w:r w:rsidRPr="00395685">
        <w:rPr>
          <w:sz w:val="28"/>
          <w:szCs w:val="28"/>
          <w:lang w:eastAsia="ru-RU"/>
        </w:rPr>
        <w:t xml:space="preserve">публичное </w:t>
      </w:r>
      <w:hyperlink r:id="rId9" w:anchor="Par103" w:history="1">
        <w:r w:rsidRPr="00395685">
          <w:rPr>
            <w:color w:val="0000FF"/>
            <w:sz w:val="28"/>
            <w:szCs w:val="28"/>
            <w:u w:val="single"/>
            <w:lang w:eastAsia="ru-RU"/>
          </w:rPr>
          <w:t>информирование</w:t>
        </w:r>
      </w:hyperlink>
      <w:r w:rsidRPr="00395685">
        <w:rPr>
          <w:sz w:val="28"/>
          <w:szCs w:val="28"/>
          <w:lang w:eastAsia="ru-RU"/>
        </w:rPr>
        <w:t>;</w:t>
      </w:r>
    </w:p>
    <w:p w:rsidR="0092482B" w:rsidRPr="00395685" w:rsidRDefault="0092482B" w:rsidP="0092482B">
      <w:pPr>
        <w:suppressAutoHyphens w:val="0"/>
        <w:overflowPunct/>
        <w:autoSpaceDE/>
        <w:jc w:val="both"/>
        <w:rPr>
          <w:sz w:val="28"/>
          <w:szCs w:val="28"/>
          <w:lang w:eastAsia="ru-RU"/>
        </w:rPr>
      </w:pPr>
      <w:r>
        <w:rPr>
          <w:sz w:val="28"/>
          <w:szCs w:val="28"/>
          <w:lang w:eastAsia="ru-RU"/>
        </w:rPr>
        <w:t xml:space="preserve">     </w:t>
      </w:r>
      <w:r w:rsidRPr="00395685">
        <w:rPr>
          <w:sz w:val="28"/>
          <w:szCs w:val="28"/>
          <w:lang w:eastAsia="ru-RU"/>
        </w:rPr>
        <w:t xml:space="preserve">индивидуальное </w:t>
      </w:r>
      <w:hyperlink r:id="rId10" w:anchor="Par118" w:history="1">
        <w:r w:rsidRPr="00395685">
          <w:rPr>
            <w:color w:val="0000FF"/>
            <w:sz w:val="28"/>
            <w:szCs w:val="28"/>
            <w:u w:val="single"/>
            <w:lang w:eastAsia="ru-RU"/>
          </w:rPr>
          <w:t>информирование</w:t>
        </w:r>
      </w:hyperlink>
      <w:r w:rsidRPr="00395685">
        <w:rPr>
          <w:sz w:val="28"/>
          <w:szCs w:val="28"/>
          <w:lang w:eastAsia="ru-RU"/>
        </w:rPr>
        <w:t xml:space="preserve"> на основании запроса заявителя.</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sidRPr="00395685">
        <w:rPr>
          <w:sz w:val="28"/>
          <w:szCs w:val="28"/>
          <w:lang w:eastAsia="ru-RU"/>
        </w:rPr>
        <w:lastRenderedPageBreak/>
        <w:t>3.1.1. Процедура предоставления муниципальной услуги в форме публичного информирования путем размещения информации на официальном информационном сайте администрации включает:</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формирование перечня объектов имущества, предназначенных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утверждение сформированного перечня объектов имущества, предназначенных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публикацию перечня объектов имущества, предназначенных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информационно-телекоммуникационной сети "Интернет" на официальном информационном сайте администрации.</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sidRPr="00395685">
        <w:rPr>
          <w:sz w:val="28"/>
          <w:szCs w:val="28"/>
          <w:lang w:eastAsia="ru-RU"/>
        </w:rPr>
        <w:t>3.1.1.1. Перечень объектов имущества, предназначенных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формируется специалистами администрации ежеквартально с целью актуализации сведений.</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Сведения об объекте недвижимого имущества должны включать в себя:</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наименование объекта недвижимости;</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адрес (местоположение) объекта недвижимости;</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площадь объекта недвижимости,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sidRPr="00395685">
        <w:rPr>
          <w:sz w:val="28"/>
          <w:szCs w:val="28"/>
          <w:lang w:eastAsia="ru-RU"/>
        </w:rPr>
        <w:t>3.1.1.2. Сформированный перечень объектов имущества, предназначенных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передается уполномоченному должностному лицу для рассмотрения и согласования.</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lastRenderedPageBreak/>
        <w:t xml:space="preserve">     </w:t>
      </w:r>
      <w:r w:rsidRPr="00395685">
        <w:rPr>
          <w:sz w:val="28"/>
          <w:szCs w:val="28"/>
          <w:lang w:eastAsia="ru-RU"/>
        </w:rPr>
        <w:t>По итогам рассмотрения перечня объектов имущества, предназначенных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уполномоченное должностное лицо согласовывает сформированный перечень либо возвращает его специалистам администрации на доработку с учетом замечаний и предложений.</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Согласованный уполномоченным должностным лицом перечень объектов имущества, предназначенных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утверждается главой администрации.</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sidRPr="00395685">
        <w:rPr>
          <w:sz w:val="28"/>
          <w:szCs w:val="28"/>
          <w:lang w:eastAsia="ru-RU"/>
        </w:rPr>
        <w:t xml:space="preserve">3.1.1.3. Утвержденный администрацией перечень объектов имущества, предназначенных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ежеквартально размещается специалистами администрации на официальном информационном сайте администрации: </w:t>
      </w:r>
      <w:hyperlink r:id="rId11" w:history="1">
        <w:r w:rsidRPr="00395685">
          <w:rPr>
            <w:color w:val="0000FF"/>
            <w:sz w:val="28"/>
            <w:szCs w:val="28"/>
            <w:u w:val="single"/>
            <w:lang w:eastAsia="ru-RU"/>
          </w:rPr>
          <w:t>http://www.kotelnich-msu.ru</w:t>
        </w:r>
      </w:hyperlink>
      <w:r w:rsidRPr="00395685">
        <w:rPr>
          <w:sz w:val="28"/>
          <w:szCs w:val="28"/>
          <w:lang w:eastAsia="ru-RU"/>
        </w:rPr>
        <w:t>.</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 xml:space="preserve">Результатом административной процедуры является размещение сведений об объектах имущества, предназначенных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официальном информационном сайте администрации: </w:t>
      </w:r>
      <w:hyperlink r:id="rId12" w:history="1">
        <w:r w:rsidRPr="00395685">
          <w:rPr>
            <w:color w:val="0000FF"/>
            <w:sz w:val="28"/>
            <w:szCs w:val="28"/>
            <w:u w:val="single"/>
            <w:lang w:eastAsia="ru-RU"/>
          </w:rPr>
          <w:t>http://www.kotelnich-msu.ru</w:t>
        </w:r>
      </w:hyperlink>
      <w:r w:rsidRPr="00395685">
        <w:rPr>
          <w:sz w:val="28"/>
          <w:szCs w:val="28"/>
          <w:lang w:eastAsia="ru-RU"/>
        </w:rPr>
        <w:t>.</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sidRPr="00395685">
        <w:rPr>
          <w:sz w:val="28"/>
          <w:szCs w:val="28"/>
          <w:lang w:eastAsia="ru-RU"/>
        </w:rPr>
        <w:t>3.1.1.4. Максимальное время, затрачиваемое на административные процедуры по предоставлению муниципальной услуги, не должно превышать 5 дней.</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sidRPr="00395685">
        <w:rPr>
          <w:sz w:val="28"/>
          <w:szCs w:val="28"/>
          <w:lang w:eastAsia="ru-RU"/>
        </w:rPr>
        <w:t>3.1.2. Процедура предоставления муниципальной услуги в форме индивидуального информирования по запросу заявителя включает:</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прием и рассмотрение заявления на предоставление муниципальной услуги;</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направление заявителю сформированного перечня объектов имущества, предназначенных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sidRPr="00395685">
        <w:rPr>
          <w:sz w:val="28"/>
          <w:szCs w:val="28"/>
          <w:lang w:eastAsia="ru-RU"/>
        </w:rPr>
        <w:t xml:space="preserve">3.1.2.1. Основанием для начала административной процедуры является поступление в администрацию </w:t>
      </w:r>
      <w:hyperlink r:id="rId13" w:anchor="Par243" w:history="1">
        <w:r w:rsidRPr="00395685">
          <w:rPr>
            <w:color w:val="0000FF"/>
            <w:sz w:val="28"/>
            <w:szCs w:val="28"/>
            <w:u w:val="single"/>
            <w:lang w:eastAsia="ru-RU"/>
          </w:rPr>
          <w:t>заявления</w:t>
        </w:r>
      </w:hyperlink>
      <w:r w:rsidRPr="00395685">
        <w:rPr>
          <w:sz w:val="28"/>
          <w:szCs w:val="28"/>
          <w:lang w:eastAsia="ru-RU"/>
        </w:rPr>
        <w:t xml:space="preserve"> от заявителя согласно приложению № 1.</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lastRenderedPageBreak/>
        <w:t xml:space="preserve">     </w:t>
      </w:r>
      <w:r w:rsidRPr="00395685">
        <w:rPr>
          <w:sz w:val="28"/>
          <w:szCs w:val="28"/>
          <w:lang w:eastAsia="ru-RU"/>
        </w:rPr>
        <w:t>Заявление представляется на бумажном носителе или в электронном виде по электронной почте администрации.</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Заявление, подаваемое в форме электронного документа, подписывается заявителем простой электронной подписью.</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sidRPr="00395685">
        <w:rPr>
          <w:sz w:val="28"/>
          <w:szCs w:val="28"/>
          <w:lang w:eastAsia="ru-RU"/>
        </w:rPr>
        <w:t>3.1.2.2. При личном обращении заявителя в администрацию, а также при направлении заявителем заявления почтовым отправлением либо электронной почтой документы регистрируются специалистами  администрации в соответствии с инструкцией по делопроизводству в день их поступления и передаются уполномоченному должностному лицу.</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sidRPr="00395685">
        <w:rPr>
          <w:sz w:val="28"/>
          <w:szCs w:val="28"/>
          <w:lang w:eastAsia="ru-RU"/>
        </w:rPr>
        <w:t>3.1.2.3. Уполномоченное должностное лицо направляет документы должностному лицу, ответственному за рассмотрение принятых документов (далее - ответственный исполнитель).</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sidRPr="00395685">
        <w:rPr>
          <w:sz w:val="28"/>
          <w:szCs w:val="28"/>
          <w:lang w:eastAsia="ru-RU"/>
        </w:rPr>
        <w:t>3.1.2.4. Ответственный исполнитель готовит ответ заявителю о предоставлении информации об объектах имущества, предназначенных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течение 7 календарных дней с момента получения заявления ответственным исполнителем.</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sidRPr="00395685">
        <w:rPr>
          <w:sz w:val="28"/>
          <w:szCs w:val="28"/>
          <w:lang w:eastAsia="ru-RU"/>
        </w:rPr>
        <w:t>3.1.2.5. Максимальный срок подготовки ответа, его подписания и направления заявителю составляет 15 календарных дней с даты поступления заявления в администрацию.</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sidRPr="00395685">
        <w:rPr>
          <w:sz w:val="28"/>
          <w:szCs w:val="28"/>
          <w:lang w:eastAsia="ru-RU"/>
        </w:rPr>
        <w:t>3.1.2.6. Ответственный исполнитель в соответствии с инструкцией по делопроизводству обеспечивает подписание и направление заявителю ответа в срок не более 5 рабочих дней с даты подготовки ответа.</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sidRPr="00395685">
        <w:rPr>
          <w:sz w:val="28"/>
          <w:szCs w:val="28"/>
          <w:lang w:eastAsia="ru-RU"/>
        </w:rPr>
        <w:t>Выбор способа направления ответа заявителю зависит от способа обращения заявителя, а также может быть определен по желанию заявителя.</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sidRPr="00395685">
        <w:rPr>
          <w:sz w:val="28"/>
          <w:szCs w:val="28"/>
          <w:lang w:eastAsia="ru-RU"/>
        </w:rPr>
        <w:t>3.1.2.7. Результатом административной процедуры является направление заявителю информации об объектах имущества, предназначенных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2482B" w:rsidRPr="00395685" w:rsidRDefault="0092482B" w:rsidP="0092482B">
      <w:pPr>
        <w:suppressAutoHyphens w:val="0"/>
        <w:overflowPunct/>
        <w:autoSpaceDE/>
        <w:jc w:val="both"/>
        <w:rPr>
          <w:sz w:val="28"/>
          <w:szCs w:val="28"/>
          <w:lang w:eastAsia="ru-RU"/>
        </w:rPr>
      </w:pPr>
      <w:r w:rsidRPr="00395685">
        <w:rPr>
          <w:sz w:val="28"/>
          <w:szCs w:val="28"/>
          <w:lang w:eastAsia="ru-RU"/>
        </w:rPr>
        <w:t>3.3. Основными требованиями к порядку информирования при предоставлении муниципальной услуги являются:</w:t>
      </w:r>
    </w:p>
    <w:p w:rsidR="0092482B" w:rsidRPr="00395685" w:rsidRDefault="0092482B" w:rsidP="0092482B">
      <w:pPr>
        <w:suppressAutoHyphens w:val="0"/>
        <w:overflowPunct/>
        <w:autoSpaceDE/>
        <w:jc w:val="both"/>
        <w:rPr>
          <w:sz w:val="28"/>
          <w:szCs w:val="28"/>
          <w:lang w:eastAsia="ru-RU"/>
        </w:rPr>
      </w:pPr>
      <w:r>
        <w:rPr>
          <w:sz w:val="28"/>
          <w:szCs w:val="28"/>
          <w:lang w:eastAsia="ru-RU"/>
        </w:rPr>
        <w:t xml:space="preserve">     </w:t>
      </w:r>
      <w:r w:rsidRPr="00395685">
        <w:rPr>
          <w:sz w:val="28"/>
          <w:szCs w:val="28"/>
          <w:lang w:eastAsia="ru-RU"/>
        </w:rPr>
        <w:t>достоверность предоставляемой информации;</w:t>
      </w:r>
    </w:p>
    <w:p w:rsidR="0092482B" w:rsidRPr="00395685" w:rsidRDefault="0092482B" w:rsidP="0092482B">
      <w:pPr>
        <w:suppressAutoHyphens w:val="0"/>
        <w:overflowPunct/>
        <w:autoSpaceDE/>
        <w:jc w:val="both"/>
        <w:rPr>
          <w:sz w:val="28"/>
          <w:szCs w:val="28"/>
          <w:lang w:eastAsia="ru-RU"/>
        </w:rPr>
      </w:pPr>
      <w:r>
        <w:rPr>
          <w:sz w:val="28"/>
          <w:szCs w:val="28"/>
          <w:lang w:eastAsia="ru-RU"/>
        </w:rPr>
        <w:t xml:space="preserve">     </w:t>
      </w:r>
      <w:r w:rsidRPr="00395685">
        <w:rPr>
          <w:sz w:val="28"/>
          <w:szCs w:val="28"/>
          <w:lang w:eastAsia="ru-RU"/>
        </w:rPr>
        <w:t>четкость изложения информации;</w:t>
      </w:r>
    </w:p>
    <w:p w:rsidR="0092482B" w:rsidRPr="00395685" w:rsidRDefault="0092482B" w:rsidP="0092482B">
      <w:pPr>
        <w:suppressAutoHyphens w:val="0"/>
        <w:overflowPunct/>
        <w:autoSpaceDE/>
        <w:jc w:val="both"/>
        <w:rPr>
          <w:sz w:val="28"/>
          <w:szCs w:val="28"/>
          <w:lang w:eastAsia="ru-RU"/>
        </w:rPr>
      </w:pPr>
      <w:r>
        <w:rPr>
          <w:sz w:val="28"/>
          <w:szCs w:val="28"/>
          <w:lang w:eastAsia="ru-RU"/>
        </w:rPr>
        <w:t xml:space="preserve">     </w:t>
      </w:r>
      <w:r w:rsidRPr="00395685">
        <w:rPr>
          <w:sz w:val="28"/>
          <w:szCs w:val="28"/>
          <w:lang w:eastAsia="ru-RU"/>
        </w:rPr>
        <w:t>полнота информирования;</w:t>
      </w:r>
    </w:p>
    <w:p w:rsidR="0092482B" w:rsidRPr="00395685" w:rsidRDefault="0092482B" w:rsidP="0092482B">
      <w:pPr>
        <w:suppressAutoHyphens w:val="0"/>
        <w:overflowPunct/>
        <w:autoSpaceDE/>
        <w:jc w:val="both"/>
        <w:rPr>
          <w:sz w:val="28"/>
          <w:szCs w:val="28"/>
          <w:lang w:eastAsia="ru-RU"/>
        </w:rPr>
      </w:pPr>
      <w:r>
        <w:rPr>
          <w:sz w:val="28"/>
          <w:szCs w:val="28"/>
          <w:lang w:eastAsia="ru-RU"/>
        </w:rPr>
        <w:t xml:space="preserve">     </w:t>
      </w:r>
      <w:r w:rsidRPr="00395685">
        <w:rPr>
          <w:sz w:val="28"/>
          <w:szCs w:val="28"/>
          <w:lang w:eastAsia="ru-RU"/>
        </w:rPr>
        <w:t>удобство и доступность получения информации.</w:t>
      </w:r>
      <w:r w:rsidRPr="00395685">
        <w:rPr>
          <w:i/>
          <w:iCs/>
          <w:sz w:val="28"/>
          <w:szCs w:val="28"/>
          <w:lang w:eastAsia="ru-RU"/>
        </w:rPr>
        <w:t xml:space="preserve"> </w:t>
      </w:r>
    </w:p>
    <w:p w:rsidR="0092482B" w:rsidRPr="00395685" w:rsidRDefault="0092482B" w:rsidP="0092482B">
      <w:pPr>
        <w:suppressAutoHyphens w:val="0"/>
        <w:overflowPunct/>
        <w:autoSpaceDE/>
        <w:jc w:val="both"/>
        <w:rPr>
          <w:sz w:val="28"/>
          <w:szCs w:val="28"/>
          <w:lang w:eastAsia="ru-RU"/>
        </w:rPr>
      </w:pPr>
      <w:r w:rsidRPr="00395685">
        <w:rPr>
          <w:sz w:val="28"/>
          <w:szCs w:val="28"/>
          <w:lang w:eastAsia="ru-RU"/>
        </w:rPr>
        <w:lastRenderedPageBreak/>
        <w:t>3.3. Особенности выполнения административных процедур в электронной форме.</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sidRPr="00395685">
        <w:rPr>
          <w:sz w:val="28"/>
          <w:szCs w:val="28"/>
          <w:lang w:eastAsia="ru-RU"/>
        </w:rPr>
        <w:t>3.3.1. Заявление и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sidRPr="00395685">
        <w:rPr>
          <w:sz w:val="28"/>
          <w:szCs w:val="28"/>
          <w:lang w:eastAsia="ru-RU"/>
        </w:rPr>
        <w:t>3.3.2. 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 государственной информационной системы «Государственные и муниципальные услуги Кировской области».</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sidRPr="00395685">
        <w:rPr>
          <w:sz w:val="28"/>
          <w:szCs w:val="28"/>
          <w:lang w:eastAsia="ru-RU"/>
        </w:rPr>
        <w:t>3.3.3. В электронной форме уведомление о приёме заявления на предоставление муниципальной услуги и необходимых для ее предоставления документов, информация о результате предоставления муниципальной услуги направляются заявителю в «Личный кабинет» Единого портала государственных и муниципальных услуг либо Регионального портала государственных и муниципальных услуг.</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sidRPr="00395685">
        <w:rPr>
          <w:sz w:val="28"/>
          <w:szCs w:val="28"/>
          <w:lang w:eastAsia="ru-RU"/>
        </w:rPr>
        <w:t>3.4. Особенности выполнения административных процедур в многофункциональном центре.</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sidRPr="00395685">
        <w:rPr>
          <w:sz w:val="28"/>
          <w:szCs w:val="28"/>
          <w:lang w:eastAsia="ru-RU"/>
        </w:rPr>
        <w:t>3.4.1. В случае подачи запроса на предоставление муниципальной услуги через многофункциональный центр:</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заявление на предоставление муниципальной услуги и комплект необходимых документов передаются из многофункционального центра в администрацию, в соответствии с Соглашением о взаимодействии между территориальным отделом Кировского областного государственного автономного учреждения «Многофункциональный центр предоставления государственных и муниципальных услуг» в муниципальном образовании и администрацией муниципального образования;</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92482B" w:rsidRPr="00395685" w:rsidRDefault="0092482B" w:rsidP="0092482B">
      <w:pPr>
        <w:suppressAutoHyphens w:val="0"/>
        <w:overflowPunct/>
        <w:autoSpaceDE/>
        <w:jc w:val="both"/>
        <w:rPr>
          <w:sz w:val="28"/>
          <w:szCs w:val="28"/>
          <w:lang w:eastAsia="ru-RU"/>
        </w:rPr>
      </w:pPr>
      <w:r>
        <w:rPr>
          <w:sz w:val="28"/>
          <w:szCs w:val="28"/>
          <w:lang w:eastAsia="ru-RU"/>
        </w:rPr>
        <w:t xml:space="preserve">     </w:t>
      </w:r>
      <w:r w:rsidRPr="00395685">
        <w:rPr>
          <w:sz w:val="28"/>
          <w:szCs w:val="28"/>
          <w:lang w:eastAsia="ru-RU"/>
        </w:rPr>
        <w:t xml:space="preserve">Результат предоставления муниципальной услуги в многофункциональном центре выдается заявителю (представителю заявителя), предъявившему следующие </w:t>
      </w:r>
      <w:r>
        <w:rPr>
          <w:sz w:val="28"/>
          <w:szCs w:val="28"/>
          <w:lang w:eastAsia="ru-RU"/>
        </w:rPr>
        <w:t xml:space="preserve"> </w:t>
      </w:r>
      <w:r w:rsidRPr="00395685">
        <w:rPr>
          <w:sz w:val="28"/>
          <w:szCs w:val="28"/>
          <w:lang w:eastAsia="ru-RU"/>
        </w:rPr>
        <w:t>документы:</w:t>
      </w:r>
    </w:p>
    <w:p w:rsidR="0092482B" w:rsidRPr="00395685" w:rsidRDefault="0092482B" w:rsidP="0092482B">
      <w:pPr>
        <w:suppressAutoHyphens w:val="0"/>
        <w:overflowPunct/>
        <w:autoSpaceDE/>
        <w:jc w:val="both"/>
        <w:rPr>
          <w:sz w:val="28"/>
          <w:szCs w:val="28"/>
          <w:lang w:eastAsia="ru-RU"/>
        </w:rPr>
      </w:pPr>
      <w:r>
        <w:rPr>
          <w:sz w:val="28"/>
          <w:szCs w:val="28"/>
          <w:lang w:eastAsia="ru-RU"/>
        </w:rPr>
        <w:lastRenderedPageBreak/>
        <w:t xml:space="preserve">     </w:t>
      </w:r>
      <w:r w:rsidRPr="00395685">
        <w:rPr>
          <w:sz w:val="28"/>
          <w:szCs w:val="28"/>
          <w:lang w:eastAsia="ru-RU"/>
        </w:rPr>
        <w:t>документ, удостоверяющий личность заявителя либо его представителя;</w:t>
      </w:r>
    </w:p>
    <w:p w:rsidR="0092482B" w:rsidRPr="00395685" w:rsidRDefault="0092482B" w:rsidP="0092482B">
      <w:pPr>
        <w:suppressAutoHyphens w:val="0"/>
        <w:overflowPunct/>
        <w:autoSpaceDE/>
        <w:jc w:val="both"/>
        <w:rPr>
          <w:sz w:val="28"/>
          <w:szCs w:val="28"/>
          <w:lang w:eastAsia="ru-RU"/>
        </w:rPr>
      </w:pPr>
      <w:r>
        <w:rPr>
          <w:sz w:val="28"/>
          <w:szCs w:val="28"/>
          <w:lang w:eastAsia="ru-RU"/>
        </w:rPr>
        <w:t xml:space="preserve">     </w:t>
      </w:r>
      <w:r w:rsidRPr="00395685">
        <w:rPr>
          <w:sz w:val="28"/>
          <w:szCs w:val="28"/>
          <w:lang w:eastAsia="ru-RU"/>
        </w:rPr>
        <w:t>документ, подтверждающий полномочия представителя заявителя.</w:t>
      </w:r>
    </w:p>
    <w:p w:rsidR="0092482B" w:rsidRPr="00395685" w:rsidRDefault="0092482B" w:rsidP="0092482B">
      <w:pPr>
        <w:suppressAutoHyphens w:val="0"/>
        <w:overflowPunct/>
        <w:autoSpaceDE/>
        <w:spacing w:before="100" w:beforeAutospacing="1" w:after="100" w:afterAutospacing="1"/>
        <w:jc w:val="center"/>
        <w:rPr>
          <w:sz w:val="28"/>
          <w:szCs w:val="28"/>
          <w:lang w:eastAsia="ru-RU"/>
        </w:rPr>
      </w:pPr>
      <w:r w:rsidRPr="00395685">
        <w:rPr>
          <w:bCs/>
          <w:sz w:val="28"/>
          <w:szCs w:val="28"/>
          <w:lang w:eastAsia="ru-RU"/>
        </w:rPr>
        <w:t>4. Формы контроля за исполнением административного регламента</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sidRPr="00395685">
        <w:rPr>
          <w:sz w:val="28"/>
          <w:szCs w:val="28"/>
          <w:lang w:eastAsia="ru-RU"/>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обеспечивается специалистами администрации.</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sidRPr="00395685">
        <w:rPr>
          <w:sz w:val="28"/>
          <w:szCs w:val="28"/>
          <w:lang w:eastAsia="ru-RU"/>
        </w:rPr>
        <w:t>4.2. Общий контроль за соблюдением последовательности действий специалистами администрации осуществляется Глава администрации, а также уполномоченным главой администрации должностным лицом.</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Контроль осуществляется путем проведения проверок соблюдения и исполнения положений Административного регламента.</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При проверках могут рассматриваться все вопросы, связанные с предоставлением муниципальной услуги (комплексные проверки), или отдельные аспекты ее предоставления (тематические проверки).</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sidRPr="00395685">
        <w:rPr>
          <w:sz w:val="28"/>
          <w:szCs w:val="28"/>
          <w:lang w:eastAsia="ru-RU"/>
        </w:rPr>
        <w:t>4.3. Специалисты администрации, принимающие участие в предоставлении муниципальной услуги, в пределах своей компетенции несут персональную ответственность за полноту и достоверность предоставляемой информации, соблюдение сроков исполнения муниципальной услуги, правильность выполнения процедур, установленных Административным регламентом. </w:t>
      </w:r>
    </w:p>
    <w:p w:rsidR="0092482B" w:rsidRPr="00395685" w:rsidRDefault="0092482B" w:rsidP="0092482B">
      <w:pPr>
        <w:suppressAutoHyphens w:val="0"/>
        <w:overflowPunct/>
        <w:autoSpaceDE/>
        <w:spacing w:before="100" w:beforeAutospacing="1" w:after="100" w:afterAutospacing="1"/>
        <w:jc w:val="center"/>
        <w:rPr>
          <w:sz w:val="28"/>
          <w:szCs w:val="28"/>
          <w:lang w:eastAsia="ru-RU"/>
        </w:rPr>
      </w:pPr>
      <w:r w:rsidRPr="00395685">
        <w:rPr>
          <w:bCs/>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w:t>
      </w:r>
      <w:r w:rsidRPr="00395685">
        <w:rPr>
          <w:bCs/>
          <w:sz w:val="28"/>
          <w:szCs w:val="28"/>
          <w:lang w:eastAsia="ru-RU"/>
        </w:rPr>
        <w:noBreakHyphen/>
        <w:t>ФЗ «Об организации предоставления государственных и муниципальных услуг», а также их должностных лиц, муниципальных служащих, работников</w:t>
      </w:r>
    </w:p>
    <w:p w:rsidR="0092482B" w:rsidRPr="00395685" w:rsidRDefault="0092482B" w:rsidP="0092482B">
      <w:pPr>
        <w:suppressAutoHyphens w:val="0"/>
        <w:overflowPunct/>
        <w:autoSpaceDE/>
        <w:spacing w:before="100" w:beforeAutospacing="1" w:after="100" w:afterAutospacing="1"/>
        <w:jc w:val="center"/>
        <w:rPr>
          <w:sz w:val="28"/>
          <w:szCs w:val="28"/>
          <w:lang w:eastAsia="ru-RU"/>
        </w:rPr>
      </w:pPr>
      <w:r w:rsidRPr="00395685">
        <w:rPr>
          <w:bCs/>
          <w:sz w:val="28"/>
          <w:szCs w:val="28"/>
          <w:lang w:eastAsia="ru-RU"/>
        </w:rPr>
        <w:t>5.1. Информация для заявителя о его праве подать жалобу</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92482B" w:rsidRPr="00395685" w:rsidRDefault="0092482B" w:rsidP="0092482B">
      <w:pPr>
        <w:suppressAutoHyphens w:val="0"/>
        <w:overflowPunct/>
        <w:autoSpaceDE/>
        <w:spacing w:before="100" w:beforeAutospacing="1" w:after="100" w:afterAutospacing="1"/>
        <w:jc w:val="center"/>
        <w:rPr>
          <w:sz w:val="28"/>
          <w:szCs w:val="28"/>
          <w:lang w:eastAsia="ru-RU"/>
        </w:rPr>
      </w:pPr>
      <w:r w:rsidRPr="00395685">
        <w:rPr>
          <w:bCs/>
          <w:sz w:val="28"/>
          <w:szCs w:val="28"/>
          <w:lang w:eastAsia="ru-RU"/>
        </w:rPr>
        <w:t>5.2. Предмет жалобы</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sidRPr="00395685">
        <w:rPr>
          <w:sz w:val="28"/>
          <w:szCs w:val="28"/>
          <w:lang w:eastAsia="ru-RU"/>
        </w:rPr>
        <w:t>5.2.1. Заявитель может обратиться с жалобой, в том числе в следующих случаях:</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 xml:space="preserve">нарушение срока регистрации запроса заявителя о предоставлении муниципальной услуги, запроса, указанного в статье 15.1 Федерального </w:t>
      </w:r>
      <w:r w:rsidRPr="00395685">
        <w:rPr>
          <w:sz w:val="28"/>
          <w:szCs w:val="28"/>
          <w:lang w:eastAsia="ru-RU"/>
        </w:rPr>
        <w:lastRenderedPageBreak/>
        <w:t>закона от 27.07.2010 № 210-ФЗ «Об организации предоставления государственных и муниципальных услуг»;</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2482B" w:rsidRPr="00395685" w:rsidRDefault="0092482B" w:rsidP="0092482B">
      <w:pPr>
        <w:suppressAutoHyphens w:val="0"/>
        <w:overflowPunct/>
        <w:autoSpaceDN w:val="0"/>
        <w:adjustRightInd w:val="0"/>
        <w:jc w:val="both"/>
        <w:rPr>
          <w:rFonts w:eastAsia="Calibri"/>
          <w:sz w:val="28"/>
          <w:szCs w:val="28"/>
          <w:lang w:eastAsia="en-US"/>
        </w:rPr>
      </w:pPr>
      <w:r>
        <w:rPr>
          <w:rFonts w:eastAsia="Calibri"/>
          <w:sz w:val="28"/>
          <w:szCs w:val="28"/>
          <w:lang w:eastAsia="ru-RU"/>
        </w:rPr>
        <w:t xml:space="preserve">     </w:t>
      </w:r>
      <w:r w:rsidRPr="00395685">
        <w:rPr>
          <w:rFonts w:eastAsia="Calibri"/>
          <w:sz w:val="28"/>
          <w:szCs w:val="28"/>
          <w:lang w:eastAsia="ru-RU"/>
        </w:rPr>
        <w:t xml:space="preserve">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w:t>
      </w:r>
      <w:r w:rsidRPr="00395685">
        <w:rPr>
          <w:rFonts w:eastAsia="Calibri"/>
          <w:sz w:val="28"/>
          <w:szCs w:val="28"/>
          <w:lang w:eastAsia="en-US"/>
        </w:rPr>
        <w:t xml:space="preserve"> нормативными правовыми актами субъектов Российской Федерации, муниципальными правовыми актами </w:t>
      </w:r>
      <w:r w:rsidRPr="00395685">
        <w:rPr>
          <w:rFonts w:eastAsia="Calibri"/>
          <w:sz w:val="28"/>
          <w:szCs w:val="28"/>
          <w:lang w:eastAsia="ru-RU"/>
        </w:rPr>
        <w:t>для предоставления муниципальной услуги;</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возможно </w:t>
      </w:r>
      <w:r w:rsidRPr="00395685">
        <w:rPr>
          <w:sz w:val="28"/>
          <w:szCs w:val="28"/>
          <w:lang w:eastAsia="ru-RU"/>
        </w:rPr>
        <w:lastRenderedPageBreak/>
        <w:t>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нарушение срока или порядка выдачи документов по результатам предоставления муниципальной услуги;</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
    <w:p w:rsidR="0092482B" w:rsidRPr="00395685" w:rsidRDefault="0092482B" w:rsidP="0092482B">
      <w:pPr>
        <w:suppressAutoHyphens w:val="0"/>
        <w:overflowPunct/>
        <w:autoSpaceDN w:val="0"/>
        <w:adjustRightInd w:val="0"/>
        <w:ind w:firstLine="539"/>
        <w:jc w:val="both"/>
        <w:rPr>
          <w:rFonts w:eastAsia="Calibri"/>
          <w:sz w:val="28"/>
          <w:szCs w:val="28"/>
          <w:lang w:eastAsia="en-US"/>
        </w:rPr>
      </w:pPr>
      <w:r w:rsidRPr="00395685">
        <w:rPr>
          <w:rFonts w:eastAsia="Calibri"/>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395685">
          <w:rPr>
            <w:rFonts w:eastAsia="Calibri"/>
            <w:sz w:val="28"/>
            <w:szCs w:val="28"/>
            <w:lang w:eastAsia="en-US"/>
          </w:rPr>
          <w:t>пунктом 4 части 1 статьи 7</w:t>
        </w:r>
      </w:hyperlink>
      <w:r w:rsidRPr="00395685">
        <w:rPr>
          <w:rFonts w:eastAsia="Calibri"/>
          <w:sz w:val="28"/>
          <w:szCs w:val="28"/>
          <w:lang w:eastAsia="en-US"/>
        </w:rPr>
        <w:t xml:space="preserve"> Федерального закона</w:t>
      </w:r>
      <w:r w:rsidRPr="00395685">
        <w:rPr>
          <w:rFonts w:eastAsia="Calibri"/>
          <w:sz w:val="28"/>
          <w:szCs w:val="28"/>
          <w:lang w:eastAsia="ru-RU"/>
        </w:rPr>
        <w:t xml:space="preserve"> от 27.07.2010 № 210-ФЗ «Об организации предоставления государственных и муниципальных услуг»</w:t>
      </w:r>
      <w:r w:rsidRPr="00395685">
        <w:rPr>
          <w:rFonts w:eastAsia="Calibri"/>
          <w:sz w:val="28"/>
          <w:szCs w:val="28"/>
          <w:lang w:eastAsia="en-US"/>
        </w:rPr>
        <w:t>:</w:t>
      </w:r>
    </w:p>
    <w:p w:rsidR="0092482B" w:rsidRPr="00395685" w:rsidRDefault="0092482B" w:rsidP="0092482B">
      <w:pPr>
        <w:shd w:val="clear" w:color="auto" w:fill="FFFFFF"/>
        <w:suppressAutoHyphens w:val="0"/>
        <w:overflowPunct/>
        <w:autoSpaceDE/>
        <w:spacing w:before="100" w:beforeAutospacing="1" w:after="100" w:afterAutospacing="1"/>
        <w:jc w:val="both"/>
        <w:rPr>
          <w:color w:val="22272F"/>
          <w:sz w:val="28"/>
          <w:szCs w:val="28"/>
          <w:lang w:eastAsia="ru-RU"/>
        </w:rPr>
      </w:pPr>
      <w:r w:rsidRPr="00395685">
        <w:rPr>
          <w:color w:val="22272F"/>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2482B" w:rsidRPr="00395685" w:rsidRDefault="0092482B" w:rsidP="0092482B">
      <w:pPr>
        <w:shd w:val="clear" w:color="auto" w:fill="FFFFFF"/>
        <w:suppressAutoHyphens w:val="0"/>
        <w:overflowPunct/>
        <w:autoSpaceDE/>
        <w:spacing w:before="100" w:beforeAutospacing="1" w:after="100" w:afterAutospacing="1"/>
        <w:jc w:val="both"/>
        <w:rPr>
          <w:color w:val="22272F"/>
          <w:sz w:val="28"/>
          <w:szCs w:val="28"/>
          <w:lang w:eastAsia="ru-RU"/>
        </w:rPr>
      </w:pPr>
      <w:r w:rsidRPr="00395685">
        <w:rPr>
          <w:color w:val="22272F"/>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2482B" w:rsidRPr="00395685" w:rsidRDefault="0092482B" w:rsidP="0092482B">
      <w:pPr>
        <w:shd w:val="clear" w:color="auto" w:fill="FFFFFF"/>
        <w:suppressAutoHyphens w:val="0"/>
        <w:overflowPunct/>
        <w:autoSpaceDE/>
        <w:spacing w:before="100" w:beforeAutospacing="1" w:after="100" w:afterAutospacing="1"/>
        <w:jc w:val="both"/>
        <w:rPr>
          <w:color w:val="22272F"/>
          <w:sz w:val="28"/>
          <w:szCs w:val="28"/>
          <w:lang w:eastAsia="ru-RU"/>
        </w:rPr>
      </w:pPr>
      <w:r w:rsidRPr="00395685">
        <w:rPr>
          <w:color w:val="22272F"/>
          <w:sz w:val="28"/>
          <w:szCs w:val="28"/>
          <w:lang w:eastAsia="ru-RU"/>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395685">
        <w:rPr>
          <w:color w:val="22272F"/>
          <w:sz w:val="28"/>
          <w:szCs w:val="28"/>
          <w:lang w:eastAsia="ru-RU"/>
        </w:rPr>
        <w:lastRenderedPageBreak/>
        <w:t>предоставления государственной или муниципальной услуги, либо в предоставлении государственной или муниципальной услуги;</w:t>
      </w:r>
    </w:p>
    <w:p w:rsidR="0092482B" w:rsidRPr="00395685" w:rsidRDefault="0092482B" w:rsidP="0092482B">
      <w:pPr>
        <w:shd w:val="clear" w:color="auto" w:fill="FFFFFF"/>
        <w:suppressAutoHyphens w:val="0"/>
        <w:overflowPunct/>
        <w:autoSpaceDE/>
        <w:spacing w:before="100" w:beforeAutospacing="1" w:after="100" w:afterAutospacing="1"/>
        <w:jc w:val="both"/>
        <w:rPr>
          <w:color w:val="22272F"/>
          <w:sz w:val="28"/>
          <w:szCs w:val="28"/>
          <w:lang w:eastAsia="ru-RU"/>
        </w:rPr>
      </w:pPr>
      <w:r w:rsidRPr="00395685">
        <w:rPr>
          <w:color w:val="22272F"/>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92482B" w:rsidRPr="00395685" w:rsidRDefault="0092482B" w:rsidP="0092482B">
      <w:pPr>
        <w:shd w:val="clear" w:color="auto" w:fill="FFFFFF"/>
        <w:suppressAutoHyphens w:val="0"/>
        <w:overflowPunct/>
        <w:autoSpaceDE/>
        <w:spacing w:before="100" w:beforeAutospacing="1" w:after="100" w:afterAutospacing="1"/>
        <w:jc w:val="both"/>
        <w:rPr>
          <w:rFonts w:eastAsia="Calibri"/>
          <w:sz w:val="28"/>
          <w:szCs w:val="28"/>
          <w:lang w:eastAsia="ru-RU"/>
        </w:rPr>
      </w:pPr>
      <w:r>
        <w:rPr>
          <w:rFonts w:eastAsia="Calibri"/>
          <w:sz w:val="28"/>
          <w:szCs w:val="28"/>
          <w:lang w:eastAsia="en-US"/>
        </w:rPr>
        <w:t xml:space="preserve">     </w:t>
      </w:r>
      <w:r w:rsidRPr="00395685">
        <w:rPr>
          <w:rFonts w:eastAsia="Calibr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395685">
          <w:rPr>
            <w:rFonts w:eastAsia="Calibri"/>
            <w:sz w:val="28"/>
            <w:szCs w:val="28"/>
            <w:lang w:eastAsia="en-US"/>
          </w:rPr>
          <w:t>частью 1.3 статьи 16</w:t>
        </w:r>
      </w:hyperlink>
      <w:r w:rsidRPr="00395685">
        <w:rPr>
          <w:rFonts w:eastAsia="Calibri"/>
          <w:sz w:val="28"/>
          <w:szCs w:val="28"/>
          <w:lang w:eastAsia="en-US"/>
        </w:rPr>
        <w:t xml:space="preserve"> </w:t>
      </w:r>
      <w:r w:rsidRPr="00395685">
        <w:rPr>
          <w:rFonts w:eastAsia="Calibri"/>
          <w:sz w:val="28"/>
          <w:szCs w:val="28"/>
          <w:lang w:eastAsia="ru-RU"/>
        </w:rPr>
        <w:t>Федерального закона от 27.07.2010 № 210-ФЗ «Об организации предоставления государственных и муниципальных услуг».</w:t>
      </w:r>
    </w:p>
    <w:p w:rsidR="0092482B" w:rsidRPr="00395685" w:rsidRDefault="0092482B" w:rsidP="0092482B">
      <w:pPr>
        <w:suppressAutoHyphens w:val="0"/>
        <w:overflowPunct/>
        <w:autoSpaceDE/>
        <w:spacing w:before="100" w:beforeAutospacing="1" w:after="100" w:afterAutospacing="1"/>
        <w:jc w:val="center"/>
        <w:rPr>
          <w:sz w:val="28"/>
          <w:szCs w:val="28"/>
          <w:lang w:eastAsia="ru-RU"/>
        </w:rPr>
      </w:pPr>
      <w:r w:rsidRPr="00395685">
        <w:rPr>
          <w:bCs/>
          <w:sz w:val="28"/>
          <w:szCs w:val="28"/>
          <w:lang w:eastAsia="ru-RU"/>
        </w:rPr>
        <w:t>5.3. Органы государственной власти, организации, должностные лица, которым может быть направлена жалоба</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92482B" w:rsidRPr="00395685" w:rsidRDefault="0092482B" w:rsidP="0092482B">
      <w:pPr>
        <w:suppressAutoHyphens w:val="0"/>
        <w:overflowPunct/>
        <w:autoSpaceDE/>
        <w:spacing w:before="100" w:beforeAutospacing="1" w:after="100" w:afterAutospacing="1"/>
        <w:jc w:val="center"/>
        <w:rPr>
          <w:sz w:val="28"/>
          <w:szCs w:val="28"/>
          <w:lang w:eastAsia="ru-RU"/>
        </w:rPr>
      </w:pPr>
      <w:r w:rsidRPr="00395685">
        <w:rPr>
          <w:bCs/>
          <w:sz w:val="28"/>
          <w:szCs w:val="28"/>
          <w:lang w:eastAsia="ru-RU"/>
        </w:rPr>
        <w:t>5.4. Порядок подачи и рассмотрения жалобы</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sidRPr="00395685">
        <w:rPr>
          <w:sz w:val="28"/>
          <w:szCs w:val="28"/>
          <w:lang w:eastAsia="ru-RU"/>
        </w:rPr>
        <w:t xml:space="preserve">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w:t>
      </w:r>
      <w:r w:rsidRPr="00395685">
        <w:rPr>
          <w:sz w:val="28"/>
          <w:szCs w:val="28"/>
          <w:lang w:eastAsia="ru-RU"/>
        </w:rPr>
        <w:lastRenderedPageBreak/>
        <w:t>рассматриваются непосредственно руководителем органа, предоставляющего муниципальную услугу.</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sidRPr="00395685">
        <w:rPr>
          <w:sz w:val="28"/>
          <w:szCs w:val="28"/>
          <w:lang w:eastAsia="ru-RU"/>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 xml:space="preserve">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w:t>
      </w:r>
      <w:r w:rsidRPr="00395685">
        <w:rPr>
          <w:sz w:val="28"/>
          <w:szCs w:val="28"/>
          <w:lang w:eastAsia="ru-RU"/>
        </w:rPr>
        <w:lastRenderedPageBreak/>
        <w:t>муниципальную услугу, но не позднее следующего рабочего дня со дня поступления жалобы.</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sidRPr="00395685">
        <w:rPr>
          <w:sz w:val="28"/>
          <w:szCs w:val="28"/>
          <w:lang w:eastAsia="ru-RU"/>
        </w:rPr>
        <w:t>5.4.3. Жалоба должна содержать:</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sidRPr="00395685">
        <w:rPr>
          <w:sz w:val="28"/>
          <w:szCs w:val="28"/>
          <w:lang w:eastAsia="ru-RU"/>
        </w:rPr>
        <w:t>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Время приёма жалоб должно совпадать со временем предоставления муниципальных услуг.</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sidRPr="00395685">
        <w:rPr>
          <w:sz w:val="28"/>
          <w:szCs w:val="28"/>
          <w:lang w:eastAsia="ru-RU"/>
        </w:rPr>
        <w:lastRenderedPageBreak/>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оформленная в соответствии с законодательством Российской Федерации доверенность (для физических лиц);</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sidRPr="00395685">
        <w:rPr>
          <w:sz w:val="28"/>
          <w:szCs w:val="28"/>
          <w:lang w:eastAsia="ru-RU"/>
        </w:rPr>
        <w:t>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В электронном виде жалоба может быть подана заявителем посредством:</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Единого портала государственных и муниципальных услуг (функций)(за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Портала Кировской области.</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sidRPr="00395685">
        <w:rPr>
          <w:sz w:val="28"/>
          <w:szCs w:val="28"/>
          <w:lang w:eastAsia="ru-RU"/>
        </w:rPr>
        <w:lastRenderedPageBreak/>
        <w:t>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sidRPr="00395685">
        <w:rPr>
          <w:sz w:val="28"/>
          <w:szCs w:val="28"/>
          <w:lang w:eastAsia="ru-RU"/>
        </w:rPr>
        <w:t>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sidRPr="00395685">
        <w:rPr>
          <w:sz w:val="28"/>
          <w:szCs w:val="28"/>
          <w:lang w:eastAsia="ru-RU"/>
        </w:rPr>
        <w:t>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92482B" w:rsidRPr="00395685" w:rsidRDefault="0092482B" w:rsidP="0092482B">
      <w:pPr>
        <w:suppressAutoHyphens w:val="0"/>
        <w:overflowPunct/>
        <w:autoSpaceDE/>
        <w:spacing w:before="100" w:beforeAutospacing="1" w:after="100" w:afterAutospacing="1"/>
        <w:jc w:val="center"/>
        <w:rPr>
          <w:sz w:val="28"/>
          <w:szCs w:val="28"/>
          <w:lang w:eastAsia="ru-RU"/>
        </w:rPr>
      </w:pPr>
      <w:r w:rsidRPr="00395685">
        <w:rPr>
          <w:b/>
          <w:bCs/>
          <w:sz w:val="28"/>
          <w:szCs w:val="28"/>
          <w:lang w:eastAsia="ru-RU"/>
        </w:rPr>
        <w:t>5.5. Сроки рассмотрения жалобы</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2482B" w:rsidRPr="00395685" w:rsidRDefault="0092482B" w:rsidP="0092482B">
      <w:pPr>
        <w:suppressAutoHyphens w:val="0"/>
        <w:overflowPunct/>
        <w:autoSpaceDE/>
        <w:spacing w:before="100" w:beforeAutospacing="1" w:after="100" w:afterAutospacing="1"/>
        <w:jc w:val="center"/>
        <w:rPr>
          <w:sz w:val="28"/>
          <w:szCs w:val="28"/>
          <w:lang w:eastAsia="ru-RU"/>
        </w:rPr>
      </w:pPr>
      <w:r w:rsidRPr="00395685">
        <w:rPr>
          <w:bCs/>
          <w:sz w:val="28"/>
          <w:szCs w:val="28"/>
          <w:lang w:eastAsia="ru-RU"/>
        </w:rPr>
        <w:t>5.6. Результат рассмотрения жалобы</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sidRPr="00395685">
        <w:rPr>
          <w:sz w:val="28"/>
          <w:szCs w:val="28"/>
          <w:lang w:eastAsia="ru-RU"/>
        </w:rPr>
        <w:t>5.6.1. По результатам рассмотрения жалобы принимается решение:</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в удовлетворении жалобы отказывается.</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sidRPr="00395685">
        <w:rPr>
          <w:sz w:val="28"/>
          <w:szCs w:val="28"/>
          <w:lang w:eastAsia="ru-RU"/>
        </w:rPr>
        <w:lastRenderedPageBreak/>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92482B" w:rsidRDefault="0092482B" w:rsidP="0092482B">
      <w:pPr>
        <w:suppressAutoHyphens w:val="0"/>
        <w:overflowPunct/>
        <w:autoSpaceDN w:val="0"/>
        <w:adjustRightInd w:val="0"/>
        <w:jc w:val="both"/>
        <w:rPr>
          <w:rFonts w:eastAsia="Calibri"/>
          <w:sz w:val="28"/>
          <w:szCs w:val="28"/>
          <w:lang w:eastAsia="en-US"/>
        </w:rPr>
      </w:pPr>
      <w:r w:rsidRPr="00395685">
        <w:rPr>
          <w:rFonts w:eastAsia="Calibri"/>
          <w:sz w:val="28"/>
          <w:szCs w:val="28"/>
          <w:lang w:eastAsia="en-US"/>
        </w:rPr>
        <w:t xml:space="preserve">5.6.2.1.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6" w:history="1">
        <w:r w:rsidRPr="00395685">
          <w:rPr>
            <w:rFonts w:eastAsia="Calibri"/>
            <w:sz w:val="28"/>
            <w:szCs w:val="28"/>
            <w:lang w:eastAsia="en-US"/>
          </w:rPr>
          <w:t>частью 1.1 статьи 16</w:t>
        </w:r>
      </w:hyperlink>
      <w:r w:rsidRPr="00395685">
        <w:rPr>
          <w:rFonts w:eastAsia="Calibri"/>
          <w:sz w:val="28"/>
          <w:szCs w:val="28"/>
          <w:lang w:eastAsia="en-US"/>
        </w:rPr>
        <w:t xml:space="preserve"> настоящего Федерального закона </w:t>
      </w:r>
      <w:r w:rsidRPr="00395685">
        <w:rPr>
          <w:rFonts w:eastAsia="Calibri"/>
          <w:sz w:val="28"/>
          <w:szCs w:val="28"/>
          <w:lang w:eastAsia="ru-RU"/>
        </w:rPr>
        <w:t>№ 210-ФЗ</w:t>
      </w:r>
      <w:r w:rsidRPr="00395685">
        <w:rPr>
          <w:rFonts w:eastAsia="Calibri"/>
          <w:sz w:val="28"/>
          <w:szCs w:val="28"/>
          <w:lang w:eastAsia="en-US"/>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2482B" w:rsidRDefault="0092482B" w:rsidP="0092482B">
      <w:pPr>
        <w:suppressAutoHyphens w:val="0"/>
        <w:overflowPunct/>
        <w:autoSpaceDN w:val="0"/>
        <w:adjustRightInd w:val="0"/>
        <w:jc w:val="both"/>
        <w:rPr>
          <w:rFonts w:eastAsia="Calibri"/>
          <w:sz w:val="28"/>
          <w:szCs w:val="28"/>
          <w:lang w:eastAsia="en-US"/>
        </w:rPr>
      </w:pPr>
    </w:p>
    <w:p w:rsidR="0092482B" w:rsidRPr="00395685" w:rsidRDefault="0092482B" w:rsidP="0092482B">
      <w:pPr>
        <w:suppressAutoHyphens w:val="0"/>
        <w:overflowPunct/>
        <w:autoSpaceDN w:val="0"/>
        <w:adjustRightInd w:val="0"/>
        <w:jc w:val="both"/>
        <w:rPr>
          <w:rFonts w:eastAsia="Calibri"/>
          <w:sz w:val="28"/>
          <w:szCs w:val="28"/>
          <w:lang w:eastAsia="en-US"/>
        </w:rPr>
      </w:pPr>
      <w:r w:rsidRPr="00395685">
        <w:rPr>
          <w:rFonts w:eastAsia="Calibri"/>
          <w:sz w:val="28"/>
          <w:szCs w:val="28"/>
          <w:lang w:eastAsia="en-US"/>
        </w:rPr>
        <w:t>5.6.2.2.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sidRPr="00395685">
        <w:rPr>
          <w:sz w:val="28"/>
          <w:szCs w:val="28"/>
          <w:lang w:eastAsia="ru-RU"/>
        </w:rPr>
        <w:t>5.6.3. В ответе по результатам рассмотрения жалобы указываются:</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фамилия, имя, отчество (последнее – при наличии) или наименование заявителя;</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основания для принятия решения по жалобе;</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принятое по жалобе решение;</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сведения о порядке обжалования принятого по жалобе решения.</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sidRPr="00395685">
        <w:rPr>
          <w:sz w:val="28"/>
          <w:szCs w:val="28"/>
          <w:lang w:eastAsia="ru-RU"/>
        </w:rPr>
        <w:t xml:space="preserve">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w:t>
      </w:r>
      <w:r w:rsidRPr="00395685">
        <w:rPr>
          <w:sz w:val="28"/>
          <w:szCs w:val="28"/>
          <w:lang w:eastAsia="ru-RU"/>
        </w:rPr>
        <w:lastRenderedPageBreak/>
        <w:t>учредителя многофункционального центра, работником привлекаемой организации.</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sidRPr="00395685">
        <w:rPr>
          <w:sz w:val="28"/>
          <w:szCs w:val="28"/>
          <w:lang w:eastAsia="ru-RU"/>
        </w:rPr>
        <w:t>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sidRPr="00395685">
        <w:rPr>
          <w:sz w:val="28"/>
          <w:szCs w:val="28"/>
          <w:lang w:eastAsia="ru-RU"/>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sidRPr="00395685">
        <w:rPr>
          <w:sz w:val="28"/>
          <w:szCs w:val="28"/>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sidRPr="00395685">
        <w:rPr>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sidRPr="00395685">
        <w:rPr>
          <w:sz w:val="28"/>
          <w:szCs w:val="28"/>
          <w:lang w:eastAsia="ru-RU"/>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92482B" w:rsidRPr="00395685" w:rsidRDefault="0092482B" w:rsidP="0092482B">
      <w:pPr>
        <w:suppressAutoHyphens w:val="0"/>
        <w:overflowPunct/>
        <w:autoSpaceDE/>
        <w:spacing w:before="100" w:beforeAutospacing="1" w:after="100" w:afterAutospacing="1"/>
        <w:jc w:val="center"/>
        <w:rPr>
          <w:sz w:val="28"/>
          <w:szCs w:val="28"/>
          <w:lang w:eastAsia="ru-RU"/>
        </w:rPr>
      </w:pPr>
      <w:r w:rsidRPr="00395685">
        <w:rPr>
          <w:bCs/>
          <w:sz w:val="28"/>
          <w:szCs w:val="28"/>
          <w:lang w:eastAsia="ru-RU"/>
        </w:rPr>
        <w:lastRenderedPageBreak/>
        <w:t>5.7. Порядок информирования заявителя о результатах рассмотрения жалобы</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r w:rsidRPr="00395685">
        <w:rPr>
          <w:sz w:val="28"/>
          <w:szCs w:val="28"/>
          <w:lang w:eastAsia="ru-RU"/>
        </w:rPr>
        <w:t>В случае, если в тексте жалобы нет прямого указания на способ направления ответа на жалобу, ответ направляется почтовым направлением.</w:t>
      </w:r>
    </w:p>
    <w:p w:rsidR="0092482B" w:rsidRPr="00395685" w:rsidRDefault="0092482B" w:rsidP="0092482B">
      <w:pPr>
        <w:suppressAutoHyphens w:val="0"/>
        <w:overflowPunct/>
        <w:autoSpaceDE/>
        <w:spacing w:before="100" w:beforeAutospacing="1" w:after="100" w:afterAutospacing="1"/>
        <w:jc w:val="center"/>
        <w:rPr>
          <w:sz w:val="28"/>
          <w:szCs w:val="28"/>
          <w:lang w:eastAsia="ru-RU"/>
        </w:rPr>
      </w:pPr>
      <w:r w:rsidRPr="00395685">
        <w:rPr>
          <w:bCs/>
          <w:sz w:val="28"/>
          <w:szCs w:val="28"/>
          <w:lang w:eastAsia="ru-RU"/>
        </w:rPr>
        <w:t>5.8. Порядок обжалования решения по жалобе</w:t>
      </w:r>
    </w:p>
    <w:p w:rsidR="0092482B" w:rsidRPr="00395685" w:rsidRDefault="0092482B" w:rsidP="0092482B">
      <w:pPr>
        <w:suppressAutoHyphens w:val="0"/>
        <w:overflowPunct/>
        <w:autoSpaceDE/>
        <w:jc w:val="both"/>
        <w:rPr>
          <w:sz w:val="28"/>
          <w:szCs w:val="28"/>
          <w:lang w:eastAsia="ru-RU"/>
        </w:rPr>
      </w:pPr>
      <w:r>
        <w:rPr>
          <w:sz w:val="28"/>
          <w:szCs w:val="28"/>
          <w:lang w:eastAsia="ru-RU"/>
        </w:rPr>
        <w:t xml:space="preserve">     </w:t>
      </w:r>
      <w:r w:rsidRPr="00395685">
        <w:rPr>
          <w:sz w:val="28"/>
          <w:szCs w:val="28"/>
          <w:lang w:eastAsia="ru-RU"/>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92482B" w:rsidRPr="00395685" w:rsidRDefault="0092482B" w:rsidP="0092482B">
      <w:pPr>
        <w:suppressAutoHyphens w:val="0"/>
        <w:overflowPunct/>
        <w:autoSpaceDE/>
        <w:jc w:val="both"/>
        <w:rPr>
          <w:sz w:val="28"/>
          <w:szCs w:val="28"/>
          <w:lang w:eastAsia="ru-RU"/>
        </w:rPr>
      </w:pPr>
      <w:r>
        <w:rPr>
          <w:sz w:val="28"/>
          <w:szCs w:val="28"/>
          <w:lang w:eastAsia="ru-RU"/>
        </w:rPr>
        <w:t xml:space="preserve">     </w:t>
      </w:r>
      <w:r w:rsidRPr="00395685">
        <w:rPr>
          <w:sz w:val="28"/>
          <w:szCs w:val="28"/>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w:t>
      </w:r>
      <w:r w:rsidRPr="00395685">
        <w:rPr>
          <w:sz w:val="28"/>
          <w:szCs w:val="28"/>
          <w:lang w:eastAsia="ru-RU"/>
        </w:rPr>
        <w:noBreakHyphen/>
        <w:t>ФЗ «Об организации предоставления государственных и 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92482B" w:rsidRPr="00395685" w:rsidRDefault="0092482B" w:rsidP="0092482B">
      <w:pPr>
        <w:suppressAutoHyphens w:val="0"/>
        <w:overflowPunct/>
        <w:autoSpaceDE/>
        <w:jc w:val="both"/>
        <w:rPr>
          <w:sz w:val="28"/>
          <w:szCs w:val="28"/>
          <w:lang w:eastAsia="ru-RU"/>
        </w:rPr>
      </w:pPr>
      <w:r>
        <w:rPr>
          <w:sz w:val="28"/>
          <w:szCs w:val="28"/>
          <w:lang w:eastAsia="ru-RU"/>
        </w:rPr>
        <w:t xml:space="preserve">     </w:t>
      </w:r>
      <w:r w:rsidRPr="00395685">
        <w:rPr>
          <w:sz w:val="28"/>
          <w:szCs w:val="28"/>
          <w:lang w:eastAsia="ru-RU"/>
        </w:rPr>
        <w:t>Заявитель имеет право на получение информации и документов, необходимых для обоснования и рассмотрения жалобы.</w:t>
      </w:r>
    </w:p>
    <w:p w:rsidR="0092482B" w:rsidRPr="00395685" w:rsidRDefault="0092482B" w:rsidP="0092482B">
      <w:pPr>
        <w:suppressAutoHyphens w:val="0"/>
        <w:overflowPunct/>
        <w:autoSpaceDE/>
        <w:jc w:val="both"/>
        <w:rPr>
          <w:sz w:val="28"/>
          <w:szCs w:val="28"/>
          <w:lang w:eastAsia="ru-RU"/>
        </w:rPr>
      </w:pPr>
      <w:r>
        <w:rPr>
          <w:sz w:val="28"/>
          <w:szCs w:val="28"/>
          <w:lang w:eastAsia="ru-RU"/>
        </w:rPr>
        <w:t xml:space="preserve">     </w:t>
      </w:r>
      <w:r w:rsidRPr="00395685">
        <w:rPr>
          <w:sz w:val="28"/>
          <w:szCs w:val="28"/>
          <w:lang w:eastAsia="ru-RU"/>
        </w:rPr>
        <w:t>Информацию о порядке подачи и рассмотрения жалобы можно получить:</w:t>
      </w:r>
    </w:p>
    <w:p w:rsidR="0092482B" w:rsidRPr="00395685" w:rsidRDefault="0092482B" w:rsidP="0092482B">
      <w:pPr>
        <w:suppressAutoHyphens w:val="0"/>
        <w:overflowPunct/>
        <w:autoSpaceDE/>
        <w:jc w:val="both"/>
        <w:rPr>
          <w:sz w:val="28"/>
          <w:szCs w:val="28"/>
          <w:lang w:eastAsia="ru-RU"/>
        </w:rPr>
      </w:pPr>
      <w:r>
        <w:rPr>
          <w:sz w:val="28"/>
          <w:szCs w:val="28"/>
          <w:lang w:eastAsia="ru-RU"/>
        </w:rPr>
        <w:t xml:space="preserve">     </w:t>
      </w:r>
      <w:r w:rsidRPr="00395685">
        <w:rPr>
          <w:sz w:val="28"/>
          <w:szCs w:val="28"/>
          <w:lang w:eastAsia="ru-RU"/>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92482B" w:rsidRPr="00395685" w:rsidRDefault="0092482B" w:rsidP="0092482B">
      <w:pPr>
        <w:suppressAutoHyphens w:val="0"/>
        <w:overflowPunct/>
        <w:autoSpaceDE/>
        <w:jc w:val="both"/>
        <w:rPr>
          <w:sz w:val="28"/>
          <w:szCs w:val="28"/>
          <w:lang w:eastAsia="ru-RU"/>
        </w:rPr>
      </w:pPr>
      <w:r>
        <w:rPr>
          <w:sz w:val="28"/>
          <w:szCs w:val="28"/>
          <w:lang w:eastAsia="ru-RU"/>
        </w:rPr>
        <w:t xml:space="preserve">     </w:t>
      </w:r>
      <w:r w:rsidRPr="00395685">
        <w:rPr>
          <w:sz w:val="28"/>
          <w:szCs w:val="28"/>
          <w:lang w:eastAsia="ru-RU"/>
        </w:rPr>
        <w:t>на Едином портале государственных и муниципальных услуг (функций);</w:t>
      </w:r>
    </w:p>
    <w:p w:rsidR="0092482B" w:rsidRPr="00395685" w:rsidRDefault="0092482B" w:rsidP="0092482B">
      <w:pPr>
        <w:suppressAutoHyphens w:val="0"/>
        <w:overflowPunct/>
        <w:autoSpaceDE/>
        <w:jc w:val="both"/>
        <w:rPr>
          <w:sz w:val="28"/>
          <w:szCs w:val="28"/>
          <w:lang w:eastAsia="ru-RU"/>
        </w:rPr>
      </w:pPr>
      <w:r>
        <w:rPr>
          <w:sz w:val="28"/>
          <w:szCs w:val="28"/>
          <w:lang w:eastAsia="ru-RU"/>
        </w:rPr>
        <w:t xml:space="preserve">     </w:t>
      </w:r>
      <w:r w:rsidRPr="00395685">
        <w:rPr>
          <w:sz w:val="28"/>
          <w:szCs w:val="28"/>
          <w:lang w:eastAsia="ru-RU"/>
        </w:rPr>
        <w:t>на Портале Кировской области;</w:t>
      </w:r>
    </w:p>
    <w:p w:rsidR="0092482B" w:rsidRPr="00395685" w:rsidRDefault="0092482B" w:rsidP="0092482B">
      <w:pPr>
        <w:suppressAutoHyphens w:val="0"/>
        <w:overflowPunct/>
        <w:autoSpaceDE/>
        <w:jc w:val="both"/>
        <w:rPr>
          <w:sz w:val="28"/>
          <w:szCs w:val="28"/>
          <w:lang w:eastAsia="ru-RU"/>
        </w:rPr>
      </w:pPr>
      <w:r>
        <w:rPr>
          <w:sz w:val="28"/>
          <w:szCs w:val="28"/>
          <w:lang w:eastAsia="ru-RU"/>
        </w:rPr>
        <w:t xml:space="preserve">     </w:t>
      </w:r>
      <w:r w:rsidRPr="00395685">
        <w:rPr>
          <w:sz w:val="28"/>
          <w:szCs w:val="28"/>
          <w:lang w:eastAsia="ru-RU"/>
        </w:rPr>
        <w:t>на информационных стендах в местах предоставления муниципальной услуги;</w:t>
      </w:r>
    </w:p>
    <w:p w:rsidR="0092482B" w:rsidRPr="00395685" w:rsidRDefault="0092482B" w:rsidP="0092482B">
      <w:pPr>
        <w:suppressAutoHyphens w:val="0"/>
        <w:overflowPunct/>
        <w:autoSpaceDE/>
        <w:jc w:val="both"/>
        <w:rPr>
          <w:sz w:val="28"/>
          <w:szCs w:val="28"/>
          <w:lang w:eastAsia="ru-RU"/>
        </w:rPr>
      </w:pPr>
      <w:r w:rsidRPr="00395685">
        <w:rPr>
          <w:sz w:val="28"/>
          <w:szCs w:val="28"/>
          <w:lang w:eastAsia="ru-RU"/>
        </w:rPr>
        <w:t xml:space="preserve">при личном обращении заявителя в администрацию </w:t>
      </w:r>
      <w:r>
        <w:rPr>
          <w:sz w:val="28"/>
          <w:szCs w:val="28"/>
          <w:lang w:eastAsia="ru-RU"/>
        </w:rPr>
        <w:t>Сретенского</w:t>
      </w:r>
      <w:r w:rsidRPr="00395685">
        <w:rPr>
          <w:sz w:val="28"/>
          <w:szCs w:val="28"/>
          <w:lang w:eastAsia="ru-RU"/>
        </w:rPr>
        <w:t xml:space="preserve"> сельского поселения или многофункциональный центр;</w:t>
      </w:r>
    </w:p>
    <w:p w:rsidR="0092482B" w:rsidRPr="00395685" w:rsidRDefault="0092482B" w:rsidP="0092482B">
      <w:pPr>
        <w:suppressAutoHyphens w:val="0"/>
        <w:overflowPunct/>
        <w:autoSpaceDE/>
        <w:jc w:val="both"/>
        <w:rPr>
          <w:sz w:val="28"/>
          <w:szCs w:val="28"/>
          <w:lang w:eastAsia="ru-RU"/>
        </w:rPr>
      </w:pPr>
      <w:r>
        <w:rPr>
          <w:sz w:val="28"/>
          <w:szCs w:val="28"/>
          <w:lang w:eastAsia="ru-RU"/>
        </w:rPr>
        <w:t xml:space="preserve">     </w:t>
      </w:r>
      <w:r w:rsidRPr="00395685">
        <w:rPr>
          <w:sz w:val="28"/>
          <w:szCs w:val="28"/>
          <w:lang w:eastAsia="ru-RU"/>
        </w:rPr>
        <w:t>при обращении в письменной форме, в форме электронного документа;</w:t>
      </w:r>
    </w:p>
    <w:p w:rsidR="0092482B" w:rsidRPr="00395685" w:rsidRDefault="0092482B" w:rsidP="0092482B">
      <w:pPr>
        <w:suppressAutoHyphens w:val="0"/>
        <w:overflowPunct/>
        <w:autoSpaceDE/>
        <w:jc w:val="both"/>
        <w:rPr>
          <w:sz w:val="28"/>
          <w:szCs w:val="28"/>
          <w:lang w:eastAsia="ru-RU"/>
        </w:rPr>
      </w:pPr>
      <w:r>
        <w:rPr>
          <w:sz w:val="28"/>
          <w:szCs w:val="28"/>
          <w:lang w:eastAsia="ru-RU"/>
        </w:rPr>
        <w:t xml:space="preserve">     </w:t>
      </w:r>
      <w:r w:rsidRPr="00395685">
        <w:rPr>
          <w:sz w:val="28"/>
          <w:szCs w:val="28"/>
          <w:lang w:eastAsia="ru-RU"/>
        </w:rPr>
        <w:t>по телефону.</w:t>
      </w:r>
    </w:p>
    <w:p w:rsidR="0092482B" w:rsidRDefault="0092482B" w:rsidP="0092482B">
      <w:pPr>
        <w:suppressAutoHyphens w:val="0"/>
        <w:overflowPunct/>
        <w:autoSpaceDE/>
        <w:spacing w:before="100" w:beforeAutospacing="1" w:after="100" w:afterAutospacing="1"/>
        <w:jc w:val="both"/>
        <w:rPr>
          <w:sz w:val="28"/>
          <w:szCs w:val="28"/>
          <w:lang w:eastAsia="ru-RU"/>
        </w:rPr>
      </w:pPr>
      <w:r w:rsidRPr="00395685">
        <w:rPr>
          <w:sz w:val="28"/>
          <w:szCs w:val="28"/>
          <w:lang w:eastAsia="ru-RU"/>
        </w:rPr>
        <w:t> </w:t>
      </w:r>
      <w:r>
        <w:rPr>
          <w:sz w:val="28"/>
          <w:szCs w:val="28"/>
          <w:lang w:eastAsia="ru-RU"/>
        </w:rPr>
        <w:t xml:space="preserve">                                                 _____________</w:t>
      </w:r>
    </w:p>
    <w:p w:rsidR="0092482B"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t xml:space="preserve">                                                                                                 </w:t>
      </w:r>
    </w:p>
    <w:p w:rsidR="0092482B" w:rsidRDefault="0092482B" w:rsidP="0092482B">
      <w:pPr>
        <w:suppressAutoHyphens w:val="0"/>
        <w:overflowPunct/>
        <w:autoSpaceDE/>
        <w:spacing w:before="100" w:beforeAutospacing="1" w:after="100" w:afterAutospacing="1"/>
        <w:jc w:val="both"/>
        <w:rPr>
          <w:sz w:val="28"/>
          <w:szCs w:val="28"/>
          <w:lang w:eastAsia="ru-RU"/>
        </w:rPr>
      </w:pPr>
    </w:p>
    <w:p w:rsidR="0092482B" w:rsidRDefault="0092482B" w:rsidP="0092482B">
      <w:pPr>
        <w:suppressAutoHyphens w:val="0"/>
        <w:overflowPunct/>
        <w:autoSpaceDE/>
        <w:spacing w:before="100" w:beforeAutospacing="1" w:after="100" w:afterAutospacing="1"/>
        <w:jc w:val="both"/>
        <w:rPr>
          <w:sz w:val="28"/>
          <w:szCs w:val="28"/>
          <w:lang w:eastAsia="ru-RU"/>
        </w:rPr>
      </w:pPr>
    </w:p>
    <w:p w:rsidR="0092482B" w:rsidRDefault="0092482B" w:rsidP="0092482B">
      <w:pPr>
        <w:suppressAutoHyphens w:val="0"/>
        <w:overflowPunct/>
        <w:autoSpaceDE/>
        <w:spacing w:before="100" w:beforeAutospacing="1" w:after="100" w:afterAutospacing="1"/>
        <w:jc w:val="both"/>
        <w:rPr>
          <w:sz w:val="28"/>
          <w:szCs w:val="28"/>
          <w:lang w:eastAsia="ru-RU"/>
        </w:rPr>
      </w:pP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Pr>
          <w:sz w:val="28"/>
          <w:szCs w:val="28"/>
          <w:lang w:eastAsia="ru-RU"/>
        </w:rPr>
        <w:lastRenderedPageBreak/>
        <w:t xml:space="preserve">                                                                                 </w:t>
      </w:r>
      <w:r w:rsidRPr="00395685">
        <w:rPr>
          <w:sz w:val="28"/>
          <w:szCs w:val="28"/>
          <w:lang w:eastAsia="ru-RU"/>
        </w:rPr>
        <w:t>Приложение № 1</w:t>
      </w:r>
    </w:p>
    <w:p w:rsidR="0092482B" w:rsidRPr="00395685" w:rsidRDefault="0092482B" w:rsidP="0092482B">
      <w:pPr>
        <w:suppressAutoHyphens w:val="0"/>
        <w:overflowPunct/>
        <w:autoSpaceDE/>
        <w:jc w:val="right"/>
        <w:rPr>
          <w:sz w:val="28"/>
          <w:szCs w:val="28"/>
          <w:lang w:eastAsia="ru-RU"/>
        </w:rPr>
      </w:pPr>
      <w:r w:rsidRPr="00395685">
        <w:rPr>
          <w:sz w:val="28"/>
          <w:szCs w:val="28"/>
          <w:lang w:eastAsia="ru-RU"/>
        </w:rPr>
        <w:t>к административному регламенту</w:t>
      </w:r>
    </w:p>
    <w:p w:rsidR="0092482B" w:rsidRPr="00395685" w:rsidRDefault="0092482B" w:rsidP="0092482B">
      <w:pPr>
        <w:suppressAutoHyphens w:val="0"/>
        <w:overflowPunct/>
        <w:autoSpaceDE/>
        <w:jc w:val="right"/>
        <w:rPr>
          <w:sz w:val="28"/>
          <w:szCs w:val="28"/>
          <w:lang w:eastAsia="ru-RU"/>
        </w:rPr>
      </w:pPr>
      <w:r w:rsidRPr="00395685">
        <w:rPr>
          <w:sz w:val="28"/>
          <w:szCs w:val="28"/>
          <w:lang w:eastAsia="ru-RU"/>
        </w:rPr>
        <w:t> </w:t>
      </w:r>
    </w:p>
    <w:p w:rsidR="0092482B" w:rsidRPr="00395685" w:rsidRDefault="0092482B" w:rsidP="0092482B">
      <w:pPr>
        <w:suppressAutoHyphens w:val="0"/>
        <w:overflowPunct/>
        <w:autoSpaceDE/>
        <w:jc w:val="right"/>
        <w:rPr>
          <w:sz w:val="28"/>
          <w:szCs w:val="28"/>
          <w:lang w:eastAsia="ru-RU"/>
        </w:rPr>
      </w:pPr>
      <w:r w:rsidRPr="00395685">
        <w:rPr>
          <w:sz w:val="28"/>
          <w:szCs w:val="28"/>
          <w:lang w:eastAsia="ru-RU"/>
        </w:rPr>
        <w:t>Администрации</w:t>
      </w:r>
    </w:p>
    <w:p w:rsidR="0092482B" w:rsidRPr="00395685" w:rsidRDefault="0092482B" w:rsidP="0092482B">
      <w:pPr>
        <w:suppressAutoHyphens w:val="0"/>
        <w:overflowPunct/>
        <w:autoSpaceDE/>
        <w:jc w:val="right"/>
        <w:rPr>
          <w:sz w:val="28"/>
          <w:szCs w:val="28"/>
          <w:lang w:eastAsia="ru-RU"/>
        </w:rPr>
      </w:pPr>
      <w:r w:rsidRPr="00395685">
        <w:rPr>
          <w:sz w:val="28"/>
          <w:szCs w:val="28"/>
          <w:lang w:eastAsia="ru-RU"/>
        </w:rPr>
        <w:t>муниципального образования</w:t>
      </w:r>
    </w:p>
    <w:p w:rsidR="0092482B" w:rsidRPr="00395685" w:rsidRDefault="0092482B" w:rsidP="0092482B">
      <w:pPr>
        <w:suppressAutoHyphens w:val="0"/>
        <w:overflowPunct/>
        <w:autoSpaceDE/>
        <w:jc w:val="right"/>
        <w:rPr>
          <w:sz w:val="28"/>
          <w:szCs w:val="28"/>
          <w:lang w:eastAsia="ru-RU"/>
        </w:rPr>
      </w:pPr>
      <w:r w:rsidRPr="00395685">
        <w:rPr>
          <w:sz w:val="28"/>
          <w:szCs w:val="28"/>
          <w:lang w:eastAsia="ru-RU"/>
        </w:rPr>
        <w:t>Кировской области</w:t>
      </w:r>
    </w:p>
    <w:p w:rsidR="0092482B" w:rsidRPr="00395685" w:rsidRDefault="0092482B" w:rsidP="0092482B">
      <w:pPr>
        <w:suppressAutoHyphens w:val="0"/>
        <w:overflowPunct/>
        <w:autoSpaceDE/>
        <w:jc w:val="right"/>
        <w:rPr>
          <w:sz w:val="28"/>
          <w:szCs w:val="28"/>
          <w:lang w:eastAsia="ru-RU"/>
        </w:rPr>
      </w:pPr>
      <w:r w:rsidRPr="00395685">
        <w:rPr>
          <w:sz w:val="28"/>
          <w:szCs w:val="28"/>
          <w:lang w:eastAsia="ru-RU"/>
        </w:rPr>
        <w:t>_____________________________________</w:t>
      </w:r>
    </w:p>
    <w:p w:rsidR="0092482B" w:rsidRPr="00395685" w:rsidRDefault="0092482B" w:rsidP="0092482B">
      <w:pPr>
        <w:suppressAutoHyphens w:val="0"/>
        <w:overflowPunct/>
        <w:autoSpaceDE/>
        <w:jc w:val="right"/>
        <w:rPr>
          <w:sz w:val="16"/>
          <w:szCs w:val="16"/>
          <w:lang w:eastAsia="ru-RU"/>
        </w:rPr>
      </w:pPr>
      <w:r w:rsidRPr="00395685">
        <w:rPr>
          <w:sz w:val="16"/>
          <w:szCs w:val="16"/>
          <w:lang w:eastAsia="ru-RU"/>
        </w:rPr>
        <w:t>(Ф.И.О.)</w:t>
      </w:r>
    </w:p>
    <w:p w:rsidR="0092482B" w:rsidRPr="00395685" w:rsidRDefault="0092482B" w:rsidP="0092482B">
      <w:pPr>
        <w:suppressAutoHyphens w:val="0"/>
        <w:overflowPunct/>
        <w:autoSpaceDE/>
        <w:jc w:val="right"/>
        <w:rPr>
          <w:sz w:val="28"/>
          <w:szCs w:val="28"/>
          <w:lang w:eastAsia="ru-RU"/>
        </w:rPr>
      </w:pPr>
      <w:r w:rsidRPr="00395685">
        <w:rPr>
          <w:sz w:val="28"/>
          <w:szCs w:val="28"/>
          <w:lang w:eastAsia="ru-RU"/>
        </w:rPr>
        <w:t>_____________________________________</w:t>
      </w:r>
    </w:p>
    <w:p w:rsidR="0092482B" w:rsidRPr="00395685" w:rsidRDefault="0092482B" w:rsidP="0092482B">
      <w:pPr>
        <w:suppressAutoHyphens w:val="0"/>
        <w:overflowPunct/>
        <w:autoSpaceDE/>
        <w:jc w:val="right"/>
        <w:rPr>
          <w:sz w:val="16"/>
          <w:szCs w:val="16"/>
          <w:lang w:eastAsia="ru-RU"/>
        </w:rPr>
      </w:pPr>
      <w:r w:rsidRPr="00395685">
        <w:rPr>
          <w:sz w:val="16"/>
          <w:szCs w:val="16"/>
          <w:lang w:eastAsia="ru-RU"/>
        </w:rPr>
        <w:t>(Ф.И.О., почтовый адрес, контактный</w:t>
      </w:r>
    </w:p>
    <w:p w:rsidR="0092482B" w:rsidRPr="00395685" w:rsidRDefault="0092482B" w:rsidP="0092482B">
      <w:pPr>
        <w:suppressAutoHyphens w:val="0"/>
        <w:overflowPunct/>
        <w:autoSpaceDE/>
        <w:jc w:val="right"/>
        <w:rPr>
          <w:sz w:val="28"/>
          <w:szCs w:val="28"/>
          <w:lang w:eastAsia="ru-RU"/>
        </w:rPr>
      </w:pPr>
      <w:r w:rsidRPr="00395685">
        <w:rPr>
          <w:sz w:val="28"/>
          <w:szCs w:val="28"/>
          <w:lang w:eastAsia="ru-RU"/>
        </w:rPr>
        <w:t>_____________________________________</w:t>
      </w:r>
    </w:p>
    <w:p w:rsidR="0092482B" w:rsidRPr="00395685" w:rsidRDefault="0092482B" w:rsidP="0092482B">
      <w:pPr>
        <w:suppressAutoHyphens w:val="0"/>
        <w:overflowPunct/>
        <w:autoSpaceDE/>
        <w:jc w:val="right"/>
        <w:rPr>
          <w:sz w:val="16"/>
          <w:szCs w:val="16"/>
          <w:lang w:eastAsia="ru-RU"/>
        </w:rPr>
      </w:pPr>
      <w:r w:rsidRPr="00395685">
        <w:rPr>
          <w:sz w:val="16"/>
          <w:szCs w:val="16"/>
          <w:lang w:eastAsia="ru-RU"/>
        </w:rPr>
        <w:t>телефон (для физических лиц); полное</w:t>
      </w:r>
    </w:p>
    <w:p w:rsidR="0092482B" w:rsidRPr="00395685" w:rsidRDefault="0092482B" w:rsidP="0092482B">
      <w:pPr>
        <w:suppressAutoHyphens w:val="0"/>
        <w:overflowPunct/>
        <w:autoSpaceDE/>
        <w:jc w:val="right"/>
        <w:rPr>
          <w:sz w:val="28"/>
          <w:szCs w:val="28"/>
          <w:lang w:eastAsia="ru-RU"/>
        </w:rPr>
      </w:pPr>
      <w:r w:rsidRPr="00395685">
        <w:rPr>
          <w:sz w:val="28"/>
          <w:szCs w:val="28"/>
          <w:lang w:eastAsia="ru-RU"/>
        </w:rPr>
        <w:t>_____________________________________</w:t>
      </w:r>
    </w:p>
    <w:p w:rsidR="0092482B" w:rsidRPr="00395685" w:rsidRDefault="0092482B" w:rsidP="0092482B">
      <w:pPr>
        <w:suppressAutoHyphens w:val="0"/>
        <w:overflowPunct/>
        <w:autoSpaceDE/>
        <w:jc w:val="right"/>
        <w:rPr>
          <w:sz w:val="16"/>
          <w:szCs w:val="16"/>
          <w:lang w:eastAsia="ru-RU"/>
        </w:rPr>
      </w:pPr>
      <w:r w:rsidRPr="00395685">
        <w:rPr>
          <w:sz w:val="16"/>
          <w:szCs w:val="16"/>
          <w:lang w:eastAsia="ru-RU"/>
        </w:rPr>
        <w:t>наименование юридического лица</w:t>
      </w:r>
    </w:p>
    <w:p w:rsidR="0092482B" w:rsidRPr="00395685" w:rsidRDefault="0092482B" w:rsidP="0092482B">
      <w:pPr>
        <w:suppressAutoHyphens w:val="0"/>
        <w:overflowPunct/>
        <w:autoSpaceDE/>
        <w:jc w:val="right"/>
        <w:rPr>
          <w:sz w:val="28"/>
          <w:szCs w:val="28"/>
          <w:lang w:eastAsia="ru-RU"/>
        </w:rPr>
      </w:pPr>
      <w:r w:rsidRPr="00395685">
        <w:rPr>
          <w:sz w:val="28"/>
          <w:szCs w:val="28"/>
          <w:lang w:eastAsia="ru-RU"/>
        </w:rPr>
        <w:t>_____________________________________</w:t>
      </w:r>
    </w:p>
    <w:p w:rsidR="0092482B" w:rsidRPr="00395685" w:rsidRDefault="0092482B" w:rsidP="0092482B">
      <w:pPr>
        <w:suppressAutoHyphens w:val="0"/>
        <w:overflowPunct/>
        <w:autoSpaceDE/>
        <w:jc w:val="right"/>
        <w:rPr>
          <w:sz w:val="16"/>
          <w:szCs w:val="16"/>
          <w:lang w:eastAsia="ru-RU"/>
        </w:rPr>
      </w:pPr>
      <w:r w:rsidRPr="00395685">
        <w:rPr>
          <w:sz w:val="16"/>
          <w:szCs w:val="16"/>
          <w:lang w:eastAsia="ru-RU"/>
        </w:rPr>
        <w:t>с указанием организационно-правовой</w:t>
      </w:r>
    </w:p>
    <w:p w:rsidR="0092482B" w:rsidRPr="00395685" w:rsidRDefault="0092482B" w:rsidP="0092482B">
      <w:pPr>
        <w:suppressAutoHyphens w:val="0"/>
        <w:overflowPunct/>
        <w:autoSpaceDE/>
        <w:jc w:val="right"/>
        <w:rPr>
          <w:sz w:val="28"/>
          <w:szCs w:val="28"/>
          <w:lang w:eastAsia="ru-RU"/>
        </w:rPr>
      </w:pPr>
      <w:r w:rsidRPr="00395685">
        <w:rPr>
          <w:sz w:val="28"/>
          <w:szCs w:val="28"/>
          <w:lang w:eastAsia="ru-RU"/>
        </w:rPr>
        <w:t>_____________________________________</w:t>
      </w:r>
    </w:p>
    <w:p w:rsidR="0092482B" w:rsidRPr="00395685" w:rsidRDefault="0092482B" w:rsidP="0092482B">
      <w:pPr>
        <w:suppressAutoHyphens w:val="0"/>
        <w:overflowPunct/>
        <w:autoSpaceDE/>
        <w:jc w:val="right"/>
        <w:rPr>
          <w:sz w:val="16"/>
          <w:szCs w:val="16"/>
          <w:lang w:eastAsia="ru-RU"/>
        </w:rPr>
      </w:pPr>
      <w:r w:rsidRPr="00395685">
        <w:rPr>
          <w:sz w:val="16"/>
          <w:szCs w:val="16"/>
          <w:lang w:eastAsia="ru-RU"/>
        </w:rPr>
        <w:t>формы, почтовый и юридический адреса,</w:t>
      </w:r>
    </w:p>
    <w:p w:rsidR="0092482B" w:rsidRPr="00395685" w:rsidRDefault="0092482B" w:rsidP="0092482B">
      <w:pPr>
        <w:suppressAutoHyphens w:val="0"/>
        <w:overflowPunct/>
        <w:autoSpaceDE/>
        <w:jc w:val="right"/>
        <w:rPr>
          <w:sz w:val="16"/>
          <w:szCs w:val="16"/>
          <w:lang w:eastAsia="ru-RU"/>
        </w:rPr>
      </w:pPr>
      <w:r w:rsidRPr="00395685">
        <w:rPr>
          <w:sz w:val="16"/>
          <w:szCs w:val="16"/>
          <w:lang w:eastAsia="ru-RU"/>
        </w:rPr>
        <w:t>контактный телефон (для юридических лиц))</w:t>
      </w:r>
    </w:p>
    <w:p w:rsidR="0092482B" w:rsidRPr="00395685" w:rsidRDefault="0092482B" w:rsidP="0092482B">
      <w:pPr>
        <w:suppressAutoHyphens w:val="0"/>
        <w:overflowPunct/>
        <w:autoSpaceDE/>
        <w:spacing w:before="100" w:beforeAutospacing="1" w:after="100" w:afterAutospacing="1"/>
        <w:jc w:val="right"/>
        <w:rPr>
          <w:sz w:val="28"/>
          <w:szCs w:val="28"/>
          <w:lang w:eastAsia="ru-RU"/>
        </w:rPr>
      </w:pPr>
      <w:r w:rsidRPr="00395685">
        <w:rPr>
          <w:sz w:val="28"/>
          <w:szCs w:val="28"/>
          <w:lang w:eastAsia="ru-RU"/>
        </w:rPr>
        <w:t> </w:t>
      </w:r>
    </w:p>
    <w:p w:rsidR="0092482B" w:rsidRPr="00395685" w:rsidRDefault="0092482B" w:rsidP="0092482B">
      <w:pPr>
        <w:suppressAutoHyphens w:val="0"/>
        <w:overflowPunct/>
        <w:autoSpaceDE/>
        <w:spacing w:before="100" w:beforeAutospacing="1" w:after="100" w:afterAutospacing="1"/>
        <w:jc w:val="center"/>
        <w:rPr>
          <w:sz w:val="28"/>
          <w:szCs w:val="28"/>
          <w:lang w:eastAsia="ru-RU"/>
        </w:rPr>
      </w:pPr>
      <w:r w:rsidRPr="00395685">
        <w:rPr>
          <w:sz w:val="28"/>
          <w:szCs w:val="28"/>
          <w:lang w:eastAsia="ru-RU"/>
        </w:rPr>
        <w:t>ЗАЯВЛЕНИЕ</w:t>
      </w:r>
    </w:p>
    <w:p w:rsidR="0092482B" w:rsidRPr="00395685" w:rsidRDefault="0092482B" w:rsidP="0092482B">
      <w:pPr>
        <w:suppressAutoHyphens w:val="0"/>
        <w:overflowPunct/>
        <w:autoSpaceDE/>
        <w:spacing w:before="100" w:beforeAutospacing="1" w:after="100" w:afterAutospacing="1"/>
        <w:jc w:val="center"/>
        <w:rPr>
          <w:sz w:val="28"/>
          <w:szCs w:val="28"/>
          <w:lang w:eastAsia="ru-RU"/>
        </w:rPr>
      </w:pPr>
      <w:r w:rsidRPr="00395685">
        <w:rPr>
          <w:sz w:val="28"/>
          <w:szCs w:val="28"/>
          <w:lang w:eastAsia="ru-RU"/>
        </w:rPr>
        <w:t>о предоставлении муниципальной услуги </w:t>
      </w:r>
    </w:p>
    <w:p w:rsidR="0092482B" w:rsidRPr="00395685" w:rsidRDefault="0092482B" w:rsidP="0092482B">
      <w:pPr>
        <w:suppressAutoHyphens w:val="0"/>
        <w:overflowPunct/>
        <w:autoSpaceDE/>
        <w:spacing w:before="100" w:beforeAutospacing="1" w:after="100" w:afterAutospacing="1"/>
        <w:jc w:val="both"/>
        <w:rPr>
          <w:sz w:val="28"/>
          <w:szCs w:val="28"/>
          <w:lang w:eastAsia="ru-RU"/>
        </w:rPr>
      </w:pPr>
      <w:r w:rsidRPr="00395685">
        <w:rPr>
          <w:sz w:val="28"/>
          <w:szCs w:val="28"/>
          <w:lang w:eastAsia="ru-RU"/>
        </w:rPr>
        <w:t>Прошу   предоставить сведения об объектах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19"/>
        <w:gridCol w:w="4967"/>
        <w:gridCol w:w="1199"/>
      </w:tblGrid>
      <w:tr w:rsidR="0092482B" w:rsidRPr="00395685" w:rsidTr="0070273C">
        <w:trPr>
          <w:tblCellSpacing w:w="0" w:type="dxa"/>
        </w:trPr>
        <w:tc>
          <w:tcPr>
            <w:tcW w:w="3345" w:type="dxa"/>
            <w:vMerge w:val="restart"/>
            <w:tcBorders>
              <w:top w:val="outset" w:sz="6" w:space="0" w:color="auto"/>
              <w:left w:val="outset" w:sz="6" w:space="0" w:color="auto"/>
              <w:bottom w:val="outset" w:sz="6" w:space="0" w:color="auto"/>
              <w:right w:val="outset" w:sz="6" w:space="0" w:color="auto"/>
            </w:tcBorders>
            <w:hideMark/>
          </w:tcPr>
          <w:p w:rsidR="0092482B" w:rsidRPr="00395685" w:rsidRDefault="0092482B" w:rsidP="0070273C">
            <w:pPr>
              <w:suppressAutoHyphens w:val="0"/>
              <w:overflowPunct/>
              <w:autoSpaceDE/>
              <w:spacing w:before="100" w:beforeAutospacing="1" w:after="100" w:afterAutospacing="1"/>
              <w:jc w:val="both"/>
              <w:rPr>
                <w:sz w:val="28"/>
                <w:szCs w:val="28"/>
                <w:lang w:eastAsia="en-US"/>
              </w:rPr>
            </w:pPr>
            <w:r w:rsidRPr="00395685">
              <w:rPr>
                <w:sz w:val="28"/>
                <w:szCs w:val="28"/>
                <w:lang w:eastAsia="en-US"/>
              </w:rPr>
              <w:t> </w:t>
            </w:r>
          </w:p>
        </w:tc>
        <w:tc>
          <w:tcPr>
            <w:tcW w:w="6300" w:type="dxa"/>
            <w:gridSpan w:val="2"/>
            <w:tcBorders>
              <w:top w:val="outset" w:sz="6" w:space="0" w:color="auto"/>
              <w:left w:val="outset" w:sz="6" w:space="0" w:color="auto"/>
              <w:bottom w:val="outset" w:sz="6" w:space="0" w:color="auto"/>
              <w:right w:val="outset" w:sz="6" w:space="0" w:color="auto"/>
            </w:tcBorders>
            <w:hideMark/>
          </w:tcPr>
          <w:p w:rsidR="0092482B" w:rsidRPr="00395685" w:rsidRDefault="0092482B" w:rsidP="0070273C">
            <w:pPr>
              <w:suppressAutoHyphens w:val="0"/>
              <w:overflowPunct/>
              <w:autoSpaceDE/>
              <w:spacing w:before="100" w:beforeAutospacing="1" w:after="100" w:afterAutospacing="1"/>
              <w:jc w:val="both"/>
              <w:rPr>
                <w:sz w:val="28"/>
                <w:szCs w:val="28"/>
                <w:lang w:eastAsia="en-US"/>
              </w:rPr>
            </w:pPr>
            <w:r w:rsidRPr="00395685">
              <w:rPr>
                <w:sz w:val="28"/>
                <w:szCs w:val="28"/>
                <w:lang w:eastAsia="en-US"/>
              </w:rPr>
              <w:t>Выбор способа направления ответа заявителю:</w:t>
            </w:r>
          </w:p>
        </w:tc>
      </w:tr>
      <w:tr w:rsidR="0092482B" w:rsidRPr="00395685" w:rsidTr="0070273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2482B" w:rsidRPr="00395685" w:rsidRDefault="0092482B" w:rsidP="0070273C">
            <w:pPr>
              <w:suppressAutoHyphens w:val="0"/>
              <w:overflowPunct/>
              <w:autoSpaceDE/>
              <w:rPr>
                <w:sz w:val="28"/>
                <w:szCs w:val="28"/>
                <w:lang w:eastAsia="en-US"/>
              </w:rPr>
            </w:pPr>
          </w:p>
        </w:tc>
        <w:tc>
          <w:tcPr>
            <w:tcW w:w="5100" w:type="dxa"/>
            <w:tcBorders>
              <w:top w:val="outset" w:sz="6" w:space="0" w:color="auto"/>
              <w:left w:val="outset" w:sz="6" w:space="0" w:color="auto"/>
              <w:bottom w:val="outset" w:sz="6" w:space="0" w:color="auto"/>
              <w:right w:val="outset" w:sz="6" w:space="0" w:color="auto"/>
            </w:tcBorders>
            <w:hideMark/>
          </w:tcPr>
          <w:p w:rsidR="0092482B" w:rsidRPr="00395685" w:rsidRDefault="0092482B" w:rsidP="0070273C">
            <w:pPr>
              <w:suppressAutoHyphens w:val="0"/>
              <w:overflowPunct/>
              <w:autoSpaceDE/>
              <w:spacing w:before="100" w:beforeAutospacing="1" w:after="100" w:afterAutospacing="1"/>
              <w:jc w:val="both"/>
              <w:rPr>
                <w:sz w:val="28"/>
                <w:szCs w:val="28"/>
                <w:lang w:eastAsia="en-US"/>
              </w:rPr>
            </w:pPr>
            <w:r w:rsidRPr="00395685">
              <w:rPr>
                <w:sz w:val="28"/>
                <w:szCs w:val="28"/>
                <w:lang w:eastAsia="en-US"/>
              </w:rPr>
              <w:t>Способ направления ответа заявителю</w:t>
            </w:r>
          </w:p>
        </w:tc>
        <w:tc>
          <w:tcPr>
            <w:tcW w:w="1185" w:type="dxa"/>
            <w:tcBorders>
              <w:top w:val="outset" w:sz="6" w:space="0" w:color="auto"/>
              <w:left w:val="outset" w:sz="6" w:space="0" w:color="auto"/>
              <w:bottom w:val="outset" w:sz="6" w:space="0" w:color="auto"/>
              <w:right w:val="outset" w:sz="6" w:space="0" w:color="auto"/>
            </w:tcBorders>
            <w:hideMark/>
          </w:tcPr>
          <w:p w:rsidR="0092482B" w:rsidRPr="00395685" w:rsidRDefault="0092482B" w:rsidP="0070273C">
            <w:pPr>
              <w:suppressAutoHyphens w:val="0"/>
              <w:overflowPunct/>
              <w:autoSpaceDE/>
              <w:spacing w:before="100" w:beforeAutospacing="1" w:after="100" w:afterAutospacing="1"/>
              <w:jc w:val="both"/>
              <w:rPr>
                <w:sz w:val="28"/>
                <w:szCs w:val="28"/>
                <w:lang w:eastAsia="en-US"/>
              </w:rPr>
            </w:pPr>
            <w:r w:rsidRPr="00395685">
              <w:rPr>
                <w:sz w:val="28"/>
                <w:szCs w:val="28"/>
                <w:lang w:eastAsia="en-US"/>
              </w:rPr>
              <w:t>Отметить</w:t>
            </w:r>
          </w:p>
        </w:tc>
      </w:tr>
      <w:tr w:rsidR="0092482B" w:rsidRPr="00395685" w:rsidTr="0070273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2482B" w:rsidRPr="00395685" w:rsidRDefault="0092482B" w:rsidP="0070273C">
            <w:pPr>
              <w:suppressAutoHyphens w:val="0"/>
              <w:overflowPunct/>
              <w:autoSpaceDE/>
              <w:rPr>
                <w:sz w:val="28"/>
                <w:szCs w:val="28"/>
                <w:lang w:eastAsia="en-US"/>
              </w:rPr>
            </w:pPr>
          </w:p>
        </w:tc>
        <w:tc>
          <w:tcPr>
            <w:tcW w:w="5100" w:type="dxa"/>
            <w:tcBorders>
              <w:top w:val="outset" w:sz="6" w:space="0" w:color="auto"/>
              <w:left w:val="outset" w:sz="6" w:space="0" w:color="auto"/>
              <w:bottom w:val="outset" w:sz="6" w:space="0" w:color="auto"/>
              <w:right w:val="outset" w:sz="6" w:space="0" w:color="auto"/>
            </w:tcBorders>
            <w:hideMark/>
          </w:tcPr>
          <w:p w:rsidR="0092482B" w:rsidRPr="00395685" w:rsidRDefault="0092482B" w:rsidP="0070273C">
            <w:pPr>
              <w:suppressAutoHyphens w:val="0"/>
              <w:overflowPunct/>
              <w:autoSpaceDE/>
              <w:spacing w:before="100" w:beforeAutospacing="1" w:after="100" w:afterAutospacing="1"/>
              <w:jc w:val="both"/>
              <w:rPr>
                <w:sz w:val="28"/>
                <w:szCs w:val="28"/>
                <w:lang w:eastAsia="en-US"/>
              </w:rPr>
            </w:pPr>
            <w:r w:rsidRPr="00395685">
              <w:rPr>
                <w:sz w:val="28"/>
                <w:szCs w:val="28"/>
                <w:lang w:eastAsia="en-US"/>
              </w:rPr>
              <w:t>Направление ответа почтовым отправлением</w:t>
            </w:r>
          </w:p>
        </w:tc>
        <w:tc>
          <w:tcPr>
            <w:tcW w:w="1185" w:type="dxa"/>
            <w:tcBorders>
              <w:top w:val="outset" w:sz="6" w:space="0" w:color="auto"/>
              <w:left w:val="outset" w:sz="6" w:space="0" w:color="auto"/>
              <w:bottom w:val="outset" w:sz="6" w:space="0" w:color="auto"/>
              <w:right w:val="outset" w:sz="6" w:space="0" w:color="auto"/>
            </w:tcBorders>
            <w:hideMark/>
          </w:tcPr>
          <w:p w:rsidR="0092482B" w:rsidRPr="00395685" w:rsidRDefault="0092482B" w:rsidP="0070273C">
            <w:pPr>
              <w:suppressAutoHyphens w:val="0"/>
              <w:overflowPunct/>
              <w:autoSpaceDE/>
              <w:spacing w:before="100" w:beforeAutospacing="1" w:after="100" w:afterAutospacing="1"/>
              <w:jc w:val="both"/>
              <w:rPr>
                <w:sz w:val="28"/>
                <w:szCs w:val="28"/>
                <w:lang w:eastAsia="en-US"/>
              </w:rPr>
            </w:pPr>
            <w:r w:rsidRPr="00395685">
              <w:rPr>
                <w:sz w:val="28"/>
                <w:szCs w:val="28"/>
                <w:lang w:eastAsia="en-US"/>
              </w:rPr>
              <w:t> </w:t>
            </w:r>
          </w:p>
        </w:tc>
      </w:tr>
      <w:tr w:rsidR="0092482B" w:rsidRPr="00395685" w:rsidTr="0070273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2482B" w:rsidRPr="00395685" w:rsidRDefault="0092482B" w:rsidP="0070273C">
            <w:pPr>
              <w:suppressAutoHyphens w:val="0"/>
              <w:overflowPunct/>
              <w:autoSpaceDE/>
              <w:rPr>
                <w:sz w:val="28"/>
                <w:szCs w:val="28"/>
                <w:lang w:eastAsia="en-US"/>
              </w:rPr>
            </w:pPr>
          </w:p>
        </w:tc>
        <w:tc>
          <w:tcPr>
            <w:tcW w:w="5100" w:type="dxa"/>
            <w:tcBorders>
              <w:top w:val="outset" w:sz="6" w:space="0" w:color="auto"/>
              <w:left w:val="outset" w:sz="6" w:space="0" w:color="auto"/>
              <w:bottom w:val="outset" w:sz="6" w:space="0" w:color="auto"/>
              <w:right w:val="outset" w:sz="6" w:space="0" w:color="auto"/>
            </w:tcBorders>
            <w:hideMark/>
          </w:tcPr>
          <w:p w:rsidR="0092482B" w:rsidRPr="00395685" w:rsidRDefault="0092482B" w:rsidP="0070273C">
            <w:pPr>
              <w:suppressAutoHyphens w:val="0"/>
              <w:overflowPunct/>
              <w:autoSpaceDE/>
              <w:spacing w:before="100" w:beforeAutospacing="1" w:after="100" w:afterAutospacing="1"/>
              <w:jc w:val="both"/>
              <w:rPr>
                <w:sz w:val="28"/>
                <w:szCs w:val="28"/>
                <w:lang w:eastAsia="en-US"/>
              </w:rPr>
            </w:pPr>
            <w:r w:rsidRPr="00395685">
              <w:rPr>
                <w:sz w:val="28"/>
                <w:szCs w:val="28"/>
                <w:lang w:eastAsia="en-US"/>
              </w:rPr>
              <w:t>Направление ответа в форме электронного документа по электронной почте</w:t>
            </w:r>
          </w:p>
        </w:tc>
        <w:tc>
          <w:tcPr>
            <w:tcW w:w="1185" w:type="dxa"/>
            <w:tcBorders>
              <w:top w:val="outset" w:sz="6" w:space="0" w:color="auto"/>
              <w:left w:val="outset" w:sz="6" w:space="0" w:color="auto"/>
              <w:bottom w:val="outset" w:sz="6" w:space="0" w:color="auto"/>
              <w:right w:val="outset" w:sz="6" w:space="0" w:color="auto"/>
            </w:tcBorders>
            <w:hideMark/>
          </w:tcPr>
          <w:p w:rsidR="0092482B" w:rsidRPr="00395685" w:rsidRDefault="0092482B" w:rsidP="0070273C">
            <w:pPr>
              <w:suppressAutoHyphens w:val="0"/>
              <w:overflowPunct/>
              <w:autoSpaceDE/>
              <w:spacing w:before="100" w:beforeAutospacing="1" w:after="100" w:afterAutospacing="1"/>
              <w:jc w:val="both"/>
              <w:rPr>
                <w:sz w:val="28"/>
                <w:szCs w:val="28"/>
                <w:lang w:eastAsia="en-US"/>
              </w:rPr>
            </w:pPr>
            <w:r w:rsidRPr="00395685">
              <w:rPr>
                <w:sz w:val="28"/>
                <w:szCs w:val="28"/>
                <w:lang w:eastAsia="en-US"/>
              </w:rPr>
              <w:t> </w:t>
            </w:r>
          </w:p>
        </w:tc>
      </w:tr>
      <w:tr w:rsidR="0092482B" w:rsidRPr="00395685" w:rsidTr="0070273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2482B" w:rsidRPr="00395685" w:rsidRDefault="0092482B" w:rsidP="0070273C">
            <w:pPr>
              <w:suppressAutoHyphens w:val="0"/>
              <w:overflowPunct/>
              <w:autoSpaceDE/>
              <w:rPr>
                <w:sz w:val="28"/>
                <w:szCs w:val="28"/>
                <w:lang w:eastAsia="en-US"/>
              </w:rPr>
            </w:pPr>
          </w:p>
        </w:tc>
        <w:tc>
          <w:tcPr>
            <w:tcW w:w="5100" w:type="dxa"/>
            <w:tcBorders>
              <w:top w:val="outset" w:sz="6" w:space="0" w:color="auto"/>
              <w:left w:val="outset" w:sz="6" w:space="0" w:color="auto"/>
              <w:bottom w:val="outset" w:sz="6" w:space="0" w:color="auto"/>
              <w:right w:val="outset" w:sz="6" w:space="0" w:color="auto"/>
            </w:tcBorders>
            <w:hideMark/>
          </w:tcPr>
          <w:p w:rsidR="0092482B" w:rsidRPr="00395685" w:rsidRDefault="0092482B" w:rsidP="0070273C">
            <w:pPr>
              <w:suppressAutoHyphens w:val="0"/>
              <w:overflowPunct/>
              <w:autoSpaceDE/>
              <w:spacing w:before="100" w:beforeAutospacing="1" w:after="100" w:afterAutospacing="1"/>
              <w:jc w:val="both"/>
              <w:rPr>
                <w:sz w:val="28"/>
                <w:szCs w:val="28"/>
                <w:lang w:eastAsia="en-US"/>
              </w:rPr>
            </w:pPr>
            <w:r w:rsidRPr="00395685">
              <w:rPr>
                <w:sz w:val="28"/>
                <w:szCs w:val="28"/>
                <w:lang w:eastAsia="en-US"/>
              </w:rPr>
              <w:t>Личное обращение заявителя</w:t>
            </w:r>
          </w:p>
        </w:tc>
        <w:tc>
          <w:tcPr>
            <w:tcW w:w="1185" w:type="dxa"/>
            <w:tcBorders>
              <w:top w:val="outset" w:sz="6" w:space="0" w:color="auto"/>
              <w:left w:val="outset" w:sz="6" w:space="0" w:color="auto"/>
              <w:bottom w:val="outset" w:sz="6" w:space="0" w:color="auto"/>
              <w:right w:val="outset" w:sz="6" w:space="0" w:color="auto"/>
            </w:tcBorders>
            <w:hideMark/>
          </w:tcPr>
          <w:p w:rsidR="0092482B" w:rsidRPr="00395685" w:rsidRDefault="0092482B" w:rsidP="0070273C">
            <w:pPr>
              <w:suppressAutoHyphens w:val="0"/>
              <w:overflowPunct/>
              <w:autoSpaceDE/>
              <w:spacing w:before="100" w:beforeAutospacing="1" w:after="100" w:afterAutospacing="1"/>
              <w:jc w:val="both"/>
              <w:rPr>
                <w:sz w:val="28"/>
                <w:szCs w:val="28"/>
                <w:lang w:eastAsia="en-US"/>
              </w:rPr>
            </w:pPr>
            <w:r w:rsidRPr="00395685">
              <w:rPr>
                <w:sz w:val="28"/>
                <w:szCs w:val="28"/>
                <w:lang w:eastAsia="en-US"/>
              </w:rPr>
              <w:t> </w:t>
            </w:r>
          </w:p>
        </w:tc>
      </w:tr>
    </w:tbl>
    <w:p w:rsidR="0092482B" w:rsidRPr="00395685" w:rsidRDefault="0092482B" w:rsidP="0092482B">
      <w:pPr>
        <w:suppressAutoHyphens w:val="0"/>
        <w:overflowPunct/>
        <w:autoSpaceDE/>
        <w:spacing w:before="100" w:beforeAutospacing="1" w:after="100" w:afterAutospacing="1"/>
        <w:jc w:val="both"/>
        <w:rPr>
          <w:sz w:val="28"/>
          <w:szCs w:val="28"/>
          <w:lang w:eastAsia="ru-RU"/>
        </w:rPr>
      </w:pPr>
      <w:r w:rsidRPr="00395685">
        <w:rPr>
          <w:sz w:val="28"/>
          <w:szCs w:val="28"/>
          <w:lang w:eastAsia="ru-RU"/>
        </w:rPr>
        <w:t> Заявитель:</w:t>
      </w:r>
    </w:p>
    <w:p w:rsidR="0092482B" w:rsidRPr="00395685" w:rsidRDefault="0092482B" w:rsidP="0092482B">
      <w:pPr>
        <w:suppressAutoHyphens w:val="0"/>
        <w:overflowPunct/>
        <w:autoSpaceDE/>
        <w:jc w:val="both"/>
        <w:rPr>
          <w:sz w:val="28"/>
          <w:szCs w:val="28"/>
          <w:lang w:eastAsia="ru-RU"/>
        </w:rPr>
      </w:pPr>
      <w:r w:rsidRPr="00395685">
        <w:rPr>
          <w:sz w:val="28"/>
          <w:szCs w:val="28"/>
          <w:lang w:eastAsia="ru-RU"/>
        </w:rPr>
        <w:t>_____________   ____________________________________________________</w:t>
      </w:r>
    </w:p>
    <w:p w:rsidR="0092482B" w:rsidRPr="00395685" w:rsidRDefault="0092482B" w:rsidP="0092482B">
      <w:pPr>
        <w:suppressAutoHyphens w:val="0"/>
        <w:overflowPunct/>
        <w:autoSpaceDE/>
        <w:jc w:val="both"/>
        <w:rPr>
          <w:sz w:val="16"/>
          <w:szCs w:val="16"/>
          <w:lang w:eastAsia="ru-RU"/>
        </w:rPr>
      </w:pPr>
      <w:r w:rsidRPr="00395685">
        <w:rPr>
          <w:sz w:val="16"/>
          <w:szCs w:val="16"/>
          <w:lang w:eastAsia="ru-RU"/>
        </w:rPr>
        <w:t>(подпись)                                                         (Ф.И.О. полностью - для физического лица, Ф.И.О., должность</w:t>
      </w:r>
    </w:p>
    <w:p w:rsidR="0092482B" w:rsidRPr="00395685" w:rsidRDefault="0092482B" w:rsidP="0092482B">
      <w:pPr>
        <w:suppressAutoHyphens w:val="0"/>
        <w:overflowPunct/>
        <w:autoSpaceDE/>
        <w:jc w:val="both"/>
        <w:rPr>
          <w:sz w:val="28"/>
          <w:szCs w:val="28"/>
          <w:lang w:eastAsia="ru-RU"/>
        </w:rPr>
      </w:pPr>
      <w:r w:rsidRPr="00395685">
        <w:rPr>
          <w:sz w:val="28"/>
          <w:szCs w:val="28"/>
          <w:lang w:eastAsia="ru-RU"/>
        </w:rPr>
        <w:t>__________________________________________________________________</w:t>
      </w:r>
    </w:p>
    <w:p w:rsidR="0092482B" w:rsidRPr="00395685" w:rsidRDefault="0092482B" w:rsidP="0092482B">
      <w:pPr>
        <w:suppressAutoHyphens w:val="0"/>
        <w:overflowPunct/>
        <w:autoSpaceDE/>
        <w:jc w:val="center"/>
        <w:rPr>
          <w:sz w:val="16"/>
          <w:szCs w:val="16"/>
          <w:lang w:eastAsia="ru-RU"/>
        </w:rPr>
      </w:pPr>
      <w:r w:rsidRPr="00395685">
        <w:rPr>
          <w:sz w:val="16"/>
          <w:szCs w:val="16"/>
          <w:lang w:eastAsia="ru-RU"/>
        </w:rPr>
        <w:t>представителя юридического лица, реквизиты документа,</w:t>
      </w:r>
    </w:p>
    <w:p w:rsidR="0092482B" w:rsidRPr="00395685" w:rsidRDefault="0092482B" w:rsidP="0092482B">
      <w:pPr>
        <w:suppressAutoHyphens w:val="0"/>
        <w:overflowPunct/>
        <w:autoSpaceDE/>
        <w:jc w:val="both"/>
        <w:rPr>
          <w:sz w:val="28"/>
          <w:szCs w:val="28"/>
          <w:lang w:eastAsia="ru-RU"/>
        </w:rPr>
      </w:pPr>
      <w:r w:rsidRPr="00395685">
        <w:rPr>
          <w:sz w:val="28"/>
          <w:szCs w:val="28"/>
          <w:lang w:eastAsia="ru-RU"/>
        </w:rPr>
        <w:t>__________________________________________________________________</w:t>
      </w:r>
    </w:p>
    <w:p w:rsidR="0092482B" w:rsidRPr="00395685" w:rsidRDefault="0092482B" w:rsidP="0092482B">
      <w:pPr>
        <w:suppressAutoHyphens w:val="0"/>
        <w:overflowPunct/>
        <w:autoSpaceDE/>
        <w:jc w:val="center"/>
        <w:rPr>
          <w:sz w:val="16"/>
          <w:szCs w:val="16"/>
          <w:lang w:eastAsia="ru-RU"/>
        </w:rPr>
      </w:pPr>
      <w:r w:rsidRPr="00395685">
        <w:rPr>
          <w:sz w:val="16"/>
          <w:szCs w:val="16"/>
          <w:lang w:eastAsia="ru-RU"/>
        </w:rPr>
        <w:t>удостоверяющего полномочия представителя, - для юридического лица)</w:t>
      </w:r>
    </w:p>
    <w:p w:rsidR="0092482B" w:rsidRPr="00062947" w:rsidRDefault="0092482B" w:rsidP="0092482B">
      <w:pPr>
        <w:suppressAutoHyphens w:val="0"/>
        <w:overflowPunct/>
        <w:autoSpaceDE/>
        <w:jc w:val="both"/>
        <w:rPr>
          <w:sz w:val="28"/>
          <w:szCs w:val="28"/>
          <w:lang w:eastAsia="ru-RU"/>
        </w:rPr>
      </w:pPr>
      <w:r w:rsidRPr="00395685">
        <w:rPr>
          <w:sz w:val="28"/>
          <w:szCs w:val="28"/>
          <w:lang w:eastAsia="ru-RU"/>
        </w:rPr>
        <w:t> "___" ____________ 20___ г.</w:t>
      </w:r>
    </w:p>
    <w:p w:rsidR="00666FC0" w:rsidRPr="0092482B" w:rsidRDefault="00666FC0" w:rsidP="0092482B"/>
    <w:sectPr w:rsidR="00666FC0" w:rsidRPr="0092482B" w:rsidSect="00773F93">
      <w:pgSz w:w="11906" w:h="16838"/>
      <w:pgMar w:top="851" w:right="850"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C67B4"/>
    <w:multiLevelType w:val="hybridMultilevel"/>
    <w:tmpl w:val="378AF2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FB24E28"/>
    <w:multiLevelType w:val="hybridMultilevel"/>
    <w:tmpl w:val="A6A21B62"/>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E11F0"/>
    <w:rsid w:val="00126210"/>
    <w:rsid w:val="004E11F0"/>
    <w:rsid w:val="005839C4"/>
    <w:rsid w:val="00666FC0"/>
    <w:rsid w:val="0092482B"/>
    <w:rsid w:val="00C84CB6"/>
    <w:rsid w:val="00DC6812"/>
    <w:rsid w:val="00E718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1F0"/>
    <w:pPr>
      <w:suppressAutoHyphens/>
      <w:overflowPunct w:val="0"/>
      <w:autoSpaceDE w:val="0"/>
      <w:spacing w:after="0" w:line="240" w:lineRule="auto"/>
    </w:pPr>
    <w:rPr>
      <w:rFonts w:ascii="Times New Roman" w:eastAsia="Times New Roman" w:hAnsi="Times New Roman" w:cs="Courier New"/>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4E11F0"/>
    <w:pPr>
      <w:ind w:firstLine="709"/>
      <w:jc w:val="both"/>
    </w:pPr>
    <w:rPr>
      <w:sz w:val="28"/>
    </w:rPr>
  </w:style>
  <w:style w:type="character" w:customStyle="1" w:styleId="a4">
    <w:name w:val="Основной текст с отступом Знак"/>
    <w:basedOn w:val="a0"/>
    <w:link w:val="a3"/>
    <w:semiHidden/>
    <w:rsid w:val="004E11F0"/>
    <w:rPr>
      <w:rFonts w:ascii="Times New Roman" w:eastAsia="Times New Roman" w:hAnsi="Times New Roman" w:cs="Courier New"/>
      <w:sz w:val="28"/>
      <w:szCs w:val="20"/>
      <w:lang w:eastAsia="ar-SA"/>
    </w:rPr>
  </w:style>
  <w:style w:type="paragraph" w:styleId="2">
    <w:name w:val="Body Text 2"/>
    <w:basedOn w:val="a"/>
    <w:link w:val="20"/>
    <w:semiHidden/>
    <w:unhideWhenUsed/>
    <w:rsid w:val="004E11F0"/>
    <w:pPr>
      <w:jc w:val="center"/>
    </w:pPr>
    <w:rPr>
      <w:sz w:val="24"/>
    </w:rPr>
  </w:style>
  <w:style w:type="character" w:customStyle="1" w:styleId="20">
    <w:name w:val="Основной текст 2 Знак"/>
    <w:basedOn w:val="a0"/>
    <w:link w:val="2"/>
    <w:semiHidden/>
    <w:rsid w:val="004E11F0"/>
    <w:rPr>
      <w:rFonts w:ascii="Times New Roman" w:eastAsia="Times New Roman" w:hAnsi="Times New Roman" w:cs="Courier New"/>
      <w:sz w:val="24"/>
      <w:szCs w:val="20"/>
      <w:lang w:eastAsia="ar-SA"/>
    </w:rPr>
  </w:style>
  <w:style w:type="paragraph" w:customStyle="1" w:styleId="ConsPlusNormal">
    <w:name w:val="ConsPlusNormal"/>
    <w:uiPriority w:val="99"/>
    <w:rsid w:val="004E11F0"/>
    <w:pPr>
      <w:widowControl w:val="0"/>
      <w:suppressAutoHyphens/>
      <w:autoSpaceDE w:val="0"/>
      <w:spacing w:after="0" w:line="240" w:lineRule="auto"/>
      <w:ind w:firstLine="720"/>
    </w:pPr>
    <w:rPr>
      <w:rFonts w:ascii="Arial" w:eastAsia="Arial" w:hAnsi="Arial" w:cs="Courier New"/>
      <w:sz w:val="20"/>
      <w:szCs w:val="20"/>
      <w:lang w:eastAsia="ar-SA"/>
    </w:rPr>
  </w:style>
  <w:style w:type="paragraph" w:customStyle="1" w:styleId="ConsPlusTitle">
    <w:name w:val="ConsPlusTitle"/>
    <w:uiPriority w:val="99"/>
    <w:rsid w:val="004E11F0"/>
    <w:pPr>
      <w:widowControl w:val="0"/>
      <w:suppressAutoHyphens/>
      <w:autoSpaceDE w:val="0"/>
      <w:spacing w:after="0" w:line="240" w:lineRule="auto"/>
    </w:pPr>
    <w:rPr>
      <w:rFonts w:ascii="Arial" w:eastAsia="Arial" w:hAnsi="Arial" w:cs="Courier New"/>
      <w:b/>
      <w:bCs/>
      <w:sz w:val="20"/>
      <w:szCs w:val="20"/>
      <w:lang w:eastAsia="ar-SA"/>
    </w:rPr>
  </w:style>
  <w:style w:type="paragraph" w:customStyle="1" w:styleId="a5">
    <w:name w:val="Содержимое таблицы"/>
    <w:basedOn w:val="a"/>
    <w:rsid w:val="004E11F0"/>
    <w:pPr>
      <w:suppressLineNumbers/>
    </w:pPr>
  </w:style>
  <w:style w:type="paragraph" w:styleId="a6">
    <w:name w:val="Normal (Web)"/>
    <w:basedOn w:val="a"/>
    <w:semiHidden/>
    <w:unhideWhenUsed/>
    <w:rsid w:val="00126210"/>
    <w:pPr>
      <w:suppressAutoHyphens w:val="0"/>
      <w:overflowPunct/>
      <w:autoSpaceDE/>
      <w:spacing w:before="100" w:beforeAutospacing="1" w:after="100" w:afterAutospacing="1"/>
    </w:pPr>
    <w:rPr>
      <w:rFonts w:cs="Times New Roman"/>
      <w:sz w:val="24"/>
      <w:szCs w:val="24"/>
      <w:lang w:eastAsia="ru-RU"/>
    </w:rPr>
  </w:style>
  <w:style w:type="paragraph" w:styleId="a7">
    <w:name w:val="No Spacing"/>
    <w:uiPriority w:val="1"/>
    <w:qFormat/>
    <w:rsid w:val="00126210"/>
    <w:pPr>
      <w:spacing w:after="0" w:line="240" w:lineRule="auto"/>
    </w:pPr>
    <w:rPr>
      <w:rFonts w:ascii="Times New Roman" w:eastAsia="Times New Roman" w:hAnsi="Times New Roman" w:cs="Times New Roman"/>
      <w:sz w:val="24"/>
      <w:szCs w:val="24"/>
      <w:lang w:eastAsia="ru-RU"/>
    </w:rPr>
  </w:style>
  <w:style w:type="paragraph" w:styleId="a8">
    <w:name w:val="header"/>
    <w:basedOn w:val="a"/>
    <w:link w:val="a9"/>
    <w:rsid w:val="0092482B"/>
    <w:pPr>
      <w:tabs>
        <w:tab w:val="center" w:pos="4153"/>
        <w:tab w:val="right" w:pos="8306"/>
      </w:tabs>
      <w:suppressAutoHyphens w:val="0"/>
      <w:overflowPunct/>
      <w:autoSpaceDE/>
    </w:pPr>
    <w:rPr>
      <w:rFonts w:cs="Times New Roman"/>
      <w:lang w:eastAsia="ru-RU"/>
    </w:rPr>
  </w:style>
  <w:style w:type="character" w:customStyle="1" w:styleId="a9">
    <w:name w:val="Верхний колонтитул Знак"/>
    <w:basedOn w:val="a0"/>
    <w:link w:val="a8"/>
    <w:rsid w:val="0092482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297877594">
      <w:bodyDiv w:val="1"/>
      <w:marLeft w:val="0"/>
      <w:marRight w:val="0"/>
      <w:marTop w:val="0"/>
      <w:marBottom w:val="0"/>
      <w:divBdr>
        <w:top w:val="none" w:sz="0" w:space="0" w:color="auto"/>
        <w:left w:val="none" w:sz="0" w:space="0" w:color="auto"/>
        <w:bottom w:val="none" w:sz="0" w:space="0" w:color="auto"/>
        <w:right w:val="none" w:sz="0" w:space="0" w:color="auto"/>
      </w:divBdr>
    </w:div>
    <w:div w:id="1667442691">
      <w:bodyDiv w:val="1"/>
      <w:marLeft w:val="0"/>
      <w:marRight w:val="0"/>
      <w:marTop w:val="0"/>
      <w:marBottom w:val="0"/>
      <w:divBdr>
        <w:top w:val="none" w:sz="0" w:space="0" w:color="auto"/>
        <w:left w:val="none" w:sz="0" w:space="0" w:color="auto"/>
        <w:bottom w:val="none" w:sz="0" w:space="0" w:color="auto"/>
        <w:right w:val="none" w:sz="0" w:space="0" w:color="auto"/>
      </w:divBdr>
    </w:div>
    <w:div w:id="191824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4250BF53C0E64003189EA1473B09A4461A4A2BAD0C251F9EB0D5BE1A14F2FAB2087CB5i8OBI" TargetMode="External"/><Relationship Id="rId13" Type="http://schemas.openxmlformats.org/officeDocument/2006/relationships/hyperlink" Target="file:///G:\%D0%BD%D0%B0%20%D1%81%D0%B0%D0%B9%D1%82\27.%D0%BF%D1%80%D0%B5%D0%B4%D0%BE%D1%81%D1%82%D0%B0%D0%B2%D0%BB%D0%B5%D0%BD%D0%B8%D0%B5%20%D1%81%D0%B2%D0%B5%D0%B4%D0%B5%D0%BD%D0%B8%D0%B9%20%D0%BE%D0%B1%20%D0%BE%D0%B1%D1%8A%D0%B5%D0%BA%D1%82%D0%B0%D1%85%20%D0%B8%D0%BC%D1%83%D1%89%D0%B5%D1%81%D1%82%D0%B2%D0%B0,%20%D0%BF%D1%80%D0%B5%D0%B4%D0%BD%D0%B0%D0%B7%D0%BD%D0%B0%D1%87%D0%B5%D0%BD%D0%BD%D0%BE%D0%B3%D0%BE%20%D0%B4%D0%BB%D1%8F%20%D0%BF%D1%80%D0%B5%D0%B4%D0%BE%D1%81%D1%82%D0%B0%D0%B2%D0%BB%D0%B5%D0%BD%D0%B8%D1%8F%20%D0%B2%D0%BE%20%D0%B2%D0%BB%D0%B0%D0%B4%D0%B5%D0%BD%D0%B8%D0%B5%20%D0%B8%20(%D0%B8%D0%BB%D0%B8)%20%D0%B2%20%D0%BF%D0%BE%D0%BB%D1%8C%D0%B7%D0%BE%D0%B2%D0%B0%D0%BD%D0%B8%D0%B5%20%D1%81%D1%83%D0%B1%D1%8A%D0%B5%D0%BA%D1%82%D0%B0%D0%BC%20%D0%BC%D0%B0%D0%BB%D0%BE%D0%B3%D0%BE%20%D0%B8%20%D1%81%D1%80%D0%B5%D0%B4%D0%BD%D0%B5%D0%B3%D0%BE%20%D0%BF%D1%80%D0%B5%D0%B4%D0%BF%D1%80%D0%B8%D0%BD%D0%B8%D0%BC%D0%B0%D1%82%D0%B5%D0%BB%D1%8C%D1%81%D1%82%D0%B2%D0%B0%20%D0%B8%20%D0%BE%D1%80%D0%B3%D0%B0%D0%BD%D0%B8%D0%B7%D0%B0%D1%86%D0%B8%D1%8F%D0%BC,%20%D0%BE%D0%B1%D1%80%D0%B0%D0%B7%D1%83%D1%8E%D1%89%D0%B8%D0%BC%20%D0%B8%D0%BD%D1%84%D1%80%D0%B0%D1%81%D1%82%D1%80%D1%83%D0%BA.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84250BF53C0E64003189EA1473B09A4461A4A2BAD0C251F9EB0D5BE1A14F2FAB2087CB5i8OBI" TargetMode="External"/><Relationship Id="rId12" Type="http://schemas.openxmlformats.org/officeDocument/2006/relationships/hyperlink" Target="http://www.kotelnich-msu.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CAF81F6459C117768957CADFBF70BCB3B8DF355755319677BA7AA5A4FB5AAA44D34AC0A00AE008Fj1H7L" TargetMode="External"/><Relationship Id="rId1" Type="http://schemas.openxmlformats.org/officeDocument/2006/relationships/numbering" Target="numbering.xml"/><Relationship Id="rId6" Type="http://schemas.openxmlformats.org/officeDocument/2006/relationships/hyperlink" Target="file:///G:\%D0%BD%D0%B0%20%D1%81%D0%B0%D0%B9%D1%82\27.%D0%BF%D1%80%D0%B5%D0%B4%D0%BE%D1%81%D1%82%D0%B0%D0%B2%D0%BB%D0%B5%D0%BD%D0%B8%D0%B5%20%D1%81%D0%B2%D0%B5%D0%B4%D0%B5%D0%BD%D0%B8%D0%B9%20%D0%BE%D0%B1%20%D0%BE%D0%B1%D1%8A%D0%B5%D0%BA%D1%82%D0%B0%D1%85%20%D0%B8%D0%BC%D1%83%D1%89%D0%B5%D1%81%D1%82%D0%B2%D0%B0,%20%D0%BF%D1%80%D0%B5%D0%B4%D0%BD%D0%B0%D0%B7%D0%BD%D0%B0%D1%87%D0%B5%D0%BD%D0%BD%D0%BE%D0%B3%D0%BE%20%D0%B4%D0%BB%D1%8F%20%D0%BF%D1%80%D0%B5%D0%B4%D0%BE%D1%81%D1%82%D0%B0%D0%B2%D0%BB%D0%B5%D0%BD%D0%B8%D1%8F%20%D0%B2%D0%BE%20%D0%B2%D0%BB%D0%B0%D0%B4%D0%B5%D0%BD%D0%B8%D0%B5%20%D0%B8%20(%D0%B8%D0%BB%D0%B8)%20%D0%B2%20%D0%BF%D0%BE%D0%BB%D1%8C%D0%B7%D0%BE%D0%B2%D0%B0%D0%BD%D0%B8%D0%B5%20%D1%81%D1%83%D0%B1%D1%8A%D0%B5%D0%BA%D1%82%D0%B0%D0%BC%20%D0%BC%D0%B0%D0%BB%D0%BE%D0%B3%D0%BE%20%D0%B8%20%D1%81%D1%80%D0%B5%D0%B4%D0%BD%D0%B5%D0%B3%D0%BE%20%D0%BF%D1%80%D0%B5%D0%B4%D0%BF%D1%80%D0%B8%D0%BD%D0%B8%D0%BC%D0%B0%D1%82%D0%B5%D0%BB%D1%8C%D1%81%D1%82%D0%B2%D0%B0%20%D0%B8%20%D0%BE%D1%80%D0%B3%D0%B0%D0%BD%D0%B8%D0%B7%D0%B0%D1%86%D0%B8%D1%8F%D0%BC,%20%D0%BE%D0%B1%D1%80%D0%B0%D0%B7%D1%83%D1%8E%D1%89%D0%B8%D0%BC%20%D0%B8%D0%BD%D1%84%D1%80%D0%B0%D1%81%D1%82%D1%80%D1%83%D0%BA.doc" TargetMode="External"/><Relationship Id="rId11" Type="http://schemas.openxmlformats.org/officeDocument/2006/relationships/hyperlink" Target="http://www.kotelnich-msu.ru/" TargetMode="External"/><Relationship Id="rId5" Type="http://schemas.openxmlformats.org/officeDocument/2006/relationships/hyperlink" Target="consultantplus://offline/ref=222C0816D136EDBAD47C55EC0B7A326BE0C0051680A3C74ABC20F6FBD0991DE02EAAA45D2D501FFCf4K6J" TargetMode="External"/><Relationship Id="rId15" Type="http://schemas.openxmlformats.org/officeDocument/2006/relationships/hyperlink" Target="consultantplus://offline/ref=B54AF0AE92D66DD1EE82552BF7FA82E86932FABCE7F6245D2BF517E1B06E339CF77A8F3745121E87O166K" TargetMode="External"/><Relationship Id="rId10" Type="http://schemas.openxmlformats.org/officeDocument/2006/relationships/hyperlink" Target="file:///G:\%D0%BD%D0%B0%20%D1%81%D0%B0%D0%B9%D1%82\27.%D0%BF%D1%80%D0%B5%D0%B4%D0%BE%D1%81%D1%82%D0%B0%D0%B2%D0%BB%D0%B5%D0%BD%D0%B8%D0%B5%20%D1%81%D0%B2%D0%B5%D0%B4%D0%B5%D0%BD%D0%B8%D0%B9%20%D0%BE%D0%B1%20%D0%BE%D0%B1%D1%8A%D0%B5%D0%BA%D1%82%D0%B0%D1%85%20%D0%B8%D0%BC%D1%83%D1%89%D0%B5%D1%81%D1%82%D0%B2%D0%B0,%20%D0%BF%D1%80%D0%B5%D0%B4%D0%BD%D0%B0%D0%B7%D0%BD%D0%B0%D1%87%D0%B5%D0%BD%D0%BD%D0%BE%D0%B3%D0%BE%20%D0%B4%D0%BB%D1%8F%20%D0%BF%D1%80%D0%B5%D0%B4%D0%BE%D1%81%D1%82%D0%B0%D0%B2%D0%BB%D0%B5%D0%BD%D0%B8%D1%8F%20%D0%B2%D0%BE%20%D0%B2%D0%BB%D0%B0%D0%B4%D0%B5%D0%BD%D0%B8%D0%B5%20%D0%B8%20(%D0%B8%D0%BB%D0%B8)%20%D0%B2%20%D0%BF%D0%BE%D0%BB%D1%8C%D0%B7%D0%BE%D0%B2%D0%B0%D0%BD%D0%B8%D0%B5%20%D1%81%D1%83%D0%B1%D1%8A%D0%B5%D0%BA%D1%82%D0%B0%D0%BC%20%D0%BC%D0%B0%D0%BB%D0%BE%D0%B3%D0%BE%20%D0%B8%20%D1%81%D1%80%D0%B5%D0%B4%D0%BD%D0%B5%D0%B3%D0%BE%20%D0%BF%D1%80%D0%B5%D0%B4%D0%BF%D1%80%D0%B8%D0%BD%D0%B8%D0%BC%D0%B0%D1%82%D0%B5%D0%BB%D1%8C%D1%81%D1%82%D0%B2%D0%B0%20%D0%B8%20%D0%BE%D1%80%D0%B3%D0%B0%D0%BD%D0%B8%D0%B7%D0%B0%D1%86%D0%B8%D1%8F%D0%BC,%20%D0%BE%D0%B1%D1%80%D0%B0%D0%B7%D1%83%D1%8E%D1%89%D0%B8%D0%BC%20%D0%B8%D0%BD%D1%84%D1%80%D0%B0%D1%81%D1%82%D1%80%D1%83%D0%BA.doc" TargetMode="External"/><Relationship Id="rId4" Type="http://schemas.openxmlformats.org/officeDocument/2006/relationships/webSettings" Target="webSettings.xml"/><Relationship Id="rId9" Type="http://schemas.openxmlformats.org/officeDocument/2006/relationships/hyperlink" Target="file:///G:\%D0%BD%D0%B0%20%D1%81%D0%B0%D0%B9%D1%82\27.%D0%BF%D1%80%D0%B5%D0%B4%D0%BE%D1%81%D1%82%D0%B0%D0%B2%D0%BB%D0%B5%D0%BD%D0%B8%D0%B5%20%D1%81%D0%B2%D0%B5%D0%B4%D0%B5%D0%BD%D0%B8%D0%B9%20%D0%BE%D0%B1%20%D0%BE%D0%B1%D1%8A%D0%B5%D0%BA%D1%82%D0%B0%D1%85%20%D0%B8%D0%BC%D1%83%D1%89%D0%B5%D1%81%D1%82%D0%B2%D0%B0,%20%D0%BF%D1%80%D0%B5%D0%B4%D0%BD%D0%B0%D0%B7%D0%BD%D0%B0%D1%87%D0%B5%D0%BD%D0%BD%D0%BE%D0%B3%D0%BE%20%D0%B4%D0%BB%D1%8F%20%D0%BF%D1%80%D0%B5%D0%B4%D0%BE%D1%81%D1%82%D0%B0%D0%B2%D0%BB%D0%B5%D0%BD%D0%B8%D1%8F%20%D0%B2%D0%BE%20%D0%B2%D0%BB%D0%B0%D0%B4%D0%B5%D0%BD%D0%B8%D0%B5%20%D0%B8%20(%D0%B8%D0%BB%D0%B8)%20%D0%B2%20%D0%BF%D0%BE%D0%BB%D1%8C%D0%B7%D0%BE%D0%B2%D0%B0%D0%BD%D0%B8%D0%B5%20%D1%81%D1%83%D0%B1%D1%8A%D0%B5%D0%BA%D1%82%D0%B0%D0%BC%20%D0%BC%D0%B0%D0%BB%D0%BE%D0%B3%D0%BE%20%D0%B8%20%D1%81%D1%80%D0%B5%D0%B4%D0%BD%D0%B5%D0%B3%D0%BE%20%D0%BF%D1%80%D0%B5%D0%B4%D0%BF%D1%80%D0%B8%D0%BD%D0%B8%D0%BC%D0%B0%D1%82%D0%B5%D0%BB%D1%8C%D1%81%D1%82%D0%B2%D0%B0%20%D0%B8%20%D0%BE%D1%80%D0%B3%D0%B0%D0%BD%D0%B8%D0%B7%D0%B0%D1%86%D0%B8%D1%8F%D0%BC,%20%D0%BE%D0%B1%D1%80%D0%B0%D0%B7%D1%83%D1%8E%D1%89%D0%B8%D0%BC%20%D0%B8%D0%BD%D1%84%D1%80%D0%B0%D1%81%D1%82%D1%80%D1%83%D0%BA.doc" TargetMode="External"/><Relationship Id="rId14" Type="http://schemas.openxmlformats.org/officeDocument/2006/relationships/hyperlink" Target="consultantplus://offline/ref=B54AF0AE92D66DD1EE82552BF7FA82E86932FABCE7F6245D2BF517E1B06E339CF77A8F344CO16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10244</Words>
  <Characters>58395</Characters>
  <Application>Microsoft Office Word</Application>
  <DocSecurity>0</DocSecurity>
  <Lines>486</Lines>
  <Paragraphs>137</Paragraphs>
  <ScaleCrop>false</ScaleCrop>
  <Company/>
  <LinksUpToDate>false</LinksUpToDate>
  <CharactersWithSpaces>68502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2020-05-13T11:30:00Z</dcterms:created>
  <dcterms:modified xsi:type="dcterms:W3CDTF">2020-05-13T11:45:00Z</dcterms:modified>
</cp:coreProperties>
</file>